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9CEB2" w14:textId="4D03CFE2" w:rsidR="00EF6DA9" w:rsidRPr="0060692E" w:rsidRDefault="00FB28FF" w:rsidP="00EF6DA9">
      <w:pPr>
        <w:jc w:val="center"/>
        <w:rPr>
          <w:sz w:val="28"/>
          <w:szCs w:val="28"/>
        </w:rPr>
      </w:pPr>
      <w:r w:rsidRPr="0060692E">
        <w:rPr>
          <w:noProof/>
        </w:rPr>
        <mc:AlternateContent>
          <mc:Choice Requires="wps">
            <w:drawing>
              <wp:anchor distT="0" distB="0" distL="114300" distR="114300" simplePos="0" relativeHeight="251659264" behindDoc="0" locked="0" layoutInCell="1" allowOverlap="1" wp14:anchorId="0927FEDD" wp14:editId="63E11587">
                <wp:simplePos x="0" y="0"/>
                <wp:positionH relativeFrom="column">
                  <wp:posOffset>-304800</wp:posOffset>
                </wp:positionH>
                <wp:positionV relativeFrom="paragraph">
                  <wp:posOffset>-114300</wp:posOffset>
                </wp:positionV>
                <wp:extent cx="6553200" cy="9448800"/>
                <wp:effectExtent l="19050" t="19050" r="0" b="0"/>
                <wp:wrapNone/>
                <wp:docPr id="1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9448800"/>
                        </a:xfrm>
                        <a:prstGeom prst="rect">
                          <a:avLst/>
                        </a:prstGeom>
                        <a:no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AACCB" id="Rectangle 8" o:spid="_x0000_s1026" style="position:absolute;margin-left:-24pt;margin-top:-9pt;width:516pt;height:7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" filled="f" strokeweight="3pt">
                <v:stroke linestyle="thinThin"/>
              </v:rect>
            </w:pict>
          </mc:Fallback>
        </mc:AlternateContent>
      </w:r>
      <w:r w:rsidR="00EF6DA9" w:rsidRPr="0060692E">
        <w:rPr>
          <w:sz w:val="28"/>
          <w:szCs w:val="28"/>
        </w:rPr>
        <w:t>THE UNIVERSITY OF DANANG</w:t>
      </w:r>
    </w:p>
    <w:p w14:paraId="4CEB584E" w14:textId="77777777" w:rsidR="00EF6DA9" w:rsidRPr="0060692E" w:rsidRDefault="00EF6DA9" w:rsidP="00EF6DA9">
      <w:pPr>
        <w:jc w:val="center"/>
        <w:rPr>
          <w:b/>
          <w:sz w:val="28"/>
          <w:szCs w:val="28"/>
        </w:rPr>
      </w:pPr>
      <w:r w:rsidRPr="0060692E">
        <w:rPr>
          <w:b/>
          <w:sz w:val="28"/>
          <w:szCs w:val="28"/>
        </w:rPr>
        <w:t>UNIVERSITY OF SCIENCE AND TECHNOLOGY</w:t>
      </w:r>
    </w:p>
    <w:p w14:paraId="7BA799C6" w14:textId="77777777" w:rsidR="00EF6DA9" w:rsidRPr="0060692E" w:rsidRDefault="00EF6DA9" w:rsidP="00EF6DA9">
      <w:pPr>
        <w:jc w:val="center"/>
        <w:rPr>
          <w:b/>
          <w:sz w:val="28"/>
          <w:szCs w:val="28"/>
        </w:rPr>
      </w:pPr>
      <w:r w:rsidRPr="0060692E">
        <w:rPr>
          <w:b/>
          <w:sz w:val="28"/>
          <w:szCs w:val="28"/>
        </w:rPr>
        <w:t>FACULTY OF ADVANCED SCIENCE AND TECHNOLOGY</w:t>
      </w:r>
    </w:p>
    <w:p w14:paraId="67C34148" w14:textId="2C022112" w:rsidR="00EF6DA9" w:rsidRPr="0060692E" w:rsidRDefault="00FB28FF" w:rsidP="00EF6DA9">
      <w:pPr>
        <w:jc w:val="center"/>
        <w:rPr>
          <w:b/>
          <w:sz w:val="28"/>
          <w:szCs w:val="28"/>
        </w:rPr>
      </w:pPr>
      <w:r w:rsidRPr="0060692E">
        <w:rPr>
          <w:noProof/>
        </w:rPr>
        <mc:AlternateContent>
          <mc:Choice Requires="wps">
            <w:drawing>
              <wp:anchor distT="4294967294" distB="4294967294" distL="114300" distR="114300" simplePos="0" relativeHeight="251660288" behindDoc="0" locked="0" layoutInCell="1" allowOverlap="1" wp14:anchorId="746A1547" wp14:editId="34FEBF6A">
                <wp:simplePos x="0" y="0"/>
                <wp:positionH relativeFrom="column">
                  <wp:posOffset>2343150</wp:posOffset>
                </wp:positionH>
                <wp:positionV relativeFrom="paragraph">
                  <wp:posOffset>152399</wp:posOffset>
                </wp:positionV>
                <wp:extent cx="1066800" cy="0"/>
                <wp:effectExtent l="0" t="0" r="0" b="0"/>
                <wp:wrapNone/>
                <wp:docPr id="934053711" name="Straight Connector 934053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DAE3696" id="Straight Connector 934053711"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4.5pt,12pt" to="26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" strokeweight="1pt"/>
            </w:pict>
          </mc:Fallback>
        </mc:AlternateContent>
      </w:r>
    </w:p>
    <w:p w14:paraId="48AC46D7" w14:textId="77777777" w:rsidR="00EF6DA9" w:rsidRPr="0060692E" w:rsidRDefault="00EF6DA9" w:rsidP="00EF6DA9">
      <w:pPr>
        <w:jc w:val="center"/>
        <w:rPr>
          <w:b/>
          <w:sz w:val="28"/>
          <w:szCs w:val="28"/>
        </w:rPr>
      </w:pPr>
    </w:p>
    <w:tbl>
      <w:tblPr>
        <w:tblW w:w="8247" w:type="dxa"/>
        <w:tblInd w:w="817" w:type="dxa"/>
        <w:tblLook w:val="04A0" w:firstRow="1" w:lastRow="0" w:firstColumn="1" w:lastColumn="0" w:noHBand="0" w:noVBand="1"/>
      </w:tblPr>
      <w:tblGrid>
        <w:gridCol w:w="2352"/>
        <w:gridCol w:w="2949"/>
        <w:gridCol w:w="2946"/>
      </w:tblGrid>
      <w:tr w:rsidR="00B76396" w:rsidRPr="0060692E" w14:paraId="5BBF2865" w14:textId="1F43D362" w:rsidTr="00B76396">
        <w:tc>
          <w:tcPr>
            <w:tcW w:w="2774" w:type="dxa"/>
            <w:shd w:val="clear" w:color="auto" w:fill="auto"/>
          </w:tcPr>
          <w:p w14:paraId="14267E39" w14:textId="77777777" w:rsidR="00B76396" w:rsidRPr="0060692E" w:rsidRDefault="00B76396" w:rsidP="0068026B">
            <w:pPr>
              <w:jc w:val="center"/>
              <w:rPr>
                <w:rFonts w:eastAsia=".VnTime"/>
                <w:b/>
                <w:sz w:val="28"/>
                <w:szCs w:val="28"/>
              </w:rPr>
            </w:pPr>
            <w:r w:rsidRPr="0060692E">
              <w:rPr>
                <w:rFonts w:eastAsia=".VnTime"/>
                <w:b/>
                <w:noProof/>
                <w:sz w:val="28"/>
                <w:szCs w:val="28"/>
              </w:rPr>
              <w:drawing>
                <wp:inline distT="0" distB="0" distL="0" distR="0" wp14:anchorId="40F2CC2E" wp14:editId="3D8FE018">
                  <wp:extent cx="1009650" cy="9906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990600"/>
                          </a:xfrm>
                          <a:prstGeom prst="rect">
                            <a:avLst/>
                          </a:prstGeom>
                          <a:noFill/>
                          <a:ln>
                            <a:noFill/>
                          </a:ln>
                        </pic:spPr>
                      </pic:pic>
                    </a:graphicData>
                  </a:graphic>
                </wp:inline>
              </w:drawing>
            </w:r>
          </w:p>
        </w:tc>
        <w:tc>
          <w:tcPr>
            <w:tcW w:w="3321" w:type="dxa"/>
            <w:shd w:val="clear" w:color="auto" w:fill="auto"/>
          </w:tcPr>
          <w:p w14:paraId="23C51B90" w14:textId="77777777" w:rsidR="00B76396" w:rsidRPr="0060692E" w:rsidRDefault="00B76396" w:rsidP="0068026B">
            <w:pPr>
              <w:jc w:val="center"/>
              <w:rPr>
                <w:rFonts w:eastAsia=".VnTime"/>
                <w:b/>
                <w:sz w:val="28"/>
                <w:szCs w:val="28"/>
              </w:rPr>
            </w:pPr>
            <w:r w:rsidRPr="0060692E">
              <w:rPr>
                <w:rFonts w:eastAsia=".VnTime"/>
                <w:b/>
                <w:noProof/>
                <w:sz w:val="28"/>
                <w:szCs w:val="28"/>
              </w:rPr>
              <w:drawing>
                <wp:inline distT="0" distB="0" distL="0" distR="0" wp14:anchorId="5394DB53" wp14:editId="10AEDA7E">
                  <wp:extent cx="1428750" cy="1009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0" cy="1009650"/>
                          </a:xfrm>
                          <a:prstGeom prst="rect">
                            <a:avLst/>
                          </a:prstGeom>
                          <a:noFill/>
                          <a:ln>
                            <a:noFill/>
                          </a:ln>
                        </pic:spPr>
                      </pic:pic>
                    </a:graphicData>
                  </a:graphic>
                </wp:inline>
              </w:drawing>
            </w:r>
          </w:p>
        </w:tc>
        <w:tc>
          <w:tcPr>
            <w:tcW w:w="2152" w:type="dxa"/>
          </w:tcPr>
          <w:p w14:paraId="08110F67" w14:textId="1693570E" w:rsidR="00B76396" w:rsidRPr="0060692E" w:rsidRDefault="00B76396" w:rsidP="0068026B">
            <w:pPr>
              <w:jc w:val="center"/>
              <w:rPr>
                <w:rFonts w:eastAsia=".VnTime"/>
                <w:b/>
                <w:noProof/>
                <w:sz w:val="28"/>
                <w:szCs w:val="28"/>
              </w:rPr>
            </w:pPr>
            <w:r w:rsidRPr="00B76396">
              <w:rPr>
                <w:rFonts w:eastAsia=".VnTime"/>
                <w:b/>
                <w:noProof/>
                <w:sz w:val="28"/>
                <w:szCs w:val="28"/>
              </w:rPr>
              <w:drawing>
                <wp:inline distT="0" distB="0" distL="0" distR="0" wp14:anchorId="2D7F84EF" wp14:editId="4E5619A5">
                  <wp:extent cx="1725768" cy="1045845"/>
                  <wp:effectExtent l="0" t="0" r="8255" b="1905"/>
                  <wp:docPr id="934053776" name="Picture 9340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5142" cy="1051526"/>
                          </a:xfrm>
                          <a:prstGeom prst="rect">
                            <a:avLst/>
                          </a:prstGeom>
                        </pic:spPr>
                      </pic:pic>
                    </a:graphicData>
                  </a:graphic>
                </wp:inline>
              </w:drawing>
            </w:r>
          </w:p>
        </w:tc>
      </w:tr>
    </w:tbl>
    <w:p w14:paraId="4F7D96AA" w14:textId="77777777" w:rsidR="00EF6DA9" w:rsidRPr="0060692E" w:rsidRDefault="00EF6DA9" w:rsidP="00EF6DA9">
      <w:pPr>
        <w:jc w:val="center"/>
        <w:rPr>
          <w:b/>
          <w:sz w:val="28"/>
          <w:szCs w:val="28"/>
        </w:rPr>
      </w:pPr>
    </w:p>
    <w:p w14:paraId="2009C7C9" w14:textId="77777777" w:rsidR="00EF6DA9" w:rsidRPr="0060692E" w:rsidRDefault="00EF6DA9" w:rsidP="00EF6DA9">
      <w:pPr>
        <w:jc w:val="center"/>
        <w:rPr>
          <w:sz w:val="28"/>
          <w:szCs w:val="28"/>
        </w:rPr>
      </w:pPr>
    </w:p>
    <w:p w14:paraId="32421D32" w14:textId="77777777" w:rsidR="00EF6DA9" w:rsidRPr="0060692E" w:rsidRDefault="00EF6DA9" w:rsidP="00EF6DA9">
      <w:pPr>
        <w:jc w:val="center"/>
        <w:rPr>
          <w:b/>
          <w:sz w:val="36"/>
          <w:szCs w:val="36"/>
        </w:rPr>
      </w:pPr>
    </w:p>
    <w:p w14:paraId="2D66E354" w14:textId="77777777" w:rsidR="00EF6DA9" w:rsidRPr="0060692E" w:rsidRDefault="00EF6DA9" w:rsidP="00EF6DA9">
      <w:pPr>
        <w:jc w:val="center"/>
        <w:rPr>
          <w:b/>
          <w:sz w:val="36"/>
          <w:szCs w:val="36"/>
        </w:rPr>
      </w:pPr>
    </w:p>
    <w:p w14:paraId="5F2BD106" w14:textId="77777777" w:rsidR="00EF6DA9" w:rsidRPr="0060692E" w:rsidRDefault="00EF6DA9" w:rsidP="00EF6DA9">
      <w:pPr>
        <w:jc w:val="center"/>
        <w:rPr>
          <w:b/>
          <w:sz w:val="36"/>
          <w:szCs w:val="36"/>
        </w:rPr>
      </w:pPr>
    </w:p>
    <w:p w14:paraId="2EFEC645" w14:textId="237032B7" w:rsidR="00EF6DA9" w:rsidRPr="0060692E" w:rsidRDefault="00EF6DA9" w:rsidP="00EF6DA9">
      <w:pPr>
        <w:jc w:val="center"/>
        <w:rPr>
          <w:b/>
          <w:sz w:val="36"/>
          <w:szCs w:val="36"/>
        </w:rPr>
      </w:pPr>
      <w:r w:rsidRPr="0060692E">
        <w:rPr>
          <w:b/>
          <w:sz w:val="36"/>
          <w:szCs w:val="36"/>
        </w:rPr>
        <w:t>CAPSTONE PROJECT</w:t>
      </w:r>
    </w:p>
    <w:p w14:paraId="1BF37BF5" w14:textId="77777777" w:rsidR="00EF6DA9" w:rsidRPr="0060692E" w:rsidRDefault="00EF6DA9" w:rsidP="00EF6DA9">
      <w:pPr>
        <w:jc w:val="center"/>
        <w:rPr>
          <w:b/>
          <w:sz w:val="28"/>
          <w:szCs w:val="28"/>
        </w:rPr>
      </w:pPr>
    </w:p>
    <w:p w14:paraId="66E7192E" w14:textId="77777777" w:rsidR="00EF6DA9" w:rsidRPr="0060692E" w:rsidRDefault="00EF6DA9" w:rsidP="00EF6DA9">
      <w:pPr>
        <w:jc w:val="center"/>
        <w:rPr>
          <w:sz w:val="28"/>
          <w:szCs w:val="28"/>
        </w:rPr>
      </w:pPr>
    </w:p>
    <w:p w14:paraId="4ABDD5DF" w14:textId="77777777" w:rsidR="00EF6DA9" w:rsidRPr="0060692E" w:rsidRDefault="00EF6DA9" w:rsidP="00EF6DA9">
      <w:pPr>
        <w:jc w:val="center"/>
        <w:rPr>
          <w:sz w:val="28"/>
          <w:szCs w:val="28"/>
        </w:rPr>
      </w:pPr>
    </w:p>
    <w:p w14:paraId="6FC2B5E2" w14:textId="77777777" w:rsidR="00EF6DA9" w:rsidRPr="0060692E" w:rsidRDefault="00EF6DA9" w:rsidP="00EF6DA9">
      <w:pPr>
        <w:autoSpaceDE w:val="0"/>
        <w:autoSpaceDN w:val="0"/>
        <w:adjustRightInd w:val="0"/>
        <w:jc w:val="center"/>
        <w:rPr>
          <w:b/>
          <w:sz w:val="48"/>
          <w:szCs w:val="48"/>
          <w:lang w:eastAsia="en-US"/>
        </w:rPr>
      </w:pPr>
      <w:r w:rsidRPr="0060692E">
        <w:rPr>
          <w:b/>
          <w:sz w:val="48"/>
          <w:szCs w:val="48"/>
          <w:lang w:eastAsia="en-US"/>
        </w:rPr>
        <w:t>DESIGN AND DEVELOPMENT OF A DATA VISUALIZATION LIBRARY FOR SPARQL QUERIES</w:t>
      </w:r>
    </w:p>
    <w:p w14:paraId="1BC89232" w14:textId="77777777" w:rsidR="00EF6DA9" w:rsidRPr="0060692E" w:rsidRDefault="00EF6DA9" w:rsidP="00EF6DA9">
      <w:pPr>
        <w:jc w:val="center"/>
        <w:rPr>
          <w:b/>
          <w:sz w:val="28"/>
          <w:szCs w:val="28"/>
        </w:rPr>
      </w:pPr>
    </w:p>
    <w:p w14:paraId="789D3BA3" w14:textId="77777777" w:rsidR="00EF6DA9" w:rsidRPr="0060692E" w:rsidRDefault="00EF6DA9" w:rsidP="00EF6DA9">
      <w:pPr>
        <w:jc w:val="center"/>
        <w:rPr>
          <w:sz w:val="28"/>
          <w:szCs w:val="28"/>
        </w:rPr>
      </w:pPr>
    </w:p>
    <w:p w14:paraId="4305D440" w14:textId="77777777" w:rsidR="00EF6DA9" w:rsidRPr="0060692E" w:rsidRDefault="00EF6DA9" w:rsidP="00EF6DA9">
      <w:pPr>
        <w:jc w:val="center"/>
        <w:rPr>
          <w:sz w:val="28"/>
          <w:szCs w:val="28"/>
        </w:rPr>
      </w:pPr>
    </w:p>
    <w:p w14:paraId="51AC74CA" w14:textId="77777777" w:rsidR="00EF6DA9" w:rsidRPr="0060692E" w:rsidRDefault="00EF6DA9" w:rsidP="00EF6DA9">
      <w:pPr>
        <w:jc w:val="center"/>
        <w:rPr>
          <w:sz w:val="28"/>
          <w:szCs w:val="28"/>
        </w:rPr>
      </w:pPr>
    </w:p>
    <w:p w14:paraId="6009458B" w14:textId="77777777" w:rsidR="00EF6DA9" w:rsidRPr="0060692E" w:rsidRDefault="00EF6DA9" w:rsidP="00EF6DA9">
      <w:pPr>
        <w:jc w:val="center"/>
        <w:rPr>
          <w:b/>
          <w:sz w:val="28"/>
          <w:szCs w:val="28"/>
        </w:rPr>
      </w:pPr>
    </w:p>
    <w:tbl>
      <w:tblPr>
        <w:tblW w:w="10207" w:type="dxa"/>
        <w:tblInd w:w="-318" w:type="dxa"/>
        <w:tblLook w:val="04A0" w:firstRow="1" w:lastRow="0" w:firstColumn="1" w:lastColumn="0" w:noHBand="0" w:noVBand="1"/>
      </w:tblPr>
      <w:tblGrid>
        <w:gridCol w:w="4395"/>
        <w:gridCol w:w="284"/>
        <w:gridCol w:w="5528"/>
      </w:tblGrid>
      <w:tr w:rsidR="00EF6DA9" w:rsidRPr="0060692E" w14:paraId="016D2707" w14:textId="77777777" w:rsidTr="0068026B">
        <w:tc>
          <w:tcPr>
            <w:tcW w:w="4395" w:type="dxa"/>
            <w:shd w:val="clear" w:color="auto" w:fill="auto"/>
          </w:tcPr>
          <w:p w14:paraId="6BEC6F08" w14:textId="77777777" w:rsidR="00EF6DA9" w:rsidRDefault="00EF6DA9" w:rsidP="0068026B">
            <w:pPr>
              <w:jc w:val="right"/>
              <w:rPr>
                <w:rFonts w:eastAsia=".VnTime"/>
                <w:b/>
                <w:sz w:val="28"/>
                <w:szCs w:val="28"/>
              </w:rPr>
            </w:pPr>
            <w:r w:rsidRPr="0060692E">
              <w:rPr>
                <w:rFonts w:eastAsia=".VnTime"/>
                <w:b/>
                <w:sz w:val="28"/>
                <w:szCs w:val="28"/>
              </w:rPr>
              <w:t>Student:</w:t>
            </w:r>
          </w:p>
          <w:p w14:paraId="5EBDCF5E" w14:textId="686C77B8" w:rsidR="00644473" w:rsidRPr="0060692E" w:rsidRDefault="00644473" w:rsidP="0068026B">
            <w:pPr>
              <w:jc w:val="right"/>
              <w:rPr>
                <w:rFonts w:eastAsia=".VnTime"/>
                <w:b/>
                <w:sz w:val="28"/>
                <w:szCs w:val="28"/>
              </w:rPr>
            </w:pPr>
            <w:r w:rsidRPr="0060692E">
              <w:rPr>
                <w:rFonts w:eastAsia=".VnTime"/>
                <w:b/>
                <w:sz w:val="28"/>
                <w:szCs w:val="28"/>
              </w:rPr>
              <w:t>Class:</w:t>
            </w:r>
          </w:p>
        </w:tc>
        <w:tc>
          <w:tcPr>
            <w:tcW w:w="284" w:type="dxa"/>
            <w:shd w:val="clear" w:color="auto" w:fill="auto"/>
          </w:tcPr>
          <w:p w14:paraId="32C93C3D" w14:textId="77777777" w:rsidR="00EF6DA9" w:rsidRPr="0060692E" w:rsidRDefault="00EF6DA9" w:rsidP="0068026B">
            <w:pPr>
              <w:jc w:val="center"/>
              <w:rPr>
                <w:rFonts w:eastAsia=".VnTime"/>
                <w:b/>
                <w:sz w:val="28"/>
                <w:szCs w:val="28"/>
              </w:rPr>
            </w:pPr>
          </w:p>
        </w:tc>
        <w:tc>
          <w:tcPr>
            <w:tcW w:w="5528" w:type="dxa"/>
            <w:shd w:val="clear" w:color="auto" w:fill="auto"/>
          </w:tcPr>
          <w:p w14:paraId="24766028" w14:textId="5B2A36CD" w:rsidR="00644473" w:rsidRDefault="00B76396" w:rsidP="0068026B">
            <w:pPr>
              <w:rPr>
                <w:rFonts w:eastAsia=".VnTime"/>
                <w:b/>
                <w:sz w:val="28"/>
                <w:szCs w:val="28"/>
              </w:rPr>
            </w:pPr>
            <w:r>
              <w:rPr>
                <w:rFonts w:eastAsia=".VnTime"/>
                <w:b/>
                <w:sz w:val="28"/>
                <w:szCs w:val="28"/>
              </w:rPr>
              <w:t>MINH HUY DO</w:t>
            </w:r>
            <w:r w:rsidR="00644473">
              <w:rPr>
                <w:rFonts w:eastAsia=".VnTime"/>
                <w:b/>
                <w:sz w:val="28"/>
                <w:szCs w:val="28"/>
              </w:rPr>
              <w:t xml:space="preserve"> - 123200103</w:t>
            </w:r>
          </w:p>
          <w:p w14:paraId="6D18C9FF" w14:textId="468E3F4A" w:rsidR="00EF6DA9" w:rsidRPr="0060692E" w:rsidRDefault="00EF6DA9" w:rsidP="0068026B">
            <w:pPr>
              <w:rPr>
                <w:rFonts w:eastAsia=".VnTime"/>
                <w:b/>
                <w:sz w:val="28"/>
                <w:szCs w:val="28"/>
              </w:rPr>
            </w:pPr>
            <w:r w:rsidRPr="0060692E">
              <w:rPr>
                <w:rFonts w:eastAsia=".VnTime"/>
                <w:b/>
                <w:sz w:val="28"/>
                <w:szCs w:val="28"/>
              </w:rPr>
              <w:t>20PFIEV3</w:t>
            </w:r>
          </w:p>
          <w:p w14:paraId="6B0A33AB" w14:textId="77777777" w:rsidR="00EF6DA9" w:rsidRPr="0060692E" w:rsidRDefault="00EF6DA9" w:rsidP="0068026B">
            <w:pPr>
              <w:rPr>
                <w:rFonts w:eastAsia=".VnTime"/>
                <w:b/>
                <w:sz w:val="28"/>
                <w:szCs w:val="28"/>
              </w:rPr>
            </w:pPr>
          </w:p>
        </w:tc>
      </w:tr>
    </w:tbl>
    <w:p w14:paraId="537EED6A" w14:textId="77777777" w:rsidR="00EF6DA9" w:rsidRPr="0060692E" w:rsidRDefault="00EF6DA9" w:rsidP="00EF6DA9">
      <w:pPr>
        <w:jc w:val="center"/>
        <w:rPr>
          <w:b/>
          <w:sz w:val="28"/>
          <w:szCs w:val="28"/>
        </w:rPr>
      </w:pPr>
    </w:p>
    <w:p w14:paraId="4766EC5A" w14:textId="77777777" w:rsidR="00EF6DA9" w:rsidRPr="0060692E" w:rsidRDefault="00EF6DA9" w:rsidP="00EF6DA9">
      <w:pPr>
        <w:jc w:val="center"/>
        <w:rPr>
          <w:b/>
          <w:sz w:val="28"/>
          <w:szCs w:val="28"/>
        </w:rPr>
      </w:pPr>
    </w:p>
    <w:tbl>
      <w:tblPr>
        <w:tblW w:w="10207" w:type="dxa"/>
        <w:tblInd w:w="-318" w:type="dxa"/>
        <w:tblLook w:val="04A0" w:firstRow="1" w:lastRow="0" w:firstColumn="1" w:lastColumn="0" w:noHBand="0" w:noVBand="1"/>
      </w:tblPr>
      <w:tblGrid>
        <w:gridCol w:w="4395"/>
        <w:gridCol w:w="284"/>
        <w:gridCol w:w="5528"/>
      </w:tblGrid>
      <w:tr w:rsidR="00EF6DA9" w:rsidRPr="0060692E" w14:paraId="547679E9" w14:textId="77777777" w:rsidTr="0068026B">
        <w:tc>
          <w:tcPr>
            <w:tcW w:w="4395" w:type="dxa"/>
            <w:shd w:val="clear" w:color="auto" w:fill="auto"/>
          </w:tcPr>
          <w:p w14:paraId="52860CC4" w14:textId="78C7CFDB" w:rsidR="00EF6DA9" w:rsidRPr="0060692E" w:rsidRDefault="00FA57AC" w:rsidP="0068026B">
            <w:pPr>
              <w:jc w:val="right"/>
              <w:rPr>
                <w:rFonts w:eastAsia=".VnTime"/>
                <w:b/>
                <w:sz w:val="28"/>
                <w:szCs w:val="28"/>
              </w:rPr>
            </w:pPr>
            <w:r w:rsidRPr="0060692E">
              <w:rPr>
                <w:rFonts w:eastAsia=".VnTime"/>
                <w:b/>
                <w:sz w:val="28"/>
                <w:szCs w:val="28"/>
              </w:rPr>
              <w:t>Academic advisor</w:t>
            </w:r>
            <w:r w:rsidR="00EF6DA9" w:rsidRPr="0060692E">
              <w:rPr>
                <w:rFonts w:eastAsia=".VnTime"/>
                <w:b/>
                <w:sz w:val="28"/>
                <w:szCs w:val="28"/>
              </w:rPr>
              <w:t>:</w:t>
            </w:r>
          </w:p>
          <w:p w14:paraId="247DFD92" w14:textId="6A80B089" w:rsidR="00FA57AC" w:rsidRPr="0060692E" w:rsidRDefault="00FA57AC" w:rsidP="0068026B">
            <w:pPr>
              <w:jc w:val="right"/>
              <w:rPr>
                <w:rFonts w:eastAsia=".VnTime"/>
                <w:b/>
                <w:sz w:val="28"/>
                <w:szCs w:val="28"/>
              </w:rPr>
            </w:pPr>
            <w:r w:rsidRPr="0060692E">
              <w:rPr>
                <w:rFonts w:eastAsia=".VnTime"/>
                <w:b/>
                <w:sz w:val="28"/>
                <w:szCs w:val="28"/>
              </w:rPr>
              <w:t>Supervisor:</w:t>
            </w:r>
          </w:p>
          <w:p w14:paraId="660164CA" w14:textId="2B52C1DF" w:rsidR="00FA57AC" w:rsidRPr="0060692E" w:rsidRDefault="00FA57AC" w:rsidP="0068026B">
            <w:pPr>
              <w:jc w:val="right"/>
              <w:rPr>
                <w:rFonts w:eastAsia=".VnTime"/>
                <w:b/>
                <w:sz w:val="28"/>
                <w:szCs w:val="28"/>
              </w:rPr>
            </w:pPr>
            <w:r w:rsidRPr="0060692E">
              <w:rPr>
                <w:rFonts w:eastAsia=".VnTime"/>
                <w:b/>
                <w:sz w:val="28"/>
                <w:szCs w:val="28"/>
              </w:rPr>
              <w:t>Co-Supervisor:</w:t>
            </w:r>
          </w:p>
          <w:p w14:paraId="7BA48D65" w14:textId="77777777" w:rsidR="00EF6DA9" w:rsidRPr="0060692E" w:rsidRDefault="00EF6DA9" w:rsidP="0068026B">
            <w:pPr>
              <w:jc w:val="right"/>
              <w:rPr>
                <w:rFonts w:eastAsia=".VnTime"/>
                <w:b/>
                <w:sz w:val="28"/>
                <w:szCs w:val="28"/>
              </w:rPr>
            </w:pPr>
          </w:p>
        </w:tc>
        <w:tc>
          <w:tcPr>
            <w:tcW w:w="284" w:type="dxa"/>
            <w:shd w:val="clear" w:color="auto" w:fill="auto"/>
          </w:tcPr>
          <w:p w14:paraId="72D165DB" w14:textId="77777777" w:rsidR="00EF6DA9" w:rsidRPr="0060692E" w:rsidRDefault="00EF6DA9" w:rsidP="0068026B">
            <w:pPr>
              <w:jc w:val="center"/>
              <w:rPr>
                <w:rFonts w:eastAsia=".VnTime"/>
                <w:b/>
                <w:sz w:val="28"/>
                <w:szCs w:val="28"/>
              </w:rPr>
            </w:pPr>
          </w:p>
        </w:tc>
        <w:tc>
          <w:tcPr>
            <w:tcW w:w="5528" w:type="dxa"/>
            <w:shd w:val="clear" w:color="auto" w:fill="auto"/>
          </w:tcPr>
          <w:p w14:paraId="663D80A9" w14:textId="4B90A8EC" w:rsidR="00EF6DA9" w:rsidRPr="0060692E" w:rsidRDefault="00EF6DA9" w:rsidP="0068026B">
            <w:pPr>
              <w:rPr>
                <w:rFonts w:eastAsia=".VnTime"/>
                <w:b/>
                <w:sz w:val="28"/>
                <w:szCs w:val="28"/>
              </w:rPr>
            </w:pPr>
            <w:r w:rsidRPr="0060692E">
              <w:rPr>
                <w:rFonts w:eastAsia=".VnTime"/>
                <w:b/>
                <w:sz w:val="28"/>
                <w:szCs w:val="28"/>
              </w:rPr>
              <w:t xml:space="preserve">Dr. </w:t>
            </w:r>
            <w:r w:rsidR="00B76396">
              <w:rPr>
                <w:rFonts w:eastAsia=".VnTime"/>
                <w:b/>
                <w:sz w:val="28"/>
                <w:szCs w:val="28"/>
              </w:rPr>
              <w:t>THI MY HANH LE</w:t>
            </w:r>
          </w:p>
          <w:p w14:paraId="6F71B494" w14:textId="0F3ADFF9" w:rsidR="00EF6DA9" w:rsidRPr="0060692E" w:rsidRDefault="00EF6DA9" w:rsidP="0068026B">
            <w:pPr>
              <w:rPr>
                <w:rFonts w:eastAsia=".VnTime"/>
                <w:b/>
                <w:sz w:val="28"/>
                <w:szCs w:val="28"/>
              </w:rPr>
            </w:pPr>
            <w:r w:rsidRPr="0060692E">
              <w:rPr>
                <w:rFonts w:eastAsia=".VnTime"/>
                <w:b/>
                <w:sz w:val="28"/>
                <w:szCs w:val="28"/>
              </w:rPr>
              <w:t xml:space="preserve">Assoc. Prof., Dr. </w:t>
            </w:r>
            <w:r w:rsidR="00B76396">
              <w:rPr>
                <w:rFonts w:eastAsia=".VnTime"/>
                <w:b/>
                <w:sz w:val="28"/>
                <w:szCs w:val="28"/>
              </w:rPr>
              <w:t>ALINE MENIN</w:t>
            </w:r>
          </w:p>
          <w:p w14:paraId="607DC835" w14:textId="6E3BAD89" w:rsidR="00FA57AC" w:rsidRPr="0060692E" w:rsidRDefault="00FA57AC" w:rsidP="0068026B">
            <w:pPr>
              <w:rPr>
                <w:rFonts w:eastAsia=".VnTime"/>
                <w:b/>
                <w:sz w:val="28"/>
                <w:szCs w:val="28"/>
              </w:rPr>
            </w:pPr>
            <w:r w:rsidRPr="0060692E">
              <w:rPr>
                <w:rFonts w:eastAsia=".VnTime"/>
                <w:b/>
                <w:sz w:val="28"/>
                <w:szCs w:val="28"/>
              </w:rPr>
              <w:t xml:space="preserve">Prof., Dr. </w:t>
            </w:r>
            <w:r w:rsidR="00B76396">
              <w:rPr>
                <w:rFonts w:eastAsia=".VnTime"/>
                <w:b/>
                <w:sz w:val="28"/>
                <w:szCs w:val="28"/>
              </w:rPr>
              <w:t>CATHERINE FARON</w:t>
            </w:r>
          </w:p>
        </w:tc>
      </w:tr>
    </w:tbl>
    <w:p w14:paraId="47837BDF" w14:textId="77777777" w:rsidR="00EF6DA9" w:rsidRPr="0060692E" w:rsidRDefault="00EF6DA9" w:rsidP="00644473">
      <w:pPr>
        <w:rPr>
          <w:sz w:val="28"/>
          <w:szCs w:val="28"/>
        </w:rPr>
      </w:pPr>
    </w:p>
    <w:p w14:paraId="1A33EAB6" w14:textId="77777777" w:rsidR="00EF6DA9" w:rsidRPr="0060692E" w:rsidRDefault="00EF6DA9" w:rsidP="00EF6DA9">
      <w:pPr>
        <w:jc w:val="center"/>
        <w:rPr>
          <w:sz w:val="28"/>
          <w:szCs w:val="28"/>
        </w:rPr>
      </w:pPr>
    </w:p>
    <w:p w14:paraId="54C013A5" w14:textId="536DB6EE" w:rsidR="00EF6DA9" w:rsidRDefault="00EF6DA9" w:rsidP="00EF6DA9">
      <w:pPr>
        <w:jc w:val="center"/>
        <w:rPr>
          <w:sz w:val="28"/>
          <w:szCs w:val="28"/>
        </w:rPr>
      </w:pPr>
    </w:p>
    <w:p w14:paraId="330FA021" w14:textId="77777777" w:rsidR="004056E2" w:rsidRPr="0060692E" w:rsidRDefault="004056E2" w:rsidP="00EF6DA9">
      <w:pPr>
        <w:jc w:val="center"/>
        <w:rPr>
          <w:sz w:val="28"/>
          <w:szCs w:val="28"/>
        </w:rPr>
      </w:pPr>
    </w:p>
    <w:p w14:paraId="67BE7E60" w14:textId="1266D581" w:rsidR="00EF6DA9" w:rsidRPr="0060692E" w:rsidRDefault="00EF6DA9" w:rsidP="00EF6DA9">
      <w:pPr>
        <w:jc w:val="center"/>
        <w:rPr>
          <w:b/>
          <w:sz w:val="28"/>
          <w:szCs w:val="28"/>
        </w:rPr>
      </w:pPr>
      <w:r w:rsidRPr="0060692E">
        <w:rPr>
          <w:b/>
          <w:sz w:val="28"/>
          <w:szCs w:val="28"/>
        </w:rPr>
        <w:t>Danang, 0</w:t>
      </w:r>
      <w:r w:rsidR="004056E2">
        <w:rPr>
          <w:b/>
          <w:sz w:val="28"/>
          <w:szCs w:val="28"/>
        </w:rPr>
        <w:t>6</w:t>
      </w:r>
      <w:r w:rsidRPr="0060692E">
        <w:rPr>
          <w:b/>
          <w:sz w:val="28"/>
          <w:szCs w:val="28"/>
        </w:rPr>
        <w:t xml:space="preserve"> / 2025</w:t>
      </w:r>
    </w:p>
    <w:p w14:paraId="0A5D5A88" w14:textId="129C5EDE" w:rsidR="00EE4021" w:rsidRDefault="005571C3" w:rsidP="005571C3">
      <w:pPr>
        <w:pStyle w:val="TOCHeading"/>
        <w:numPr>
          <w:ilvl w:val="0"/>
          <w:numId w:val="0"/>
        </w:numPr>
        <w:spacing w:line="360" w:lineRule="auto"/>
        <w:jc w:val="center"/>
        <w:rPr>
          <w:rFonts w:ascii="Times New Roman" w:eastAsia="MS Mincho" w:hAnsi="Times New Roman" w:cs="Times New Roman"/>
          <w:color w:val="auto"/>
          <w:sz w:val="26"/>
          <w:szCs w:val="26"/>
          <w:lang w:val="en-GB" w:eastAsia="ja-JP"/>
        </w:rPr>
      </w:pPr>
      <w:r w:rsidRPr="005571C3">
        <w:rPr>
          <w:rFonts w:ascii="Times New Roman" w:eastAsia="MS Mincho" w:hAnsi="Times New Roman" w:cs="Times New Roman"/>
          <w:noProof/>
          <w:color w:val="auto"/>
          <w:sz w:val="26"/>
          <w:szCs w:val="26"/>
          <w:lang w:val="en-GB" w:eastAsia="ja-JP"/>
        </w:rPr>
        <w:lastRenderedPageBreak/>
        <w:drawing>
          <wp:inline distT="0" distB="0" distL="0" distR="0" wp14:anchorId="13F032E2" wp14:editId="5E1EF8C2">
            <wp:extent cx="5722245" cy="86098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050" t="3742" r="4254" b="5044"/>
                    <a:stretch/>
                  </pic:blipFill>
                  <pic:spPr bwMode="auto">
                    <a:xfrm>
                      <a:off x="0" y="0"/>
                      <a:ext cx="5736896" cy="8631903"/>
                    </a:xfrm>
                    <a:prstGeom prst="rect">
                      <a:avLst/>
                    </a:prstGeom>
                    <a:ln>
                      <a:noFill/>
                    </a:ln>
                    <a:extLst>
                      <a:ext uri="{53640926-AAD7-44D8-BBD7-CCE9431645EC}">
                        <a14:shadowObscured xmlns:a14="http://schemas.microsoft.com/office/drawing/2010/main"/>
                      </a:ext>
                    </a:extLst>
                  </pic:spPr>
                </pic:pic>
              </a:graphicData>
            </a:graphic>
          </wp:inline>
        </w:drawing>
      </w:r>
    </w:p>
    <w:p w14:paraId="5BD478E7" w14:textId="77777777" w:rsidR="005571C3" w:rsidRDefault="005571C3" w:rsidP="00EE4021">
      <w:pPr>
        <w:jc w:val="center"/>
        <w:rPr>
          <w:rFonts w:eastAsia="Times New Roman"/>
          <w:b/>
          <w:bCs/>
          <w:color w:val="000000"/>
          <w:sz w:val="32"/>
          <w:szCs w:val="32"/>
          <w:lang w:eastAsia="zh-CN"/>
        </w:rPr>
      </w:pPr>
    </w:p>
    <w:p w14:paraId="080BB9AA" w14:textId="77777777" w:rsidR="005571C3" w:rsidRDefault="005571C3">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p w14:paraId="17A6A88F" w14:textId="6383226F" w:rsidR="005571C3" w:rsidRDefault="005571C3">
      <w:pPr>
        <w:spacing w:after="160" w:line="259" w:lineRule="auto"/>
        <w:rPr>
          <w:rFonts w:eastAsia="Times New Roman"/>
          <w:b/>
          <w:bCs/>
          <w:color w:val="000000"/>
          <w:sz w:val="32"/>
          <w:szCs w:val="32"/>
          <w:lang w:eastAsia="zh-CN"/>
        </w:rPr>
      </w:pPr>
      <w:r w:rsidRPr="005571C3">
        <w:rPr>
          <w:rFonts w:eastAsia="Times New Roman"/>
          <w:b/>
          <w:bCs/>
          <w:noProof/>
          <w:color w:val="000000"/>
          <w:sz w:val="32"/>
          <w:szCs w:val="32"/>
          <w:lang w:eastAsia="zh-CN"/>
        </w:rPr>
        <w:lastRenderedPageBreak/>
        <w:drawing>
          <wp:inline distT="0" distB="0" distL="0" distR="0" wp14:anchorId="46757736" wp14:editId="7A5123DF">
            <wp:extent cx="5761990" cy="2788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788920"/>
                    </a:xfrm>
                    <a:prstGeom prst="rect">
                      <a:avLst/>
                    </a:prstGeom>
                  </pic:spPr>
                </pic:pic>
              </a:graphicData>
            </a:graphic>
          </wp:inline>
        </w:drawing>
      </w:r>
    </w:p>
    <w:p w14:paraId="4BB86D1B" w14:textId="221ED88D" w:rsidR="0014595A" w:rsidRDefault="005571C3">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tbl>
      <w:tblPr>
        <w:tblW w:w="9171" w:type="dxa"/>
        <w:jc w:val="center"/>
        <w:tblLayout w:type="fixed"/>
        <w:tblLook w:val="01E0" w:firstRow="1" w:lastRow="1" w:firstColumn="1" w:lastColumn="1" w:noHBand="0" w:noVBand="0"/>
      </w:tblPr>
      <w:tblGrid>
        <w:gridCol w:w="4815"/>
        <w:gridCol w:w="4356"/>
      </w:tblGrid>
      <w:tr w:rsidR="00EE139A" w:rsidRPr="00914D36" w14:paraId="4996D9C1" w14:textId="77777777" w:rsidTr="00EE139A">
        <w:trPr>
          <w:jc w:val="center"/>
        </w:trPr>
        <w:tc>
          <w:tcPr>
            <w:tcW w:w="4815" w:type="dxa"/>
          </w:tcPr>
          <w:p w14:paraId="7C1B2D3D" w14:textId="77777777" w:rsidR="00EE139A" w:rsidRPr="007F465D" w:rsidRDefault="00EE139A" w:rsidP="00EE139A">
            <w:pPr>
              <w:spacing w:after="60"/>
              <w:jc w:val="center"/>
              <w:rPr>
                <w:b/>
                <w:sz w:val="20"/>
                <w:szCs w:val="20"/>
              </w:rPr>
            </w:pPr>
            <w:r w:rsidRPr="007F465D">
              <w:rPr>
                <w:b/>
                <w:sz w:val="20"/>
                <w:szCs w:val="20"/>
              </w:rPr>
              <w:lastRenderedPageBreak/>
              <w:t xml:space="preserve">UNIVERSITY OF SCIENCE AND TECHNOLOGY </w:t>
            </w:r>
          </w:p>
          <w:p w14:paraId="39A373EC" w14:textId="77777777" w:rsidR="00EE139A" w:rsidRPr="007F465D" w:rsidRDefault="00EE139A" w:rsidP="00EE139A">
            <w:pPr>
              <w:spacing w:after="60"/>
              <w:jc w:val="center"/>
              <w:rPr>
                <w:b/>
                <w:sz w:val="20"/>
                <w:szCs w:val="20"/>
              </w:rPr>
            </w:pPr>
            <w:r w:rsidRPr="007F465D">
              <w:rPr>
                <w:b/>
                <w:sz w:val="20"/>
                <w:szCs w:val="20"/>
              </w:rPr>
              <w:t xml:space="preserve">FACULTY OF ADVANCED </w:t>
            </w:r>
          </w:p>
          <w:p w14:paraId="1AE7F4EC" w14:textId="4EA2FAD4" w:rsidR="00EE139A" w:rsidRPr="00A07DF9" w:rsidRDefault="00EE139A" w:rsidP="00EE139A">
            <w:pPr>
              <w:spacing w:after="240"/>
              <w:jc w:val="center"/>
              <w:rPr>
                <w:b/>
                <w:bCs/>
                <w:sz w:val="22"/>
                <w:szCs w:val="22"/>
                <w:lang w:val="de-DE"/>
              </w:rPr>
            </w:pPr>
            <w:r w:rsidRPr="007F465D">
              <w:rPr>
                <w:b/>
                <w:sz w:val="20"/>
                <w:szCs w:val="20"/>
                <w:u w:val="single"/>
              </w:rPr>
              <w:t>SCIENCE AND TECHNOLOGY</w:t>
            </w:r>
          </w:p>
        </w:tc>
        <w:tc>
          <w:tcPr>
            <w:tcW w:w="4356" w:type="dxa"/>
          </w:tcPr>
          <w:p w14:paraId="1F741DAB" w14:textId="77777777" w:rsidR="00EE139A" w:rsidRPr="007F465D" w:rsidRDefault="00EE139A" w:rsidP="00EE139A">
            <w:pPr>
              <w:spacing w:after="60"/>
              <w:jc w:val="center"/>
              <w:rPr>
                <w:b/>
                <w:sz w:val="20"/>
                <w:szCs w:val="20"/>
              </w:rPr>
            </w:pPr>
            <w:r w:rsidRPr="007F465D">
              <w:rPr>
                <w:b/>
                <w:sz w:val="20"/>
                <w:szCs w:val="20"/>
              </w:rPr>
              <w:t>SOCIALIST REPUBLIC OF VIETNAM</w:t>
            </w:r>
          </w:p>
          <w:p w14:paraId="6E89DEDB" w14:textId="44A2FE04" w:rsidR="00EE139A" w:rsidRPr="008D3B43" w:rsidRDefault="00EE139A" w:rsidP="00EE139A">
            <w:pPr>
              <w:jc w:val="center"/>
              <w:rPr>
                <w:b/>
                <w:bCs/>
                <w:sz w:val="26"/>
                <w:szCs w:val="26"/>
              </w:rPr>
            </w:pPr>
            <w:r w:rsidRPr="007F465D">
              <w:rPr>
                <w:b/>
                <w:sz w:val="20"/>
                <w:szCs w:val="20"/>
                <w:u w:val="single"/>
              </w:rPr>
              <w:t>Independence - Freedom - Happiness</w:t>
            </w:r>
          </w:p>
        </w:tc>
      </w:tr>
    </w:tbl>
    <w:p w14:paraId="46ACEC3A" w14:textId="2C10B5C3" w:rsidR="00EE139A" w:rsidRDefault="00EE139A" w:rsidP="0014595A">
      <w:pPr>
        <w:spacing w:before="240" w:line="360" w:lineRule="auto"/>
        <w:jc w:val="center"/>
        <w:rPr>
          <w:b/>
          <w:sz w:val="28"/>
          <w:szCs w:val="28"/>
        </w:rPr>
      </w:pPr>
      <w:r w:rsidRPr="00EE139A">
        <w:rPr>
          <w:b/>
          <w:sz w:val="28"/>
          <w:szCs w:val="28"/>
        </w:rPr>
        <w:t>GRADUATION PROJECT TASKS</w:t>
      </w:r>
    </w:p>
    <w:p w14:paraId="3B2C9961" w14:textId="44E21E9C" w:rsidR="0014595A" w:rsidRPr="003019CE" w:rsidRDefault="00EE139A" w:rsidP="00EE139A">
      <w:pPr>
        <w:spacing w:line="360" w:lineRule="auto"/>
        <w:jc w:val="center"/>
        <w:rPr>
          <w:b/>
          <w:sz w:val="28"/>
          <w:szCs w:val="28"/>
        </w:rPr>
      </w:pPr>
      <w:r>
        <w:rPr>
          <w:b/>
          <w:sz w:val="28"/>
          <w:szCs w:val="28"/>
        </w:rPr>
        <w:t>NHIỆM VỤ ĐỒ ÁN TỐT NGHIỆP</w:t>
      </w:r>
    </w:p>
    <w:p w14:paraId="0E85AAC0" w14:textId="3777FB07" w:rsidR="0014595A" w:rsidRPr="00F337C3" w:rsidRDefault="003E394A" w:rsidP="007D5221">
      <w:pPr>
        <w:numPr>
          <w:ilvl w:val="0"/>
          <w:numId w:val="18"/>
        </w:numPr>
        <w:suppressAutoHyphens/>
        <w:spacing w:before="60" w:line="360" w:lineRule="auto"/>
        <w:ind w:left="360" w:hanging="360"/>
        <w:rPr>
          <w:b/>
          <w:sz w:val="26"/>
          <w:szCs w:val="26"/>
        </w:rPr>
      </w:pPr>
      <w:r w:rsidRPr="00D9217B">
        <w:rPr>
          <w:b/>
          <w:sz w:val="26"/>
          <w:szCs w:val="26"/>
        </w:rPr>
        <w:t xml:space="preserve">General information </w:t>
      </w:r>
      <w:r>
        <w:rPr>
          <w:b/>
          <w:sz w:val="26"/>
          <w:szCs w:val="26"/>
        </w:rPr>
        <w:t>(</w:t>
      </w:r>
      <w:r w:rsidR="0014595A" w:rsidRPr="00F337C3">
        <w:rPr>
          <w:b/>
          <w:sz w:val="26"/>
          <w:szCs w:val="26"/>
        </w:rPr>
        <w:t>Thông tin chung</w:t>
      </w:r>
      <w:r>
        <w:rPr>
          <w:b/>
          <w:sz w:val="26"/>
          <w:szCs w:val="26"/>
        </w:rPr>
        <w:t>)</w:t>
      </w:r>
      <w:r w:rsidR="0014595A" w:rsidRPr="00F337C3">
        <w:rPr>
          <w:b/>
          <w:sz w:val="26"/>
          <w:szCs w:val="26"/>
        </w:rPr>
        <w:t>:</w:t>
      </w:r>
    </w:p>
    <w:p w14:paraId="38F44E1C" w14:textId="679D0465" w:rsidR="0014595A" w:rsidRDefault="0014595A" w:rsidP="007D5221">
      <w:pPr>
        <w:tabs>
          <w:tab w:val="left" w:leader="dot" w:pos="-1800"/>
        </w:tabs>
        <w:suppressAutoHyphens/>
        <w:spacing w:before="60" w:line="360" w:lineRule="auto"/>
        <w:rPr>
          <w:sz w:val="26"/>
          <w:szCs w:val="26"/>
        </w:rPr>
      </w:pPr>
      <w:r>
        <w:rPr>
          <w:sz w:val="26"/>
          <w:szCs w:val="26"/>
        </w:rPr>
        <w:t xml:space="preserve">- </w:t>
      </w:r>
      <w:r w:rsidR="009F4DF3">
        <w:rPr>
          <w:sz w:val="26"/>
          <w:szCs w:val="26"/>
        </w:rPr>
        <w:t>Full name of student</w:t>
      </w:r>
      <w:r w:rsidR="00297A26">
        <w:rPr>
          <w:sz w:val="26"/>
          <w:szCs w:val="26"/>
        </w:rPr>
        <w:t xml:space="preserve"> </w:t>
      </w:r>
      <w:r w:rsidR="00AA6E59">
        <w:rPr>
          <w:sz w:val="26"/>
          <w:szCs w:val="26"/>
        </w:rPr>
        <w:t>(</w:t>
      </w:r>
      <w:r w:rsidR="00EE139A" w:rsidRPr="00F337C3">
        <w:rPr>
          <w:sz w:val="26"/>
          <w:szCs w:val="26"/>
        </w:rPr>
        <w:t>Họ tên</w:t>
      </w:r>
      <w:r w:rsidR="00EE139A">
        <w:rPr>
          <w:sz w:val="26"/>
          <w:szCs w:val="26"/>
        </w:rPr>
        <w:t xml:space="preserve"> </w:t>
      </w:r>
      <w:r w:rsidR="00EE139A" w:rsidRPr="00F337C3">
        <w:rPr>
          <w:sz w:val="26"/>
          <w:szCs w:val="26"/>
        </w:rPr>
        <w:t>sinh viên</w:t>
      </w:r>
      <w:r w:rsidR="00AA6E59">
        <w:rPr>
          <w:sz w:val="26"/>
          <w:szCs w:val="26"/>
        </w:rPr>
        <w:t>)</w:t>
      </w:r>
      <w:r w:rsidRPr="00F337C3">
        <w:rPr>
          <w:sz w:val="26"/>
          <w:szCs w:val="26"/>
        </w:rPr>
        <w:t xml:space="preserve">: </w:t>
      </w:r>
      <w:r w:rsidR="00AA6E59">
        <w:rPr>
          <w:sz w:val="26"/>
          <w:szCs w:val="26"/>
        </w:rPr>
        <w:t>Minh Huy Do</w:t>
      </w:r>
      <w:r w:rsidR="00AA6E59">
        <w:rPr>
          <w:sz w:val="26"/>
          <w:szCs w:val="26"/>
        </w:rPr>
        <w:tab/>
      </w:r>
      <w:r w:rsidR="00EE139A">
        <w:rPr>
          <w:sz w:val="26"/>
          <w:szCs w:val="26"/>
        </w:rPr>
        <w:t>Class</w:t>
      </w:r>
      <w:r w:rsidRPr="00810DC3">
        <w:rPr>
          <w:sz w:val="26"/>
          <w:szCs w:val="26"/>
        </w:rPr>
        <w:t xml:space="preserve"> </w:t>
      </w:r>
      <w:r w:rsidR="00AA6E59">
        <w:rPr>
          <w:sz w:val="26"/>
          <w:szCs w:val="26"/>
        </w:rPr>
        <w:t>(</w:t>
      </w:r>
      <w:r w:rsidR="00EE139A" w:rsidRPr="00810DC3">
        <w:rPr>
          <w:sz w:val="26"/>
          <w:szCs w:val="26"/>
        </w:rPr>
        <w:t>Lớp</w:t>
      </w:r>
      <w:r w:rsidR="00AA6E59">
        <w:rPr>
          <w:sz w:val="26"/>
          <w:szCs w:val="26"/>
        </w:rPr>
        <w:t>)</w:t>
      </w:r>
      <w:r w:rsidRPr="00810DC3">
        <w:rPr>
          <w:sz w:val="26"/>
          <w:szCs w:val="26"/>
        </w:rPr>
        <w:t xml:space="preserve">: </w:t>
      </w:r>
      <w:r w:rsidR="00AA6E59">
        <w:rPr>
          <w:sz w:val="26"/>
          <w:szCs w:val="26"/>
        </w:rPr>
        <w:t>20PFIEV3</w:t>
      </w:r>
    </w:p>
    <w:p w14:paraId="3CE71BDC" w14:textId="155A1C2B" w:rsidR="0014595A" w:rsidRDefault="00EE139A" w:rsidP="007D5221">
      <w:pPr>
        <w:tabs>
          <w:tab w:val="left" w:leader="dot" w:pos="-1800"/>
        </w:tabs>
        <w:suppressAutoHyphens/>
        <w:spacing w:before="60" w:line="360" w:lineRule="auto"/>
        <w:rPr>
          <w:sz w:val="26"/>
          <w:szCs w:val="26"/>
        </w:rPr>
      </w:pPr>
      <w:r>
        <w:rPr>
          <w:sz w:val="26"/>
          <w:szCs w:val="26"/>
        </w:rPr>
        <w:t>- Student ID (Mã số sinh viên): 123200103</w:t>
      </w:r>
      <w:r>
        <w:rPr>
          <w:sz w:val="26"/>
          <w:szCs w:val="26"/>
        </w:rPr>
        <w:tab/>
      </w:r>
      <w:r>
        <w:rPr>
          <w:sz w:val="26"/>
          <w:szCs w:val="26"/>
        </w:rPr>
        <w:tab/>
      </w:r>
    </w:p>
    <w:p w14:paraId="0924A6D5" w14:textId="1CA384C3" w:rsidR="0014595A" w:rsidRDefault="007D5221" w:rsidP="007D5221">
      <w:pPr>
        <w:numPr>
          <w:ilvl w:val="0"/>
          <w:numId w:val="18"/>
        </w:numPr>
        <w:suppressAutoHyphens/>
        <w:spacing w:before="60" w:line="360" w:lineRule="auto"/>
        <w:ind w:left="360" w:hanging="360"/>
        <w:rPr>
          <w:b/>
          <w:sz w:val="26"/>
          <w:szCs w:val="26"/>
        </w:rPr>
      </w:pPr>
      <w:r>
        <w:rPr>
          <w:b/>
          <w:sz w:val="26"/>
          <w:szCs w:val="26"/>
        </w:rPr>
        <w:t>Project overview (Tổng quan về đồ án)</w:t>
      </w:r>
      <w:r w:rsidR="0014595A" w:rsidRPr="00F337C3">
        <w:rPr>
          <w:b/>
          <w:sz w:val="26"/>
          <w:szCs w:val="26"/>
        </w:rPr>
        <w:t>:</w:t>
      </w:r>
    </w:p>
    <w:p w14:paraId="515B17D5" w14:textId="785C0D54" w:rsidR="0014595A" w:rsidRPr="00F337C3" w:rsidRDefault="0014595A" w:rsidP="007D5221">
      <w:pPr>
        <w:suppressAutoHyphens/>
        <w:spacing w:before="60" w:line="360" w:lineRule="auto"/>
        <w:ind w:left="284" w:hanging="284"/>
        <w:jc w:val="both"/>
        <w:rPr>
          <w:sz w:val="26"/>
          <w:szCs w:val="26"/>
        </w:rPr>
      </w:pPr>
      <w:r>
        <w:rPr>
          <w:sz w:val="26"/>
          <w:szCs w:val="26"/>
        </w:rPr>
        <w:t xml:space="preserve">1. </w:t>
      </w:r>
      <w:r w:rsidR="007D5221">
        <w:rPr>
          <w:sz w:val="26"/>
          <w:szCs w:val="26"/>
        </w:rPr>
        <w:t>Project’s title</w:t>
      </w:r>
      <w:r w:rsidR="007D5221" w:rsidRPr="00F337C3">
        <w:rPr>
          <w:sz w:val="26"/>
          <w:szCs w:val="26"/>
        </w:rPr>
        <w:t xml:space="preserve"> </w:t>
      </w:r>
      <w:r w:rsidR="007D5221">
        <w:rPr>
          <w:sz w:val="26"/>
          <w:szCs w:val="26"/>
        </w:rPr>
        <w:t>(</w:t>
      </w:r>
      <w:r w:rsidR="007D5221" w:rsidRPr="00F337C3">
        <w:rPr>
          <w:sz w:val="26"/>
          <w:szCs w:val="26"/>
        </w:rPr>
        <w:t>Tên đề tài</w:t>
      </w:r>
      <w:r w:rsidR="007D5221">
        <w:rPr>
          <w:sz w:val="26"/>
          <w:szCs w:val="26"/>
        </w:rPr>
        <w:t>)</w:t>
      </w:r>
      <w:r w:rsidR="007D5221" w:rsidRPr="00F337C3">
        <w:rPr>
          <w:sz w:val="26"/>
          <w:szCs w:val="26"/>
        </w:rPr>
        <w:t xml:space="preserve">: </w:t>
      </w:r>
      <w:r w:rsidR="007D5221">
        <w:rPr>
          <w:sz w:val="26"/>
          <w:szCs w:val="26"/>
        </w:rPr>
        <w:t>Design and development of a data visualization library for SPARQL queries (Thiết kế và phát triển thư viện trực quan hoá dữ liệu cho các truy vấn SPARQL)</w:t>
      </w:r>
      <w:r w:rsidRPr="00D05DB4">
        <w:rPr>
          <w:sz w:val="26"/>
          <w:szCs w:val="26"/>
        </w:rPr>
        <w:t xml:space="preserve"> </w:t>
      </w:r>
    </w:p>
    <w:p w14:paraId="2EAE27C9" w14:textId="0F27428E" w:rsidR="0014595A" w:rsidRPr="00F337C3" w:rsidRDefault="0014595A" w:rsidP="007D5221">
      <w:pPr>
        <w:suppressAutoHyphens/>
        <w:spacing w:before="60" w:line="360" w:lineRule="auto"/>
        <w:ind w:left="284" w:hanging="284"/>
        <w:rPr>
          <w:sz w:val="26"/>
          <w:szCs w:val="26"/>
        </w:rPr>
      </w:pPr>
      <w:r>
        <w:rPr>
          <w:sz w:val="26"/>
          <w:szCs w:val="26"/>
        </w:rPr>
        <w:t xml:space="preserve">2. </w:t>
      </w:r>
      <w:r w:rsidR="007D5221">
        <w:rPr>
          <w:sz w:val="26"/>
          <w:szCs w:val="26"/>
        </w:rPr>
        <w:t>Contents of the report sections</w:t>
      </w:r>
      <w:r w:rsidR="0078095D">
        <w:rPr>
          <w:sz w:val="26"/>
          <w:szCs w:val="26"/>
        </w:rPr>
        <w:t xml:space="preserve"> (</w:t>
      </w:r>
      <w:r w:rsidR="0078095D" w:rsidRPr="0078095D">
        <w:rPr>
          <w:sz w:val="26"/>
          <w:szCs w:val="26"/>
        </w:rPr>
        <w:t>Nội dung các phần của báo cáo</w:t>
      </w:r>
      <w:r w:rsidR="0078095D">
        <w:rPr>
          <w:sz w:val="26"/>
          <w:szCs w:val="26"/>
        </w:rPr>
        <w:t>)</w:t>
      </w:r>
      <w:r w:rsidRPr="00F337C3">
        <w:rPr>
          <w:sz w:val="26"/>
          <w:szCs w:val="26"/>
        </w:rPr>
        <w:t xml:space="preserve">: </w:t>
      </w:r>
    </w:p>
    <w:p w14:paraId="2DE4F7CD" w14:textId="7980C5CA" w:rsidR="0014595A" w:rsidRDefault="007D5221" w:rsidP="007D5221">
      <w:pPr>
        <w:pStyle w:val="ListParagraph"/>
        <w:numPr>
          <w:ilvl w:val="0"/>
          <w:numId w:val="44"/>
        </w:numPr>
        <w:spacing w:before="60" w:line="360" w:lineRule="auto"/>
        <w:ind w:leftChars="0" w:firstLineChars="0"/>
        <w:rPr>
          <w:sz w:val="26"/>
          <w:szCs w:val="26"/>
        </w:rPr>
      </w:pPr>
      <w:bookmarkStart w:id="0" w:name="_Toc201057093"/>
      <w:bookmarkStart w:id="1" w:name="_Toc201149425"/>
      <w:bookmarkStart w:id="2" w:name="_Toc201149792"/>
      <w:r>
        <w:rPr>
          <w:sz w:val="26"/>
          <w:szCs w:val="26"/>
        </w:rPr>
        <w:t>Chapter 1: Review of literature</w:t>
      </w:r>
      <w:r w:rsidR="0078095D">
        <w:rPr>
          <w:sz w:val="26"/>
          <w:szCs w:val="26"/>
        </w:rPr>
        <w:t xml:space="preserve"> (</w:t>
      </w:r>
      <w:r w:rsidR="0078095D" w:rsidRPr="0078095D">
        <w:rPr>
          <w:sz w:val="26"/>
          <w:szCs w:val="26"/>
        </w:rPr>
        <w:t>Chương 1: Tổng quan tài liệ</w:t>
      </w:r>
      <w:r w:rsidR="0078095D">
        <w:rPr>
          <w:sz w:val="26"/>
          <w:szCs w:val="26"/>
        </w:rPr>
        <w:t>u)</w:t>
      </w:r>
      <w:bookmarkEnd w:id="0"/>
      <w:bookmarkEnd w:id="1"/>
      <w:bookmarkEnd w:id="2"/>
    </w:p>
    <w:p w14:paraId="35831E3F" w14:textId="5F781CE4" w:rsidR="007D5221" w:rsidRDefault="007D5221" w:rsidP="007D5221">
      <w:pPr>
        <w:pStyle w:val="ListParagraph"/>
        <w:numPr>
          <w:ilvl w:val="0"/>
          <w:numId w:val="44"/>
        </w:numPr>
        <w:spacing w:before="60" w:line="360" w:lineRule="auto"/>
        <w:ind w:leftChars="0" w:firstLineChars="0"/>
        <w:rPr>
          <w:sz w:val="26"/>
          <w:szCs w:val="26"/>
        </w:rPr>
      </w:pPr>
      <w:bookmarkStart w:id="3" w:name="_Toc201057094"/>
      <w:bookmarkStart w:id="4" w:name="_Toc201149426"/>
      <w:bookmarkStart w:id="5" w:name="_Toc201149793"/>
      <w:r>
        <w:rPr>
          <w:sz w:val="26"/>
          <w:szCs w:val="26"/>
        </w:rPr>
        <w:t>Chapter 2: Detailed theory</w:t>
      </w:r>
      <w:r w:rsidR="0078095D">
        <w:rPr>
          <w:sz w:val="26"/>
          <w:szCs w:val="26"/>
        </w:rPr>
        <w:t xml:space="preserve"> (</w:t>
      </w:r>
      <w:r w:rsidR="0078095D" w:rsidRPr="0078095D">
        <w:rPr>
          <w:sz w:val="26"/>
          <w:szCs w:val="26"/>
        </w:rPr>
        <w:t>Chương 2: Lý thuyết chi tiết</w:t>
      </w:r>
      <w:r w:rsidR="0078095D">
        <w:rPr>
          <w:sz w:val="26"/>
          <w:szCs w:val="26"/>
        </w:rPr>
        <w:t>)</w:t>
      </w:r>
      <w:bookmarkEnd w:id="3"/>
      <w:bookmarkEnd w:id="4"/>
      <w:bookmarkEnd w:id="5"/>
    </w:p>
    <w:p w14:paraId="5A7AEC2E" w14:textId="1CFC3197" w:rsidR="007D5221" w:rsidRDefault="007D5221" w:rsidP="007D5221">
      <w:pPr>
        <w:pStyle w:val="ListParagraph"/>
        <w:numPr>
          <w:ilvl w:val="0"/>
          <w:numId w:val="44"/>
        </w:numPr>
        <w:spacing w:before="60" w:line="360" w:lineRule="auto"/>
        <w:ind w:leftChars="0" w:firstLineChars="0"/>
        <w:rPr>
          <w:sz w:val="26"/>
          <w:szCs w:val="26"/>
        </w:rPr>
      </w:pPr>
      <w:bookmarkStart w:id="6" w:name="_Toc201057095"/>
      <w:bookmarkStart w:id="7" w:name="_Toc201149427"/>
      <w:bookmarkStart w:id="8" w:name="_Toc201149794"/>
      <w:r>
        <w:rPr>
          <w:sz w:val="26"/>
          <w:szCs w:val="26"/>
        </w:rPr>
        <w:t xml:space="preserve">Chapter 3: Proposed </w:t>
      </w:r>
      <w:r w:rsidR="0078095D">
        <w:rPr>
          <w:sz w:val="26"/>
          <w:szCs w:val="26"/>
        </w:rPr>
        <w:t>technology</w:t>
      </w:r>
      <w:r>
        <w:rPr>
          <w:sz w:val="26"/>
          <w:szCs w:val="26"/>
        </w:rPr>
        <w:t>/system</w:t>
      </w:r>
      <w:r w:rsidR="0078095D">
        <w:rPr>
          <w:sz w:val="26"/>
          <w:szCs w:val="26"/>
        </w:rPr>
        <w:t xml:space="preserve"> (</w:t>
      </w:r>
      <w:r w:rsidR="0078095D" w:rsidRPr="0078095D">
        <w:rPr>
          <w:sz w:val="26"/>
          <w:szCs w:val="26"/>
        </w:rPr>
        <w:t xml:space="preserve">Chương 3: </w:t>
      </w:r>
      <w:r w:rsidR="0078095D">
        <w:rPr>
          <w:sz w:val="26"/>
          <w:szCs w:val="26"/>
        </w:rPr>
        <w:t>Công nghệ</w:t>
      </w:r>
      <w:r w:rsidR="0078095D" w:rsidRPr="0078095D">
        <w:rPr>
          <w:sz w:val="26"/>
          <w:szCs w:val="26"/>
        </w:rPr>
        <w:t>/hệ thống đề xuất</w:t>
      </w:r>
      <w:r w:rsidR="0078095D">
        <w:rPr>
          <w:sz w:val="26"/>
          <w:szCs w:val="26"/>
        </w:rPr>
        <w:t>)</w:t>
      </w:r>
      <w:bookmarkEnd w:id="6"/>
      <w:bookmarkEnd w:id="7"/>
      <w:bookmarkEnd w:id="8"/>
    </w:p>
    <w:p w14:paraId="5584E98A" w14:textId="5AAE001B" w:rsidR="007D5221" w:rsidRPr="007D5221" w:rsidRDefault="007D5221" w:rsidP="007D5221">
      <w:pPr>
        <w:pStyle w:val="ListParagraph"/>
        <w:numPr>
          <w:ilvl w:val="0"/>
          <w:numId w:val="44"/>
        </w:numPr>
        <w:spacing w:before="60" w:line="360" w:lineRule="auto"/>
        <w:ind w:leftChars="0" w:firstLineChars="0"/>
        <w:rPr>
          <w:sz w:val="26"/>
          <w:szCs w:val="26"/>
        </w:rPr>
      </w:pPr>
      <w:bookmarkStart w:id="9" w:name="_Toc201057096"/>
      <w:bookmarkStart w:id="10" w:name="_Toc201149428"/>
      <w:bookmarkStart w:id="11" w:name="_Toc201149795"/>
      <w:r>
        <w:rPr>
          <w:sz w:val="26"/>
          <w:szCs w:val="26"/>
        </w:rPr>
        <w:t xml:space="preserve">Chapter 4: Obtained results </w:t>
      </w:r>
      <w:r w:rsidR="0078095D">
        <w:rPr>
          <w:sz w:val="26"/>
          <w:szCs w:val="26"/>
        </w:rPr>
        <w:t>(</w:t>
      </w:r>
      <w:r w:rsidR="0078095D" w:rsidRPr="0078095D">
        <w:rPr>
          <w:sz w:val="26"/>
          <w:szCs w:val="26"/>
        </w:rPr>
        <w:t>Chương 4: Kết quả thu được</w:t>
      </w:r>
      <w:r w:rsidR="0078095D">
        <w:rPr>
          <w:sz w:val="26"/>
          <w:szCs w:val="26"/>
        </w:rPr>
        <w:t>)</w:t>
      </w:r>
      <w:bookmarkEnd w:id="9"/>
      <w:bookmarkEnd w:id="10"/>
      <w:bookmarkEnd w:id="11"/>
    </w:p>
    <w:p w14:paraId="22A14E67" w14:textId="480E1C15" w:rsidR="0014595A" w:rsidRPr="00F337C3" w:rsidRDefault="0014595A" w:rsidP="0078095D">
      <w:pPr>
        <w:suppressAutoHyphens/>
        <w:spacing w:before="60" w:line="360" w:lineRule="auto"/>
        <w:ind w:left="284" w:hanging="284"/>
        <w:rPr>
          <w:sz w:val="26"/>
          <w:szCs w:val="26"/>
        </w:rPr>
      </w:pPr>
      <w:r>
        <w:rPr>
          <w:sz w:val="26"/>
          <w:szCs w:val="26"/>
        </w:rPr>
        <w:t xml:space="preserve">3. </w:t>
      </w:r>
      <w:r w:rsidR="0078095D">
        <w:rPr>
          <w:sz w:val="26"/>
          <w:szCs w:val="26"/>
        </w:rPr>
        <w:t>Full name of academic advisor (Họ tên của Giáo viên hướng dẫn)</w:t>
      </w:r>
      <w:r w:rsidRPr="00F337C3">
        <w:rPr>
          <w:sz w:val="26"/>
          <w:szCs w:val="26"/>
        </w:rPr>
        <w:t xml:space="preserve">: </w:t>
      </w:r>
      <w:r w:rsidR="0078095D">
        <w:rPr>
          <w:sz w:val="26"/>
          <w:szCs w:val="26"/>
        </w:rPr>
        <w:t>Dr., Thi My Hanh LE</w:t>
      </w:r>
    </w:p>
    <w:p w14:paraId="4CDAF139" w14:textId="6C88FEC9" w:rsidR="0014595A" w:rsidRPr="00F337C3" w:rsidRDefault="0014595A" w:rsidP="0078095D">
      <w:pPr>
        <w:suppressAutoHyphens/>
        <w:spacing w:before="60" w:line="360" w:lineRule="auto"/>
        <w:ind w:left="284" w:hanging="284"/>
        <w:jc w:val="both"/>
        <w:rPr>
          <w:sz w:val="26"/>
          <w:szCs w:val="26"/>
        </w:rPr>
      </w:pPr>
      <w:r>
        <w:rPr>
          <w:sz w:val="26"/>
          <w:szCs w:val="26"/>
        </w:rPr>
        <w:t xml:space="preserve">4. </w:t>
      </w:r>
      <w:r w:rsidR="0078095D">
        <w:rPr>
          <w:sz w:val="26"/>
          <w:szCs w:val="26"/>
        </w:rPr>
        <w:t>Full name of supervisor (Họ tên của người hướng dẫn)</w:t>
      </w:r>
      <w:r w:rsidRPr="00D05DB4">
        <w:rPr>
          <w:sz w:val="26"/>
          <w:szCs w:val="26"/>
        </w:rPr>
        <w:t xml:space="preserve">: </w:t>
      </w:r>
      <w:r w:rsidR="0078095D" w:rsidRPr="0078095D">
        <w:rPr>
          <w:sz w:val="26"/>
          <w:szCs w:val="26"/>
        </w:rPr>
        <w:t>Assoc. Prof., Dr. Aline Menin</w:t>
      </w:r>
    </w:p>
    <w:p w14:paraId="0664FC0A" w14:textId="05D99EE2" w:rsidR="0014595A" w:rsidRDefault="0014595A" w:rsidP="007D5221">
      <w:pPr>
        <w:suppressAutoHyphens/>
        <w:spacing w:before="60" w:line="360" w:lineRule="auto"/>
        <w:rPr>
          <w:sz w:val="26"/>
          <w:szCs w:val="26"/>
        </w:rPr>
      </w:pPr>
      <w:r>
        <w:rPr>
          <w:sz w:val="26"/>
          <w:szCs w:val="26"/>
        </w:rPr>
        <w:t xml:space="preserve">5. </w:t>
      </w:r>
      <w:r w:rsidR="0078095D" w:rsidRPr="0078095D">
        <w:rPr>
          <w:sz w:val="26"/>
          <w:szCs w:val="26"/>
        </w:rPr>
        <w:t>Project assignment date</w:t>
      </w:r>
      <w:r w:rsidR="0078095D">
        <w:rPr>
          <w:sz w:val="26"/>
          <w:szCs w:val="26"/>
        </w:rPr>
        <w:t xml:space="preserve"> (Ngày giao nhiệm vụ đồ án): 01/02/2025</w:t>
      </w:r>
    </w:p>
    <w:p w14:paraId="2360787E" w14:textId="210FF15B" w:rsidR="0014595A" w:rsidRPr="00F337C3" w:rsidRDefault="0078095D" w:rsidP="009B7661">
      <w:pPr>
        <w:suppressAutoHyphens/>
        <w:spacing w:before="60" w:line="360" w:lineRule="auto"/>
        <w:rPr>
          <w:sz w:val="26"/>
          <w:szCs w:val="26"/>
        </w:rPr>
      </w:pPr>
      <w:r>
        <w:rPr>
          <w:sz w:val="26"/>
          <w:szCs w:val="26"/>
        </w:rPr>
        <w:t xml:space="preserve">6. </w:t>
      </w:r>
      <w:r w:rsidR="009B7661" w:rsidRPr="009B7661">
        <w:rPr>
          <w:sz w:val="26"/>
          <w:szCs w:val="26"/>
        </w:rPr>
        <w:t>Project completion date</w:t>
      </w:r>
      <w:r>
        <w:rPr>
          <w:sz w:val="26"/>
          <w:szCs w:val="26"/>
        </w:rPr>
        <w:t xml:space="preserve"> (Ngày </w:t>
      </w:r>
      <w:r w:rsidR="009B7661">
        <w:rPr>
          <w:sz w:val="26"/>
          <w:szCs w:val="26"/>
        </w:rPr>
        <w:t>hoàn thành</w:t>
      </w:r>
      <w:r>
        <w:rPr>
          <w:sz w:val="26"/>
          <w:szCs w:val="26"/>
        </w:rPr>
        <w:t xml:space="preserve"> đồ án): </w:t>
      </w:r>
      <w:r w:rsidR="009B7661">
        <w:rPr>
          <w:sz w:val="26"/>
          <w:szCs w:val="26"/>
        </w:rPr>
        <w:t>17</w:t>
      </w:r>
      <w:r>
        <w:rPr>
          <w:sz w:val="26"/>
          <w:szCs w:val="26"/>
        </w:rPr>
        <w:t>/0</w:t>
      </w:r>
      <w:r w:rsidR="009B7661">
        <w:rPr>
          <w:sz w:val="26"/>
          <w:szCs w:val="26"/>
        </w:rPr>
        <w:t>6</w:t>
      </w:r>
      <w:r>
        <w:rPr>
          <w:sz w:val="26"/>
          <w:szCs w:val="26"/>
        </w:rPr>
        <w:t>/2025</w:t>
      </w:r>
    </w:p>
    <w:p w14:paraId="5E929517" w14:textId="46B36298" w:rsidR="0014595A" w:rsidRPr="00BD3B5F" w:rsidRDefault="0014595A" w:rsidP="0014595A">
      <w:pPr>
        <w:spacing w:before="60"/>
        <w:ind w:left="360"/>
        <w:rPr>
          <w:sz w:val="26"/>
          <w:szCs w:val="26"/>
        </w:rPr>
      </w:pPr>
    </w:p>
    <w:tbl>
      <w:tblPr>
        <w:tblW w:w="9918" w:type="dxa"/>
        <w:tblInd w:w="-284" w:type="dxa"/>
        <w:tblLook w:val="01E0" w:firstRow="1" w:lastRow="1" w:firstColumn="1" w:lastColumn="1" w:noHBand="0" w:noVBand="0"/>
      </w:tblPr>
      <w:tblGrid>
        <w:gridCol w:w="3681"/>
        <w:gridCol w:w="6237"/>
      </w:tblGrid>
      <w:tr w:rsidR="009B7661" w:rsidRPr="00914D36" w14:paraId="6BF8D267" w14:textId="77777777" w:rsidTr="00CB5F1C">
        <w:tc>
          <w:tcPr>
            <w:tcW w:w="3681" w:type="dxa"/>
          </w:tcPr>
          <w:p w14:paraId="41E35E26" w14:textId="77777777" w:rsidR="009B7661" w:rsidRDefault="009B7661" w:rsidP="009B7661">
            <w:pPr>
              <w:spacing w:line="380" w:lineRule="exact"/>
              <w:jc w:val="both"/>
              <w:rPr>
                <w:b/>
                <w:sz w:val="26"/>
                <w:szCs w:val="26"/>
              </w:rPr>
            </w:pPr>
          </w:p>
        </w:tc>
        <w:tc>
          <w:tcPr>
            <w:tcW w:w="6237" w:type="dxa"/>
          </w:tcPr>
          <w:p w14:paraId="4A9FB53D" w14:textId="40C8EDF1" w:rsidR="009B7661" w:rsidRPr="009B7661" w:rsidRDefault="009B7661" w:rsidP="009B7661">
            <w:pPr>
              <w:spacing w:line="380" w:lineRule="exact"/>
              <w:jc w:val="center"/>
              <w:rPr>
                <w:b/>
                <w:color w:val="FF0000"/>
              </w:rPr>
            </w:pPr>
            <w:r>
              <w:rPr>
                <w:i/>
                <w:sz w:val="26"/>
                <w:szCs w:val="26"/>
              </w:rPr>
              <w:t>Da nang, date</w:t>
            </w:r>
            <w:r w:rsidRPr="00914D36">
              <w:rPr>
                <w:i/>
                <w:sz w:val="26"/>
                <w:szCs w:val="26"/>
              </w:rPr>
              <w:t xml:space="preserve">       </w:t>
            </w:r>
            <w:r>
              <w:rPr>
                <w:i/>
                <w:sz w:val="26"/>
                <w:szCs w:val="26"/>
              </w:rPr>
              <w:t>month</w:t>
            </w:r>
            <w:r w:rsidRPr="00914D36">
              <w:rPr>
                <w:i/>
                <w:sz w:val="26"/>
                <w:szCs w:val="26"/>
              </w:rPr>
              <w:t xml:space="preserve">      </w:t>
            </w:r>
            <w:r w:rsidR="007D2547">
              <w:rPr>
                <w:i/>
                <w:sz w:val="26"/>
                <w:szCs w:val="26"/>
              </w:rPr>
              <w:t>,</w:t>
            </w:r>
            <w:r>
              <w:rPr>
                <w:i/>
                <w:sz w:val="26"/>
                <w:szCs w:val="26"/>
              </w:rPr>
              <w:t>2025</w:t>
            </w:r>
          </w:p>
        </w:tc>
      </w:tr>
      <w:tr w:rsidR="009B7661" w:rsidRPr="00914D36" w14:paraId="1AB2C373" w14:textId="77777777" w:rsidTr="00CB5F1C">
        <w:tc>
          <w:tcPr>
            <w:tcW w:w="3681" w:type="dxa"/>
          </w:tcPr>
          <w:p w14:paraId="40235A09" w14:textId="5FF4D80F" w:rsidR="009B7661" w:rsidRPr="00D45AAF" w:rsidRDefault="009B7661" w:rsidP="009B7661">
            <w:pPr>
              <w:spacing w:line="380" w:lineRule="exact"/>
              <w:jc w:val="both"/>
              <w:rPr>
                <w:b/>
                <w:sz w:val="26"/>
                <w:szCs w:val="26"/>
                <w:lang w:val="vi-VN"/>
              </w:rPr>
            </w:pPr>
          </w:p>
        </w:tc>
        <w:tc>
          <w:tcPr>
            <w:tcW w:w="6237" w:type="dxa"/>
          </w:tcPr>
          <w:p w14:paraId="34880BCD" w14:textId="565A524B" w:rsidR="00CB5F1C" w:rsidRDefault="00CB5F1C" w:rsidP="009B7661">
            <w:pPr>
              <w:spacing w:line="380" w:lineRule="exact"/>
              <w:jc w:val="center"/>
              <w:rPr>
                <w:b/>
              </w:rPr>
            </w:pPr>
            <w:r w:rsidRPr="00CB5F1C">
              <w:rPr>
                <w:b/>
              </w:rPr>
              <w:t xml:space="preserve">Full name </w:t>
            </w:r>
            <w:r>
              <w:rPr>
                <w:b/>
              </w:rPr>
              <w:t>&amp;</w:t>
            </w:r>
            <w:r w:rsidRPr="00CB5F1C">
              <w:rPr>
                <w:b/>
              </w:rPr>
              <w:t xml:space="preserve"> signature </w:t>
            </w:r>
          </w:p>
          <w:p w14:paraId="442A538B" w14:textId="680F7854" w:rsidR="00CB5F1C" w:rsidRDefault="00CB5F1C" w:rsidP="009B7661">
            <w:pPr>
              <w:spacing w:line="380" w:lineRule="exact"/>
              <w:jc w:val="center"/>
              <w:rPr>
                <w:b/>
              </w:rPr>
            </w:pPr>
            <w:r w:rsidRPr="00CB5F1C">
              <w:rPr>
                <w:b/>
              </w:rPr>
              <w:t xml:space="preserve">of the Chairman of the Advisory Board </w:t>
            </w:r>
          </w:p>
          <w:p w14:paraId="46ADF592" w14:textId="6F076A93" w:rsidR="009B7661" w:rsidRPr="009B7661" w:rsidRDefault="009B7661" w:rsidP="009B7661">
            <w:pPr>
              <w:spacing w:line="380" w:lineRule="exact"/>
              <w:jc w:val="center"/>
              <w:rPr>
                <w:b/>
                <w:color w:val="FF0000"/>
              </w:rPr>
            </w:pPr>
            <w:r w:rsidRPr="009B7661">
              <w:rPr>
                <w:b/>
              </w:rPr>
              <w:t xml:space="preserve">(Họ tên &amp; chữ ký </w:t>
            </w:r>
            <w:r w:rsidR="00CB5F1C">
              <w:rPr>
                <w:b/>
              </w:rPr>
              <w:t>Chủ tịch Hội đồng</w:t>
            </w:r>
            <w:r w:rsidRPr="009B7661">
              <w:rPr>
                <w:b/>
              </w:rPr>
              <w:t xml:space="preserve"> hướng dẫn)</w:t>
            </w:r>
          </w:p>
        </w:tc>
      </w:tr>
    </w:tbl>
    <w:p w14:paraId="51096585" w14:textId="5D551C54" w:rsidR="009B7661" w:rsidRDefault="009B7661">
      <w:pPr>
        <w:spacing w:after="160" w:line="259" w:lineRule="auto"/>
        <w:rPr>
          <w:rFonts w:eastAsia="Times New Roman"/>
          <w:b/>
          <w:bCs/>
          <w:color w:val="000000"/>
          <w:sz w:val="32"/>
          <w:szCs w:val="32"/>
          <w:lang w:eastAsia="zh-CN"/>
        </w:rPr>
      </w:pPr>
    </w:p>
    <w:p w14:paraId="146E0F7E" w14:textId="3E2621D2" w:rsidR="005571C3" w:rsidRDefault="009B7661">
      <w:pPr>
        <w:spacing w:after="160" w:line="259" w:lineRule="auto"/>
        <w:rPr>
          <w:rFonts w:eastAsia="Times New Roman"/>
          <w:b/>
          <w:bCs/>
          <w:color w:val="000000"/>
          <w:sz w:val="32"/>
          <w:szCs w:val="32"/>
          <w:lang w:eastAsia="zh-CN"/>
        </w:rPr>
      </w:pPr>
      <w:r>
        <w:rPr>
          <w:rFonts w:eastAsia="Times New Roman"/>
          <w:b/>
          <w:bCs/>
          <w:color w:val="000000"/>
          <w:sz w:val="32"/>
          <w:szCs w:val="32"/>
          <w:lang w:eastAsia="zh-CN"/>
        </w:rPr>
        <w:br w:type="page"/>
      </w:r>
    </w:p>
    <w:p w14:paraId="51F4A467" w14:textId="79504652" w:rsidR="00EE4021" w:rsidRPr="0008220F" w:rsidRDefault="00EE4021" w:rsidP="00EE4021">
      <w:pPr>
        <w:jc w:val="center"/>
        <w:rPr>
          <w:rFonts w:eastAsia="Times New Roman"/>
          <w:b/>
          <w:bCs/>
          <w:color w:val="000000"/>
          <w:sz w:val="32"/>
          <w:szCs w:val="32"/>
          <w:lang w:eastAsia="zh-CN"/>
        </w:rPr>
      </w:pPr>
      <w:r w:rsidRPr="0008220F">
        <w:rPr>
          <w:rFonts w:eastAsia="Times New Roman"/>
          <w:b/>
          <w:bCs/>
          <w:color w:val="000000"/>
          <w:sz w:val="32"/>
          <w:szCs w:val="32"/>
          <w:lang w:eastAsia="zh-CN"/>
        </w:rPr>
        <w:lastRenderedPageBreak/>
        <w:t>ABSTRACT</w:t>
      </w:r>
    </w:p>
    <w:p w14:paraId="3153D41E" w14:textId="77777777" w:rsidR="00EE4021" w:rsidRPr="00A54681" w:rsidRDefault="00EE4021" w:rsidP="007D5221">
      <w:pPr>
        <w:pStyle w:val="NormalWeb"/>
        <w:ind w:firstLine="720"/>
        <w:rPr>
          <w:sz w:val="26"/>
          <w:szCs w:val="26"/>
          <w:lang w:eastAsia="en-US"/>
        </w:rPr>
      </w:pPr>
      <w:r w:rsidRPr="00A54681">
        <w:rPr>
          <w:sz w:val="26"/>
          <w:szCs w:val="26"/>
        </w:rPr>
        <w:t>In the context of the ever-growing volume of RDF (Resource Description Framework) datasets published as Linked Open Data (LOD), the need for accessible and effective data visualization has become critical. While SPARQL offers a powerful querying mechanism for such data, the challenge remains in presenting query results in a comprehensible, interactive, and reusable visual format—especially for users without extensive programming knowledge. Most existing tools are limited to CSV/JSON datasets and do not cater well to the structural complexity of RDF.</w:t>
      </w:r>
    </w:p>
    <w:p w14:paraId="77FD4E6C" w14:textId="77777777" w:rsidR="00EE4021" w:rsidRPr="00A54681" w:rsidRDefault="00EE4021" w:rsidP="007D5221">
      <w:pPr>
        <w:pStyle w:val="NormalWeb"/>
        <w:ind w:firstLine="720"/>
        <w:rPr>
          <w:sz w:val="26"/>
          <w:szCs w:val="26"/>
        </w:rPr>
      </w:pPr>
      <w:r w:rsidRPr="00A54681">
        <w:rPr>
          <w:sz w:val="26"/>
          <w:szCs w:val="26"/>
        </w:rPr>
        <w:t>To address this gap, a JavaScript-based visualization library was developed to support semantic web practitioners and decision-makers in transforming SPARQL query results into meaningful visual representations. The system integrates Vega-Lite grammar for high-level specification of charts and utilizes Web Components to ensure modularity, reusability, and performance across web platforms. The library supports a variety of visual formats including bar charts (regular, stacked, grouped, and percentage), pie charts, and geographical maps (choropleth, connection, bubble, and hexbin), all configurable through a JSON-based metadata layer.</w:t>
      </w:r>
    </w:p>
    <w:p w14:paraId="4BB68908" w14:textId="77777777" w:rsidR="00EE4021" w:rsidRDefault="00EE4021" w:rsidP="007D5221">
      <w:pPr>
        <w:pStyle w:val="NormalWeb"/>
        <w:ind w:firstLine="720"/>
        <w:rPr>
          <w:sz w:val="26"/>
          <w:szCs w:val="26"/>
        </w:rPr>
      </w:pPr>
      <w:r w:rsidRPr="00A54681">
        <w:rPr>
          <w:sz w:val="26"/>
          <w:szCs w:val="26"/>
        </w:rPr>
        <w:t>Up to now, several chart types have been successfully implemented, fully integrated with SPARQL outputs and Vega-Lite configurations. Additionally, a flexible color palette handler was introduced to allow users to define D3.js-compatible color schemes in a simplified syntax. These results demonstrate the potential for a reusable, scalable solution for semantic data visualization, significantly lowering the technical barrier for non-programmers.</w:t>
      </w:r>
    </w:p>
    <w:p w14:paraId="34B3E53A" w14:textId="77777777" w:rsidR="00EE4021" w:rsidRDefault="00EE4021" w:rsidP="00EE4021">
      <w:pPr>
        <w:spacing w:after="160" w:line="259" w:lineRule="auto"/>
        <w:rPr>
          <w:rFonts w:eastAsia="Times New Roman"/>
          <w:sz w:val="26"/>
          <w:szCs w:val="26"/>
          <w:lang w:val="fr-FR" w:eastAsia="fr-FR"/>
        </w:rPr>
      </w:pPr>
      <w:r>
        <w:rPr>
          <w:sz w:val="26"/>
          <w:szCs w:val="26"/>
        </w:rPr>
        <w:br w:type="page"/>
      </w:r>
    </w:p>
    <w:p w14:paraId="746DBC6E" w14:textId="77777777" w:rsidR="00EE4021" w:rsidRPr="00F81B46" w:rsidRDefault="00EE4021" w:rsidP="00EE4021">
      <w:pPr>
        <w:pStyle w:val="NormalWeb"/>
        <w:jc w:val="center"/>
        <w:rPr>
          <w:sz w:val="32"/>
          <w:szCs w:val="32"/>
          <w:lang w:eastAsia="en-US"/>
        </w:rPr>
      </w:pPr>
      <w:r w:rsidRPr="00F81B46">
        <w:rPr>
          <w:rStyle w:val="Strong"/>
          <w:rFonts w:eastAsia="Malgun Gothic"/>
          <w:sz w:val="32"/>
          <w:szCs w:val="32"/>
        </w:rPr>
        <w:lastRenderedPageBreak/>
        <w:t>ACKNOWLEDGMENT</w:t>
      </w:r>
    </w:p>
    <w:p w14:paraId="30E2CA6A" w14:textId="77777777" w:rsidR="00EE4021" w:rsidRPr="009B6EAC" w:rsidRDefault="00EE4021" w:rsidP="007D5221">
      <w:pPr>
        <w:pStyle w:val="NormalWeb"/>
        <w:ind w:firstLine="720"/>
        <w:jc w:val="both"/>
        <w:rPr>
          <w:sz w:val="26"/>
          <w:szCs w:val="26"/>
        </w:rPr>
      </w:pPr>
      <w:r w:rsidRPr="009B6EAC">
        <w:rPr>
          <w:sz w:val="26"/>
          <w:szCs w:val="26"/>
        </w:rPr>
        <w:t xml:space="preserve">This graduation thesis was conducted in 2025 during my internship at the WIMMICS research team, INRIA Sophia Antipolis, France. I am profoundly grateful to Associate Professor Dr. Aline </w:t>
      </w:r>
      <w:r>
        <w:rPr>
          <w:sz w:val="26"/>
          <w:szCs w:val="26"/>
        </w:rPr>
        <w:t>MENIN</w:t>
      </w:r>
      <w:r w:rsidRPr="009B6EAC">
        <w:rPr>
          <w:sz w:val="26"/>
          <w:szCs w:val="26"/>
        </w:rPr>
        <w:t xml:space="preserve"> for her dedicated supervision, thoughtful guidance, and continuous support throughout my time at WIMMICS. Her expertise, patience, and encouragement played a pivotal role in shaping both the direction and quality of this thesis.</w:t>
      </w:r>
    </w:p>
    <w:p w14:paraId="077C0121" w14:textId="77777777" w:rsidR="00EE4021" w:rsidRPr="009B6EAC" w:rsidRDefault="00EE4021" w:rsidP="007D5221">
      <w:pPr>
        <w:pStyle w:val="NormalWeb"/>
        <w:ind w:firstLine="720"/>
        <w:jc w:val="both"/>
        <w:rPr>
          <w:sz w:val="26"/>
          <w:szCs w:val="26"/>
        </w:rPr>
      </w:pPr>
      <w:r w:rsidRPr="009B6EAC">
        <w:rPr>
          <w:sz w:val="26"/>
          <w:szCs w:val="26"/>
        </w:rPr>
        <w:t xml:space="preserve">I would also like to express my sincere appreciation to Dr. </w:t>
      </w:r>
      <w:r>
        <w:rPr>
          <w:sz w:val="26"/>
          <w:szCs w:val="26"/>
        </w:rPr>
        <w:t>Thi My Hanh LE</w:t>
      </w:r>
      <w:r w:rsidRPr="009B6EAC">
        <w:rPr>
          <w:sz w:val="26"/>
          <w:szCs w:val="26"/>
        </w:rPr>
        <w:t>, my academic advisor at the Faculty of Information Technology, University of Science and Technology – The University of Danang. Her unwavering support, constructive feedback, and insightful suggestions greatly enriched my research experience and academic growth. I am also deeply grateful to the instructors and staff at the Faculty of Information Technology and the Faculty of Advanced Science and Technology (FAST), who provided a solid academic foundation and a nurturing research environment. Special thanks to my colleagues and classmates for their collaboration, shared knowledge, and enthusiasm that made the development process both productive and enjoyable.</w:t>
      </w:r>
    </w:p>
    <w:p w14:paraId="3B440071" w14:textId="77777777" w:rsidR="00EE4021" w:rsidRPr="009B6EAC" w:rsidRDefault="00EE4021" w:rsidP="007D5221">
      <w:pPr>
        <w:pStyle w:val="NormalWeb"/>
        <w:ind w:firstLine="720"/>
        <w:jc w:val="both"/>
        <w:rPr>
          <w:sz w:val="26"/>
          <w:szCs w:val="26"/>
        </w:rPr>
      </w:pPr>
      <w:r w:rsidRPr="009B6EAC">
        <w:rPr>
          <w:sz w:val="26"/>
          <w:szCs w:val="26"/>
        </w:rPr>
        <w:t>I am thankful to the entire WIMMICS team for welcoming me into a highly professional and intellectually stimulating environment. Their openness, collaboration, and willingness to share knowledge have left a lasting impression and significantly contributed to the success of this work.</w:t>
      </w:r>
    </w:p>
    <w:p w14:paraId="3AD1C465" w14:textId="77777777" w:rsidR="00EE4021" w:rsidRPr="009B6EAC" w:rsidRDefault="00EE4021" w:rsidP="007D5221">
      <w:pPr>
        <w:pStyle w:val="NormalWeb"/>
        <w:ind w:firstLine="720"/>
        <w:jc w:val="both"/>
        <w:rPr>
          <w:sz w:val="26"/>
          <w:szCs w:val="26"/>
        </w:rPr>
      </w:pPr>
      <w:r w:rsidRPr="009B6EAC">
        <w:rPr>
          <w:sz w:val="26"/>
          <w:szCs w:val="26"/>
        </w:rPr>
        <w:t>My deepest gratitude goes to my family and close friends for their unwavering support, encouragement, and patience throughout my studies. Their love and belief in me have been a constant source of motivation.</w:t>
      </w:r>
    </w:p>
    <w:p w14:paraId="1C682C43" w14:textId="77777777" w:rsidR="00EE4021" w:rsidRDefault="00EE4021" w:rsidP="007D5221">
      <w:pPr>
        <w:pStyle w:val="NormalWeb"/>
        <w:ind w:firstLine="720"/>
        <w:jc w:val="both"/>
        <w:rPr>
          <w:sz w:val="26"/>
          <w:szCs w:val="26"/>
        </w:rPr>
      </w:pPr>
      <w:r w:rsidRPr="009B6EAC">
        <w:rPr>
          <w:sz w:val="26"/>
          <w:szCs w:val="26"/>
        </w:rPr>
        <w:t>Finally, I would like to thank all the individuals</w:t>
      </w:r>
      <w:r>
        <w:rPr>
          <w:sz w:val="26"/>
          <w:szCs w:val="26"/>
        </w:rPr>
        <w:t xml:space="preserve"> - </w:t>
      </w:r>
      <w:r w:rsidRPr="009B6EAC">
        <w:rPr>
          <w:sz w:val="26"/>
          <w:szCs w:val="26"/>
        </w:rPr>
        <w:t>teachers, colleagues, and fellow students</w:t>
      </w:r>
      <w:r>
        <w:rPr>
          <w:sz w:val="26"/>
          <w:szCs w:val="26"/>
        </w:rPr>
        <w:t xml:space="preserve"> - </w:t>
      </w:r>
      <w:r w:rsidRPr="009B6EAC">
        <w:rPr>
          <w:sz w:val="26"/>
          <w:szCs w:val="26"/>
        </w:rPr>
        <w:t xml:space="preserve">who have supported me directly or indirectly during the course of this journey. </w:t>
      </w:r>
    </w:p>
    <w:p w14:paraId="1521EFAE" w14:textId="4F927B1E" w:rsidR="00EE4021" w:rsidRPr="00EE4021" w:rsidRDefault="007D5221" w:rsidP="007D5221">
      <w:pPr>
        <w:pStyle w:val="NormalWeb"/>
        <w:jc w:val="right"/>
        <w:rPr>
          <w:sz w:val="26"/>
          <w:szCs w:val="26"/>
        </w:rPr>
      </w:pPr>
      <w:r>
        <w:rPr>
          <w:sz w:val="26"/>
          <w:szCs w:val="26"/>
        </w:rPr>
        <w:t>Sophia Antipolis</w:t>
      </w:r>
      <w:r w:rsidR="00EE4021" w:rsidRPr="00F81B46">
        <w:rPr>
          <w:sz w:val="26"/>
          <w:szCs w:val="26"/>
        </w:rPr>
        <w:t>, June 2025</w:t>
      </w:r>
      <w:r w:rsidR="00EE4021" w:rsidRPr="00F81B46">
        <w:rPr>
          <w:sz w:val="26"/>
          <w:szCs w:val="26"/>
        </w:rPr>
        <w:br/>
      </w:r>
      <w:r w:rsidR="00EE4021">
        <w:rPr>
          <w:sz w:val="26"/>
          <w:szCs w:val="26"/>
        </w:rPr>
        <w:t>Minh Huy Do</w:t>
      </w:r>
      <w:r w:rsidR="00EE4021">
        <w:rPr>
          <w:rFonts w:eastAsia="MS Mincho"/>
          <w:sz w:val="26"/>
          <w:szCs w:val="26"/>
          <w:lang w:val="en-GB" w:eastAsia="ja-JP"/>
        </w:rPr>
        <w:br w:type="page"/>
      </w:r>
    </w:p>
    <w:sdt>
      <w:sdtPr>
        <w:rPr>
          <w:rFonts w:ascii="Times New Roman" w:eastAsia="MS Mincho" w:hAnsi="Times New Roman" w:cs="Times New Roman"/>
          <w:color w:val="auto"/>
          <w:sz w:val="26"/>
          <w:szCs w:val="26"/>
          <w:lang w:val="en-GB" w:eastAsia="ja-JP"/>
        </w:rPr>
        <w:id w:val="1410651403"/>
        <w:docPartObj>
          <w:docPartGallery w:val="Table of Contents"/>
          <w:docPartUnique/>
        </w:docPartObj>
      </w:sdtPr>
      <w:sdtEndPr>
        <w:rPr>
          <w:b/>
          <w:bCs/>
          <w:lang w:val="en-US"/>
        </w:rPr>
      </w:sdtEndPr>
      <w:sdtContent>
        <w:p w14:paraId="735C221D" w14:textId="7E781B70" w:rsidR="00F7680C" w:rsidRPr="00F7680C" w:rsidRDefault="00EF6DA9" w:rsidP="00F7680C">
          <w:pPr>
            <w:pStyle w:val="TOCHeading"/>
            <w:numPr>
              <w:ilvl w:val="0"/>
              <w:numId w:val="0"/>
            </w:numPr>
            <w:spacing w:line="360" w:lineRule="auto"/>
            <w:rPr>
              <w:noProof/>
            </w:rPr>
          </w:pPr>
          <w:r w:rsidRPr="00911C91">
            <w:rPr>
              <w:rFonts w:ascii="Times New Roman" w:hAnsi="Times New Roman" w:cs="Times New Roman"/>
              <w:b/>
              <w:color w:val="000000" w:themeColor="text1"/>
              <w:lang w:val="en-GB"/>
            </w:rPr>
            <w:t>Contents</w:t>
          </w:r>
          <w:r w:rsidRPr="0012063C">
            <w:fldChar w:fldCharType="begin"/>
          </w:r>
          <w:r w:rsidRPr="00911C91">
            <w:instrText xml:space="preserve"> TOC \o "1-3" \h \z \u </w:instrText>
          </w:r>
          <w:r w:rsidRPr="0012063C">
            <w:fldChar w:fldCharType="separate"/>
          </w:r>
        </w:p>
        <w:p w14:paraId="3095B549" w14:textId="5F73991B"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49796" w:history="1">
            <w:r w:rsidR="00F7680C" w:rsidRPr="00381F67">
              <w:rPr>
                <w:rStyle w:val="Hyperlink"/>
                <w:b/>
                <w:bCs/>
                <w:noProof/>
                <w:sz w:val="26"/>
                <w:szCs w:val="26"/>
              </w:rPr>
              <w:t>Introduction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11</w:t>
            </w:r>
            <w:r w:rsidR="00F7680C" w:rsidRPr="00381F67">
              <w:rPr>
                <w:noProof/>
                <w:webHidden/>
                <w:sz w:val="26"/>
                <w:szCs w:val="26"/>
              </w:rPr>
              <w:fldChar w:fldCharType="end"/>
            </w:r>
          </w:hyperlink>
        </w:p>
        <w:p w14:paraId="7A588A02" w14:textId="77454A91" w:rsidR="00F7680C" w:rsidRPr="00381F67" w:rsidRDefault="00AD4FB1" w:rsidP="00381F67">
          <w:pPr>
            <w:pStyle w:val="TOC3"/>
            <w:tabs>
              <w:tab w:val="left" w:pos="426"/>
            </w:tabs>
            <w:ind w:left="142"/>
            <w:rPr>
              <w:rFonts w:eastAsiaTheme="minorEastAsia"/>
              <w:noProof/>
              <w:sz w:val="26"/>
              <w:szCs w:val="26"/>
              <w:lang w:eastAsia="en-US"/>
            </w:rPr>
          </w:pPr>
          <w:hyperlink w:anchor="_Toc201149797" w:history="1">
            <w:r w:rsidR="00F7680C" w:rsidRPr="00381F67">
              <w:rPr>
                <w:rStyle w:val="Hyperlink"/>
                <w:noProof/>
                <w:sz w:val="26"/>
                <w:szCs w:val="26"/>
              </w:rPr>
              <w:t>1.</w:t>
            </w:r>
            <w:r w:rsidR="00F7680C" w:rsidRPr="00381F67">
              <w:rPr>
                <w:rFonts w:eastAsiaTheme="minorEastAsia"/>
                <w:noProof/>
                <w:sz w:val="26"/>
                <w:szCs w:val="26"/>
                <w:lang w:eastAsia="en-US"/>
              </w:rPr>
              <w:tab/>
            </w:r>
            <w:r w:rsidR="00F7680C" w:rsidRPr="00381F67">
              <w:rPr>
                <w:rStyle w:val="Hyperlink"/>
                <w:noProof/>
                <w:sz w:val="26"/>
                <w:szCs w:val="26"/>
              </w:rPr>
              <w:t>Motivation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11</w:t>
            </w:r>
            <w:r w:rsidR="00F7680C" w:rsidRPr="00381F67">
              <w:rPr>
                <w:noProof/>
                <w:webHidden/>
                <w:sz w:val="26"/>
                <w:szCs w:val="26"/>
              </w:rPr>
              <w:fldChar w:fldCharType="end"/>
            </w:r>
          </w:hyperlink>
        </w:p>
        <w:p w14:paraId="31B35C6C" w14:textId="219F336B" w:rsidR="00F7680C" w:rsidRPr="00381F67" w:rsidRDefault="00AD4FB1" w:rsidP="00381F67">
          <w:pPr>
            <w:pStyle w:val="TOC3"/>
            <w:tabs>
              <w:tab w:val="left" w:pos="426"/>
            </w:tabs>
            <w:ind w:left="142"/>
            <w:rPr>
              <w:rFonts w:eastAsiaTheme="minorEastAsia"/>
              <w:noProof/>
              <w:sz w:val="26"/>
              <w:szCs w:val="26"/>
              <w:lang w:eastAsia="en-US"/>
            </w:rPr>
          </w:pPr>
          <w:hyperlink w:anchor="_Toc201149798" w:history="1">
            <w:r w:rsidR="00F7680C" w:rsidRPr="00381F67">
              <w:rPr>
                <w:rStyle w:val="Hyperlink"/>
                <w:noProof/>
                <w:sz w:val="26"/>
                <w:szCs w:val="26"/>
              </w:rPr>
              <w:t>2.</w:t>
            </w:r>
            <w:r w:rsidR="00F7680C" w:rsidRPr="00381F67">
              <w:rPr>
                <w:rFonts w:eastAsiaTheme="minorEastAsia"/>
                <w:noProof/>
                <w:sz w:val="26"/>
                <w:szCs w:val="26"/>
                <w:lang w:eastAsia="en-US"/>
              </w:rPr>
              <w:tab/>
            </w:r>
            <w:r w:rsidR="00F7680C" w:rsidRPr="00381F67">
              <w:rPr>
                <w:rStyle w:val="Hyperlink"/>
                <w:noProof/>
                <w:sz w:val="26"/>
                <w:szCs w:val="26"/>
              </w:rPr>
              <w:t>Contribution of the Thesis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_Toc201149798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11</w:t>
            </w:r>
            <w:r w:rsidR="00F7680C" w:rsidRPr="00381F67">
              <w:rPr>
                <w:noProof/>
                <w:webHidden/>
                <w:sz w:val="26"/>
                <w:szCs w:val="26"/>
              </w:rPr>
              <w:fldChar w:fldCharType="end"/>
            </w:r>
          </w:hyperlink>
        </w:p>
        <w:p w14:paraId="48ED7213" w14:textId="36B08121" w:rsidR="00F7680C" w:rsidRPr="00381F67" w:rsidRDefault="00AD4FB1" w:rsidP="00381F67">
          <w:pPr>
            <w:pStyle w:val="TOC3"/>
            <w:tabs>
              <w:tab w:val="left" w:pos="426"/>
            </w:tabs>
            <w:ind w:left="142"/>
            <w:rPr>
              <w:rFonts w:eastAsiaTheme="minorEastAsia"/>
              <w:noProof/>
              <w:sz w:val="26"/>
              <w:szCs w:val="26"/>
              <w:lang w:eastAsia="en-US"/>
            </w:rPr>
          </w:pPr>
          <w:hyperlink w:anchor="_Toc201149799" w:history="1">
            <w:r w:rsidR="00F7680C" w:rsidRPr="00381F67">
              <w:rPr>
                <w:rStyle w:val="Hyperlink"/>
                <w:noProof/>
                <w:sz w:val="26"/>
                <w:szCs w:val="26"/>
              </w:rPr>
              <w:t>3.</w:t>
            </w:r>
            <w:r w:rsidR="00F7680C" w:rsidRPr="00381F67">
              <w:rPr>
                <w:rFonts w:eastAsiaTheme="minorEastAsia"/>
                <w:noProof/>
                <w:sz w:val="26"/>
                <w:szCs w:val="26"/>
                <w:lang w:eastAsia="en-US"/>
              </w:rPr>
              <w:tab/>
            </w:r>
            <w:r w:rsidR="00F7680C" w:rsidRPr="00381F67">
              <w:rPr>
                <w:rStyle w:val="Hyperlink"/>
                <w:noProof/>
                <w:sz w:val="26"/>
                <w:szCs w:val="26"/>
              </w:rPr>
              <w:t>Organization of the Thesis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_Toc201149799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12</w:t>
            </w:r>
            <w:r w:rsidR="00F7680C" w:rsidRPr="00381F67">
              <w:rPr>
                <w:noProof/>
                <w:webHidden/>
                <w:sz w:val="26"/>
                <w:szCs w:val="26"/>
              </w:rPr>
              <w:fldChar w:fldCharType="end"/>
            </w:r>
          </w:hyperlink>
        </w:p>
        <w:p w14:paraId="583E30BF" w14:textId="149A530D" w:rsidR="00F7680C" w:rsidRPr="00381F67" w:rsidRDefault="00AD4FB1" w:rsidP="00381F67">
          <w:pPr>
            <w:pStyle w:val="TOC3"/>
            <w:tabs>
              <w:tab w:val="left" w:pos="426"/>
            </w:tabs>
            <w:ind w:left="142"/>
            <w:rPr>
              <w:rFonts w:eastAsiaTheme="minorEastAsia"/>
              <w:noProof/>
              <w:sz w:val="26"/>
              <w:szCs w:val="26"/>
              <w:lang w:eastAsia="en-US"/>
            </w:rPr>
          </w:pPr>
          <w:hyperlink w:anchor="_Toc201149800" w:history="1">
            <w:r w:rsidR="00F7680C" w:rsidRPr="00381F67">
              <w:rPr>
                <w:rStyle w:val="Hyperlink"/>
                <w:noProof/>
                <w:sz w:val="26"/>
                <w:szCs w:val="26"/>
              </w:rPr>
              <w:t>4.</w:t>
            </w:r>
            <w:r w:rsidR="00F7680C" w:rsidRPr="00381F67">
              <w:rPr>
                <w:rFonts w:eastAsiaTheme="minorEastAsia"/>
                <w:noProof/>
                <w:sz w:val="26"/>
                <w:szCs w:val="26"/>
                <w:lang w:eastAsia="en-US"/>
              </w:rPr>
              <w:tab/>
            </w:r>
            <w:r w:rsidR="00F7680C" w:rsidRPr="00381F67">
              <w:rPr>
                <w:rStyle w:val="Hyperlink"/>
                <w:noProof/>
                <w:sz w:val="26"/>
                <w:szCs w:val="26"/>
              </w:rPr>
              <w:t>Work Distribution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_Toc201149800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12</w:t>
            </w:r>
            <w:r w:rsidR="00F7680C" w:rsidRPr="00381F67">
              <w:rPr>
                <w:noProof/>
                <w:webHidden/>
                <w:sz w:val="26"/>
                <w:szCs w:val="26"/>
              </w:rPr>
              <w:fldChar w:fldCharType="end"/>
            </w:r>
          </w:hyperlink>
        </w:p>
        <w:p w14:paraId="64E0F42A" w14:textId="275459FE"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49801" w:history="1">
            <w:r w:rsidR="00F7680C" w:rsidRPr="00381F67">
              <w:rPr>
                <w:rStyle w:val="Hyperlink"/>
                <w:b/>
                <w:bCs/>
                <w:noProof/>
                <w:sz w:val="26"/>
                <w:szCs w:val="26"/>
              </w:rPr>
              <w:t>Chapter 1 Overview</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_Toc201149801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13</w:t>
            </w:r>
            <w:r w:rsidR="00F7680C" w:rsidRPr="00381F67">
              <w:rPr>
                <w:noProof/>
                <w:webHidden/>
                <w:sz w:val="26"/>
                <w:szCs w:val="26"/>
              </w:rPr>
              <w:fldChar w:fldCharType="end"/>
            </w:r>
          </w:hyperlink>
        </w:p>
        <w:p w14:paraId="2503D4DD" w14:textId="15A33698"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02" w:history="1">
            <w:r w:rsidR="00F7680C" w:rsidRPr="00381F67">
              <w:rPr>
                <w:rStyle w:val="Hyperlink"/>
                <w:noProof/>
                <w:kern w:val="32"/>
                <w:sz w:val="26"/>
                <w:szCs w:val="26"/>
                <w:lang w:val="en-GB"/>
              </w:rPr>
              <w:t>1.1. Introduction of project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13</w:t>
            </w:r>
            <w:r w:rsidR="00F7680C" w:rsidRPr="00381F67">
              <w:rPr>
                <w:noProof/>
                <w:webHidden/>
                <w:sz w:val="26"/>
                <w:szCs w:val="26"/>
              </w:rPr>
              <w:fldChar w:fldCharType="end"/>
            </w:r>
          </w:hyperlink>
        </w:p>
        <w:p w14:paraId="0BCCC613" w14:textId="0340DE49"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03" w:history="1">
            <w:r w:rsidR="00F7680C" w:rsidRPr="00381F67">
              <w:rPr>
                <w:rStyle w:val="Hyperlink"/>
                <w:noProof/>
                <w:kern w:val="32"/>
                <w:sz w:val="26"/>
                <w:szCs w:val="26"/>
                <w:lang w:val="en-GB"/>
              </w:rPr>
              <w:t>1.2. Existing Solutions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_Toc201149803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13</w:t>
            </w:r>
            <w:r w:rsidR="00F7680C" w:rsidRPr="00381F67">
              <w:rPr>
                <w:noProof/>
                <w:webHidden/>
                <w:sz w:val="26"/>
                <w:szCs w:val="26"/>
              </w:rPr>
              <w:fldChar w:fldCharType="end"/>
            </w:r>
          </w:hyperlink>
        </w:p>
        <w:p w14:paraId="49D77B21" w14:textId="08DB0CCC"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49818" w:history="1">
            <w:r w:rsidR="00F7680C" w:rsidRPr="00381F67">
              <w:rPr>
                <w:rStyle w:val="Hyperlink"/>
                <w:b/>
                <w:bCs/>
                <w:noProof/>
                <w:sz w:val="26"/>
                <w:szCs w:val="26"/>
              </w:rPr>
              <w:t>Chapter 2 Detailed theory</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_Toc201149818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16</w:t>
            </w:r>
            <w:r w:rsidR="00F7680C" w:rsidRPr="00381F67">
              <w:rPr>
                <w:noProof/>
                <w:webHidden/>
                <w:sz w:val="26"/>
                <w:szCs w:val="26"/>
              </w:rPr>
              <w:fldChar w:fldCharType="end"/>
            </w:r>
          </w:hyperlink>
        </w:p>
        <w:p w14:paraId="10407441" w14:textId="06DA9EB1"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19" w:history="1">
            <w:r w:rsidR="00F7680C" w:rsidRPr="00381F67">
              <w:rPr>
                <w:rStyle w:val="Hyperlink"/>
                <w:noProof/>
                <w:kern w:val="32"/>
                <w:sz w:val="26"/>
                <w:szCs w:val="26"/>
                <w:lang w:val="en-GB"/>
              </w:rPr>
              <w:t>2.1. Semantic Web technologies: RDF and SPARQL</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_Toc201149819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16</w:t>
            </w:r>
            <w:r w:rsidR="00F7680C" w:rsidRPr="00381F67">
              <w:rPr>
                <w:noProof/>
                <w:webHidden/>
                <w:sz w:val="26"/>
                <w:szCs w:val="26"/>
              </w:rPr>
              <w:fldChar w:fldCharType="end"/>
            </w:r>
          </w:hyperlink>
        </w:p>
        <w:p w14:paraId="13B8AA39" w14:textId="76D2F3F3"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34" w:history="1">
            <w:r w:rsidR="00F7680C" w:rsidRPr="00381F67">
              <w:rPr>
                <w:rStyle w:val="Hyperlink"/>
                <w:noProof/>
                <w:kern w:val="32"/>
                <w:sz w:val="26"/>
                <w:szCs w:val="26"/>
                <w:lang w:val="en-GB"/>
              </w:rPr>
              <w:t>2.2. Data Visualization Principles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17</w:t>
            </w:r>
            <w:r w:rsidR="00F7680C" w:rsidRPr="00381F67">
              <w:rPr>
                <w:noProof/>
                <w:webHidden/>
                <w:sz w:val="26"/>
                <w:szCs w:val="26"/>
              </w:rPr>
              <w:fldChar w:fldCharType="end"/>
            </w:r>
          </w:hyperlink>
        </w:p>
        <w:p w14:paraId="2E67008F" w14:textId="28F8E04C"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35" w:history="1">
            <w:r w:rsidR="00F7680C" w:rsidRPr="00381F67">
              <w:rPr>
                <w:rStyle w:val="Hyperlink"/>
                <w:noProof/>
                <w:kern w:val="32"/>
                <w:sz w:val="26"/>
                <w:szCs w:val="26"/>
                <w:lang w:val="en-GB"/>
              </w:rPr>
              <w:t>2.3. Vega and Vega-Lite Grammar</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_Toc201149835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18</w:t>
            </w:r>
            <w:r w:rsidR="00F7680C" w:rsidRPr="00381F67">
              <w:rPr>
                <w:noProof/>
                <w:webHidden/>
                <w:sz w:val="26"/>
                <w:szCs w:val="26"/>
              </w:rPr>
              <w:fldChar w:fldCharType="end"/>
            </w:r>
          </w:hyperlink>
        </w:p>
        <w:p w14:paraId="408D3C1A" w14:textId="0FCE6F7C"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36" w:history="1">
            <w:r w:rsidR="00F7680C" w:rsidRPr="00381F67">
              <w:rPr>
                <w:rStyle w:val="Hyperlink"/>
                <w:noProof/>
                <w:kern w:val="32"/>
                <w:sz w:val="26"/>
                <w:szCs w:val="26"/>
                <w:lang w:val="en-GB"/>
              </w:rPr>
              <w:t>2.4. Web Components for Visualization Systems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19</w:t>
            </w:r>
            <w:r w:rsidR="00F7680C" w:rsidRPr="00381F67">
              <w:rPr>
                <w:noProof/>
                <w:webHidden/>
                <w:sz w:val="26"/>
                <w:szCs w:val="26"/>
              </w:rPr>
              <w:fldChar w:fldCharType="end"/>
            </w:r>
          </w:hyperlink>
        </w:p>
        <w:p w14:paraId="218F8589" w14:textId="3E4CDD4C" w:rsidR="00F7680C" w:rsidRPr="00381F67" w:rsidRDefault="00AD4FB1" w:rsidP="00381F67">
          <w:pPr>
            <w:pStyle w:val="TOC1"/>
            <w:tabs>
              <w:tab w:val="left" w:pos="480"/>
              <w:tab w:val="right" w:leader="dot" w:pos="9064"/>
            </w:tabs>
            <w:spacing w:line="360" w:lineRule="auto"/>
            <w:rPr>
              <w:rFonts w:eastAsiaTheme="minorEastAsia"/>
              <w:b/>
              <w:bCs/>
              <w:noProof/>
              <w:sz w:val="26"/>
              <w:szCs w:val="26"/>
              <w:lang w:eastAsia="en-US"/>
            </w:rPr>
          </w:pPr>
          <w:hyperlink w:anchor="_Toc201149838" w:history="1">
            <w:r w:rsidR="00F7680C" w:rsidRPr="00381F67">
              <w:rPr>
                <w:rStyle w:val="Hyperlink"/>
                <w:b/>
                <w:bCs/>
                <w:noProof/>
                <w:sz w:val="26"/>
                <w:szCs w:val="26"/>
              </w:rPr>
              <w:t>Chapter 3 Proposed methods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_Toc201149838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20</w:t>
            </w:r>
            <w:r w:rsidR="00F7680C" w:rsidRPr="00381F67">
              <w:rPr>
                <w:noProof/>
                <w:webHidden/>
                <w:sz w:val="26"/>
                <w:szCs w:val="26"/>
              </w:rPr>
              <w:fldChar w:fldCharType="end"/>
            </w:r>
          </w:hyperlink>
        </w:p>
        <w:p w14:paraId="1A0292EB" w14:textId="18883AEF"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39" w:history="1">
            <w:r w:rsidR="00F7680C" w:rsidRPr="00381F67">
              <w:rPr>
                <w:rStyle w:val="Hyperlink"/>
                <w:noProof/>
                <w:kern w:val="32"/>
                <w:sz w:val="26"/>
                <w:szCs w:val="26"/>
                <w:lang w:val="en-GB"/>
              </w:rPr>
              <w:t>3.1 Proposed techniques and solution: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_Toc201149839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20</w:t>
            </w:r>
            <w:r w:rsidR="00F7680C" w:rsidRPr="00381F67">
              <w:rPr>
                <w:noProof/>
                <w:webHidden/>
                <w:sz w:val="26"/>
                <w:szCs w:val="26"/>
              </w:rPr>
              <w:fldChar w:fldCharType="end"/>
            </w:r>
          </w:hyperlink>
        </w:p>
        <w:p w14:paraId="6FCAF30C" w14:textId="4E4DF4A8"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40" w:history="1">
            <w:r w:rsidR="00F7680C" w:rsidRPr="00381F67">
              <w:rPr>
                <w:rStyle w:val="Hyperlink"/>
                <w:noProof/>
                <w:kern w:val="32"/>
                <w:sz w:val="26"/>
                <w:szCs w:val="26"/>
                <w:lang w:val="en-GB"/>
              </w:rPr>
              <w:t>3.2 System architecture</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_Toc201149840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21</w:t>
            </w:r>
            <w:r w:rsidR="00F7680C" w:rsidRPr="00381F67">
              <w:rPr>
                <w:noProof/>
                <w:webHidden/>
                <w:sz w:val="26"/>
                <w:szCs w:val="26"/>
              </w:rPr>
              <w:fldChar w:fldCharType="end"/>
            </w:r>
          </w:hyperlink>
        </w:p>
        <w:p w14:paraId="57DAFD9B" w14:textId="32C1ED19"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41" w:history="1">
            <w:r w:rsidR="00F7680C" w:rsidRPr="00381F67">
              <w:rPr>
                <w:rStyle w:val="Hyperlink"/>
                <w:noProof/>
                <w:kern w:val="32"/>
                <w:sz w:val="26"/>
                <w:szCs w:val="26"/>
                <w:lang w:val="en-GB"/>
              </w:rPr>
              <w:t>3.2.1 Block diagram</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_Toc201149841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21</w:t>
            </w:r>
            <w:r w:rsidR="00F7680C" w:rsidRPr="00381F67">
              <w:rPr>
                <w:noProof/>
                <w:webHidden/>
                <w:sz w:val="26"/>
                <w:szCs w:val="26"/>
              </w:rPr>
              <w:fldChar w:fldCharType="end"/>
            </w:r>
          </w:hyperlink>
        </w:p>
        <w:p w14:paraId="31C6F0E6" w14:textId="3C716588"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57" w:history="1">
            <w:r w:rsidR="00F7680C" w:rsidRPr="00381F67">
              <w:rPr>
                <w:rStyle w:val="Hyperlink"/>
                <w:noProof/>
                <w:kern w:val="32"/>
                <w:sz w:val="26"/>
                <w:szCs w:val="26"/>
                <w:lang w:val="en-GB"/>
              </w:rPr>
              <w:t>3.2.2 Activity diagram</w:t>
            </w:r>
            <w:r w:rsidR="00F7680C" w:rsidRPr="00381F67">
              <w:rPr>
                <w:rStyle w:val="Hyperlink"/>
                <w:noProof/>
                <w:sz w:val="26"/>
                <w:szCs w:val="26"/>
                <w:lang w:val="en-GB"/>
              </w:rPr>
              <w: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_Toc201149857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24</w:t>
            </w:r>
            <w:r w:rsidR="00F7680C" w:rsidRPr="00381F67">
              <w:rPr>
                <w:noProof/>
                <w:webHidden/>
                <w:sz w:val="26"/>
                <w:szCs w:val="26"/>
              </w:rPr>
              <w:fldChar w:fldCharType="end"/>
            </w:r>
          </w:hyperlink>
        </w:p>
        <w:p w14:paraId="7D4A47BF" w14:textId="6D5E74BA"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75" w:history="1">
            <w:r w:rsidR="00F7680C" w:rsidRPr="00381F67">
              <w:rPr>
                <w:rStyle w:val="Hyperlink"/>
                <w:noProof/>
                <w:kern w:val="32"/>
                <w:sz w:val="26"/>
                <w:szCs w:val="26"/>
                <w:lang w:val="en-GB"/>
              </w:rPr>
              <w:t>3.3 Required</w:t>
            </w:r>
            <w:r w:rsidR="00F7680C" w:rsidRPr="00381F67">
              <w:rPr>
                <w:rStyle w:val="Hyperlink"/>
                <w:noProof/>
                <w:sz w:val="26"/>
                <w:szCs w:val="26"/>
                <w:lang w:val="en-GB"/>
              </w:rPr>
              <w:t xml:space="preserve"> tools and materials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_Toc201149875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26</w:t>
            </w:r>
            <w:r w:rsidR="00F7680C" w:rsidRPr="00381F67">
              <w:rPr>
                <w:noProof/>
                <w:webHidden/>
                <w:sz w:val="26"/>
                <w:szCs w:val="26"/>
              </w:rPr>
              <w:fldChar w:fldCharType="end"/>
            </w:r>
          </w:hyperlink>
        </w:p>
        <w:p w14:paraId="25AF6BDE" w14:textId="2FE7E051" w:rsidR="00F7680C" w:rsidRPr="00381F67" w:rsidRDefault="00AD4FB1" w:rsidP="00381F67">
          <w:pPr>
            <w:pStyle w:val="TOC3"/>
            <w:rPr>
              <w:rFonts w:eastAsiaTheme="minorEastAsia"/>
              <w:noProof/>
              <w:sz w:val="26"/>
              <w:szCs w:val="26"/>
              <w:lang w:eastAsia="en-US"/>
            </w:rPr>
          </w:pPr>
          <w:hyperlink w:anchor="_Toc201149876" w:history="1">
            <w:r w:rsidR="00F7680C" w:rsidRPr="00381F67">
              <w:rPr>
                <w:rStyle w:val="Hyperlink"/>
                <w:noProof/>
                <w:sz w:val="26"/>
                <w:szCs w:val="26"/>
              </w:rPr>
              <w:t>3.3.1 Programming language: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26</w:t>
            </w:r>
            <w:r w:rsidR="00F7680C" w:rsidRPr="00381F67">
              <w:rPr>
                <w:noProof/>
                <w:webHidden/>
                <w:sz w:val="26"/>
                <w:szCs w:val="26"/>
              </w:rPr>
              <w:fldChar w:fldCharType="end"/>
            </w:r>
          </w:hyperlink>
        </w:p>
        <w:p w14:paraId="55C9E01D" w14:textId="1539361D" w:rsidR="00F7680C" w:rsidRPr="00381F67" w:rsidRDefault="00AD4FB1" w:rsidP="00381F67">
          <w:pPr>
            <w:pStyle w:val="TOC3"/>
            <w:rPr>
              <w:rFonts w:eastAsiaTheme="minorEastAsia"/>
              <w:noProof/>
              <w:sz w:val="26"/>
              <w:szCs w:val="26"/>
              <w:lang w:eastAsia="en-US"/>
            </w:rPr>
          </w:pPr>
          <w:hyperlink w:anchor="_Toc201149877" w:history="1">
            <w:r w:rsidR="00F7680C" w:rsidRPr="00381F67">
              <w:rPr>
                <w:rStyle w:val="Hyperlink"/>
                <w:noProof/>
                <w:sz w:val="26"/>
                <w:szCs w:val="26"/>
              </w:rPr>
              <w:t>3.3.2 Libraries and frameworks: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26</w:t>
            </w:r>
            <w:r w:rsidR="00F7680C" w:rsidRPr="00381F67">
              <w:rPr>
                <w:noProof/>
                <w:webHidden/>
                <w:sz w:val="26"/>
                <w:szCs w:val="26"/>
              </w:rPr>
              <w:fldChar w:fldCharType="end"/>
            </w:r>
          </w:hyperlink>
        </w:p>
        <w:p w14:paraId="3CA7A8C7" w14:textId="28460CF9" w:rsidR="00F7680C" w:rsidRPr="00381F67" w:rsidRDefault="00AD4FB1" w:rsidP="00381F67">
          <w:pPr>
            <w:pStyle w:val="TOC3"/>
            <w:rPr>
              <w:rFonts w:eastAsiaTheme="minorEastAsia"/>
              <w:noProof/>
              <w:sz w:val="26"/>
              <w:szCs w:val="26"/>
              <w:lang w:eastAsia="en-US"/>
            </w:rPr>
          </w:pPr>
          <w:hyperlink w:anchor="_Toc201149878" w:history="1">
            <w:r w:rsidR="00F7680C" w:rsidRPr="00381F67">
              <w:rPr>
                <w:rStyle w:val="Hyperlink"/>
                <w:noProof/>
                <w:sz w:val="26"/>
                <w:szCs w:val="26"/>
              </w:rPr>
              <w:t>3.3.3 Data resources: (SPARQL Endpoints):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_Toc201149878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26</w:t>
            </w:r>
            <w:r w:rsidR="00F7680C" w:rsidRPr="00381F67">
              <w:rPr>
                <w:noProof/>
                <w:webHidden/>
                <w:sz w:val="26"/>
                <w:szCs w:val="26"/>
              </w:rPr>
              <w:fldChar w:fldCharType="end"/>
            </w:r>
          </w:hyperlink>
        </w:p>
        <w:p w14:paraId="0702B7E2" w14:textId="337DDBED" w:rsidR="00F7680C" w:rsidRPr="00381F67" w:rsidRDefault="00AD4FB1" w:rsidP="00381F67">
          <w:pPr>
            <w:pStyle w:val="TOC3"/>
            <w:rPr>
              <w:rFonts w:eastAsiaTheme="minorEastAsia"/>
              <w:noProof/>
              <w:sz w:val="26"/>
              <w:szCs w:val="26"/>
              <w:lang w:eastAsia="en-US"/>
            </w:rPr>
          </w:pPr>
          <w:hyperlink w:anchor="_Toc201149879" w:history="1">
            <w:r w:rsidR="00F7680C" w:rsidRPr="00381F67">
              <w:rPr>
                <w:rStyle w:val="Hyperlink"/>
                <w:noProof/>
                <w:sz w:val="26"/>
                <w:szCs w:val="26"/>
              </w:rPr>
              <w:t>3.3.4 Development Environment: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_Toc201149879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27</w:t>
            </w:r>
            <w:r w:rsidR="00F7680C" w:rsidRPr="00381F67">
              <w:rPr>
                <w:noProof/>
                <w:webHidden/>
                <w:sz w:val="26"/>
                <w:szCs w:val="26"/>
              </w:rPr>
              <w:fldChar w:fldCharType="end"/>
            </w:r>
          </w:hyperlink>
        </w:p>
        <w:p w14:paraId="0E55078F" w14:textId="674A0245"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49880" w:history="1">
            <w:r w:rsidR="00F7680C" w:rsidRPr="00381F67">
              <w:rPr>
                <w:rStyle w:val="Hyperlink"/>
                <w:b/>
                <w:bCs/>
                <w:noProof/>
                <w:sz w:val="26"/>
                <w:szCs w:val="26"/>
              </w:rPr>
              <w:t>Chapter 4 Up-to-date obtained results</w:t>
            </w:r>
            <w:r w:rsidR="00F7680C" w:rsidRPr="00381F67">
              <w:rPr>
                <w:b/>
                <w:bCs/>
                <w:noProof/>
                <w:webHidden/>
                <w:sz w:val="26"/>
                <w:szCs w:val="26"/>
              </w:rPr>
              <w:tab/>
            </w:r>
            <w:r w:rsidR="00F7680C" w:rsidRPr="00381F67">
              <w:rPr>
                <w:b/>
                <w:bCs/>
                <w:noProof/>
                <w:webHidden/>
                <w:sz w:val="26"/>
                <w:szCs w:val="26"/>
              </w:rPr>
              <w:fldChar w:fldCharType="begin"/>
            </w:r>
            <w:r w:rsidR="00F7680C" w:rsidRPr="00381F67">
              <w:rPr>
                <w:b/>
                <w:bCs/>
                <w:noProof/>
                <w:webHidden/>
                <w:sz w:val="26"/>
                <w:szCs w:val="26"/>
              </w:rPr>
              <w:instrText xml:space="preserve"> PAGEREF _Toc201149880 \h </w:instrText>
            </w:r>
            <w:r w:rsidR="00F7680C" w:rsidRPr="00381F67">
              <w:rPr>
                <w:b/>
                <w:bCs/>
                <w:noProof/>
                <w:webHidden/>
                <w:sz w:val="26"/>
                <w:szCs w:val="26"/>
              </w:rPr>
            </w:r>
            <w:r w:rsidR="00F7680C" w:rsidRPr="00381F67">
              <w:rPr>
                <w:b/>
                <w:bCs/>
                <w:noProof/>
                <w:webHidden/>
                <w:sz w:val="26"/>
                <w:szCs w:val="26"/>
              </w:rPr>
              <w:fldChar w:fldCharType="separate"/>
            </w:r>
            <w:r w:rsidR="003850D2">
              <w:rPr>
                <w:b/>
                <w:bCs/>
                <w:noProof/>
                <w:webHidden/>
                <w:sz w:val="26"/>
                <w:szCs w:val="26"/>
              </w:rPr>
              <w:t>28</w:t>
            </w:r>
            <w:r w:rsidR="00F7680C" w:rsidRPr="00381F67">
              <w:rPr>
                <w:b/>
                <w:bCs/>
                <w:noProof/>
                <w:webHidden/>
                <w:sz w:val="26"/>
                <w:szCs w:val="26"/>
              </w:rPr>
              <w:fldChar w:fldCharType="end"/>
            </w:r>
          </w:hyperlink>
        </w:p>
        <w:p w14:paraId="2DAC8A96" w14:textId="232B6016"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887" w:history="1">
            <w:r w:rsidR="00F7680C" w:rsidRPr="00381F67">
              <w:rPr>
                <w:rStyle w:val="Hyperlink"/>
                <w:noProof/>
                <w:sz w:val="26"/>
                <w:szCs w:val="26"/>
                <w:lang w:val="en-GB"/>
              </w:rPr>
              <w:t>4.1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_Toc201149887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28</w:t>
            </w:r>
            <w:r w:rsidR="00F7680C" w:rsidRPr="00381F67">
              <w:rPr>
                <w:noProof/>
                <w:webHidden/>
                <w:sz w:val="26"/>
                <w:szCs w:val="26"/>
              </w:rPr>
              <w:fldChar w:fldCharType="end"/>
            </w:r>
          </w:hyperlink>
        </w:p>
        <w:p w14:paraId="7BE1648B" w14:textId="160F69BB" w:rsidR="00F7680C" w:rsidRPr="00381F67" w:rsidRDefault="00AD4FB1" w:rsidP="00381F67">
          <w:pPr>
            <w:pStyle w:val="TOC3"/>
            <w:rPr>
              <w:rFonts w:eastAsiaTheme="minorEastAsia"/>
              <w:noProof/>
              <w:sz w:val="26"/>
              <w:szCs w:val="26"/>
              <w:lang w:eastAsia="en-US"/>
            </w:rPr>
          </w:pPr>
          <w:hyperlink w:anchor="_Toc201149896" w:history="1">
            <w:r w:rsidR="00F7680C" w:rsidRPr="00381F67">
              <w:rPr>
                <w:rStyle w:val="Hyperlink"/>
                <w:noProof/>
                <w:sz w:val="26"/>
                <w:szCs w:val="26"/>
              </w:rPr>
              <w:t>4.1.1 Regular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_Toc201149896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30</w:t>
            </w:r>
            <w:r w:rsidR="00F7680C" w:rsidRPr="00381F67">
              <w:rPr>
                <w:noProof/>
                <w:webHidden/>
                <w:sz w:val="26"/>
                <w:szCs w:val="26"/>
              </w:rPr>
              <w:fldChar w:fldCharType="end"/>
            </w:r>
          </w:hyperlink>
        </w:p>
        <w:p w14:paraId="08FF6BE6" w14:textId="0DD9B55F" w:rsidR="00F7680C" w:rsidRPr="00381F67" w:rsidRDefault="00AD4FB1" w:rsidP="00381F67">
          <w:pPr>
            <w:pStyle w:val="TOC3"/>
            <w:rPr>
              <w:rFonts w:eastAsiaTheme="minorEastAsia"/>
              <w:noProof/>
              <w:sz w:val="26"/>
              <w:szCs w:val="26"/>
              <w:lang w:eastAsia="en-US"/>
            </w:rPr>
          </w:pPr>
          <w:hyperlink w:anchor="_Toc201149909" w:history="1">
            <w:r w:rsidR="00F7680C" w:rsidRPr="00381F67">
              <w:rPr>
                <w:rStyle w:val="Hyperlink"/>
                <w:noProof/>
                <w:sz w:val="26"/>
                <w:szCs w:val="26"/>
              </w:rPr>
              <w:t>4.1.2 Stacked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_Toc201149909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32</w:t>
            </w:r>
            <w:r w:rsidR="00F7680C" w:rsidRPr="00381F67">
              <w:rPr>
                <w:noProof/>
                <w:webHidden/>
                <w:sz w:val="26"/>
                <w:szCs w:val="26"/>
              </w:rPr>
              <w:fldChar w:fldCharType="end"/>
            </w:r>
          </w:hyperlink>
        </w:p>
        <w:p w14:paraId="36C890BB" w14:textId="1A9DD938" w:rsidR="00F7680C" w:rsidRPr="00381F67" w:rsidRDefault="00AD4FB1" w:rsidP="00381F67">
          <w:pPr>
            <w:pStyle w:val="TOC3"/>
            <w:rPr>
              <w:rFonts w:eastAsiaTheme="minorEastAsia"/>
              <w:noProof/>
              <w:sz w:val="26"/>
              <w:szCs w:val="26"/>
              <w:lang w:eastAsia="en-US"/>
            </w:rPr>
          </w:pPr>
          <w:hyperlink w:anchor="_Toc201149925" w:history="1">
            <w:r w:rsidR="00F7680C" w:rsidRPr="00381F67">
              <w:rPr>
                <w:rStyle w:val="Hyperlink"/>
                <w:noProof/>
                <w:sz w:val="26"/>
                <w:szCs w:val="26"/>
              </w:rPr>
              <w:t>4.1.3 Percentage Stacked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_Toc201149925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35</w:t>
            </w:r>
            <w:r w:rsidR="00F7680C" w:rsidRPr="00381F67">
              <w:rPr>
                <w:noProof/>
                <w:webHidden/>
                <w:sz w:val="26"/>
                <w:szCs w:val="26"/>
              </w:rPr>
              <w:fldChar w:fldCharType="end"/>
            </w:r>
          </w:hyperlink>
        </w:p>
        <w:p w14:paraId="178CFC8A" w14:textId="6D9CD555" w:rsidR="00F7680C" w:rsidRPr="00381F67" w:rsidRDefault="00AD4FB1" w:rsidP="00381F67">
          <w:pPr>
            <w:pStyle w:val="TOC3"/>
            <w:rPr>
              <w:rFonts w:eastAsiaTheme="minorEastAsia"/>
              <w:noProof/>
              <w:sz w:val="26"/>
              <w:szCs w:val="26"/>
              <w:lang w:eastAsia="en-US"/>
            </w:rPr>
          </w:pPr>
          <w:hyperlink w:anchor="_Toc201149942" w:history="1">
            <w:r w:rsidR="00F7680C" w:rsidRPr="00381F67">
              <w:rPr>
                <w:rStyle w:val="Hyperlink"/>
                <w:noProof/>
                <w:sz w:val="26"/>
                <w:szCs w:val="26"/>
              </w:rPr>
              <w:t>4.1.4 Grouped Bar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_Toc201149942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37</w:t>
            </w:r>
            <w:r w:rsidR="00F7680C" w:rsidRPr="00381F67">
              <w:rPr>
                <w:noProof/>
                <w:webHidden/>
                <w:sz w:val="26"/>
                <w:szCs w:val="26"/>
              </w:rPr>
              <w:fldChar w:fldCharType="end"/>
            </w:r>
          </w:hyperlink>
        </w:p>
        <w:p w14:paraId="707A9101" w14:textId="078BB805"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967" w:history="1">
            <w:r w:rsidR="00F7680C" w:rsidRPr="00381F67">
              <w:rPr>
                <w:rStyle w:val="Hyperlink"/>
                <w:noProof/>
                <w:sz w:val="26"/>
                <w:szCs w:val="26"/>
                <w:lang w:val="en-GB"/>
              </w:rPr>
              <w:t>4.2 Pie Chart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_Toc201149967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40</w:t>
            </w:r>
            <w:r w:rsidR="00F7680C" w:rsidRPr="00381F67">
              <w:rPr>
                <w:noProof/>
                <w:webHidden/>
                <w:sz w:val="26"/>
                <w:szCs w:val="26"/>
              </w:rPr>
              <w:fldChar w:fldCharType="end"/>
            </w:r>
          </w:hyperlink>
        </w:p>
        <w:p w14:paraId="60CFD1E8" w14:textId="4B501A21"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49984" w:history="1">
            <w:r w:rsidR="00F7680C" w:rsidRPr="00381F67">
              <w:rPr>
                <w:rStyle w:val="Hyperlink"/>
                <w:noProof/>
                <w:sz w:val="26"/>
                <w:szCs w:val="26"/>
                <w:lang w:val="en-GB"/>
              </w:rPr>
              <w:t>4.3 Geographic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_Toc201149984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42</w:t>
            </w:r>
            <w:r w:rsidR="00F7680C" w:rsidRPr="00381F67">
              <w:rPr>
                <w:noProof/>
                <w:webHidden/>
                <w:sz w:val="26"/>
                <w:szCs w:val="26"/>
              </w:rPr>
              <w:fldChar w:fldCharType="end"/>
            </w:r>
          </w:hyperlink>
        </w:p>
        <w:p w14:paraId="0AE82C63" w14:textId="43093B17" w:rsidR="00F7680C" w:rsidRPr="00381F67" w:rsidRDefault="00AD4FB1" w:rsidP="00381F67">
          <w:pPr>
            <w:pStyle w:val="TOC3"/>
            <w:rPr>
              <w:rFonts w:eastAsiaTheme="minorEastAsia"/>
              <w:noProof/>
              <w:sz w:val="26"/>
              <w:szCs w:val="26"/>
              <w:lang w:eastAsia="en-US"/>
            </w:rPr>
          </w:pPr>
          <w:hyperlink w:anchor="_Toc201149989" w:history="1">
            <w:r w:rsidR="00F7680C" w:rsidRPr="00381F67">
              <w:rPr>
                <w:rStyle w:val="Hyperlink"/>
                <w:noProof/>
                <w:sz w:val="26"/>
                <w:szCs w:val="26"/>
              </w:rPr>
              <w:t>4.3.1 Choropleth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_Toc201149989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43</w:t>
            </w:r>
            <w:r w:rsidR="00F7680C" w:rsidRPr="00381F67">
              <w:rPr>
                <w:noProof/>
                <w:webHidden/>
                <w:sz w:val="26"/>
                <w:szCs w:val="26"/>
              </w:rPr>
              <w:fldChar w:fldCharType="end"/>
            </w:r>
          </w:hyperlink>
        </w:p>
        <w:p w14:paraId="6896193F" w14:textId="50B7BA1F" w:rsidR="00F7680C" w:rsidRPr="00381F67" w:rsidRDefault="00AD4FB1" w:rsidP="00381F67">
          <w:pPr>
            <w:pStyle w:val="TOC3"/>
            <w:rPr>
              <w:rFonts w:eastAsiaTheme="minorEastAsia"/>
              <w:noProof/>
              <w:sz w:val="26"/>
              <w:szCs w:val="26"/>
              <w:lang w:eastAsia="en-US"/>
            </w:rPr>
          </w:pPr>
          <w:hyperlink w:anchor="_Toc201150002" w:history="1">
            <w:r w:rsidR="00F7680C" w:rsidRPr="00381F67">
              <w:rPr>
                <w:rStyle w:val="Hyperlink"/>
                <w:noProof/>
                <w:sz w:val="26"/>
                <w:szCs w:val="26"/>
              </w:rPr>
              <w:t>4.3.2 Connection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_Toc201150002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45</w:t>
            </w:r>
            <w:r w:rsidR="00F7680C" w:rsidRPr="00381F67">
              <w:rPr>
                <w:noProof/>
                <w:webHidden/>
                <w:sz w:val="26"/>
                <w:szCs w:val="26"/>
              </w:rPr>
              <w:fldChar w:fldCharType="end"/>
            </w:r>
          </w:hyperlink>
        </w:p>
        <w:p w14:paraId="2205B659" w14:textId="579BD8CB" w:rsidR="00F7680C" w:rsidRPr="00381F67" w:rsidRDefault="00AD4FB1" w:rsidP="00381F67">
          <w:pPr>
            <w:pStyle w:val="TOC3"/>
            <w:rPr>
              <w:rFonts w:eastAsiaTheme="minorEastAsia"/>
              <w:noProof/>
              <w:sz w:val="26"/>
              <w:szCs w:val="26"/>
              <w:lang w:eastAsia="en-US"/>
            </w:rPr>
          </w:pPr>
          <w:hyperlink w:anchor="_Toc201150026" w:history="1">
            <w:r w:rsidR="00F7680C" w:rsidRPr="00381F67">
              <w:rPr>
                <w:rStyle w:val="Hyperlink"/>
                <w:noProof/>
                <w:sz w:val="26"/>
                <w:szCs w:val="26"/>
              </w:rPr>
              <w:t>4.3.3 Bubble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_Toc201150026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49</w:t>
            </w:r>
            <w:r w:rsidR="00F7680C" w:rsidRPr="00381F67">
              <w:rPr>
                <w:noProof/>
                <w:webHidden/>
                <w:sz w:val="26"/>
                <w:szCs w:val="26"/>
              </w:rPr>
              <w:fldChar w:fldCharType="end"/>
            </w:r>
          </w:hyperlink>
        </w:p>
        <w:p w14:paraId="14AAEB91" w14:textId="65F0D508" w:rsidR="00F7680C" w:rsidRPr="00381F67" w:rsidRDefault="00AD4FB1" w:rsidP="00381F67">
          <w:pPr>
            <w:pStyle w:val="TOC3"/>
            <w:rPr>
              <w:rFonts w:eastAsiaTheme="minorEastAsia"/>
              <w:noProof/>
              <w:sz w:val="26"/>
              <w:szCs w:val="26"/>
              <w:lang w:eastAsia="en-US"/>
            </w:rPr>
          </w:pPr>
          <w:hyperlink w:anchor="_Toc201150044" w:history="1">
            <w:r w:rsidR="00F7680C" w:rsidRPr="00381F67">
              <w:rPr>
                <w:rStyle w:val="Hyperlink"/>
                <w:noProof/>
                <w:sz w:val="26"/>
                <w:szCs w:val="26"/>
              </w:rPr>
              <w:t>4.3.4 Hexbin Map</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_Toc201150044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51</w:t>
            </w:r>
            <w:r w:rsidR="00F7680C" w:rsidRPr="00381F67">
              <w:rPr>
                <w:noProof/>
                <w:webHidden/>
                <w:sz w:val="26"/>
                <w:szCs w:val="26"/>
              </w:rPr>
              <w:fldChar w:fldCharType="end"/>
            </w:r>
          </w:hyperlink>
        </w:p>
        <w:p w14:paraId="49FB6AB1" w14:textId="4C746FBB"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50064" w:history="1">
            <w:r w:rsidR="00F7680C" w:rsidRPr="00381F67">
              <w:rPr>
                <w:rStyle w:val="Hyperlink"/>
                <w:noProof/>
                <w:sz w:val="26"/>
                <w:szCs w:val="26"/>
                <w:lang w:val="en-GB"/>
              </w:rPr>
              <w:t>4.4 Color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53</w:t>
            </w:r>
            <w:r w:rsidR="00F7680C" w:rsidRPr="00381F67">
              <w:rPr>
                <w:noProof/>
                <w:webHidden/>
                <w:sz w:val="26"/>
                <w:szCs w:val="26"/>
              </w:rPr>
              <w:fldChar w:fldCharType="end"/>
            </w:r>
          </w:hyperlink>
        </w:p>
        <w:p w14:paraId="4D38D840" w14:textId="5B97E3C7" w:rsidR="00F7680C" w:rsidRPr="00381F67" w:rsidRDefault="00AD4FB1" w:rsidP="00381F67">
          <w:pPr>
            <w:pStyle w:val="TOC3"/>
            <w:rPr>
              <w:rFonts w:eastAsiaTheme="minorEastAsia"/>
              <w:noProof/>
              <w:sz w:val="26"/>
              <w:szCs w:val="26"/>
              <w:lang w:eastAsia="en-US"/>
            </w:rPr>
          </w:pPr>
          <w:hyperlink w:anchor="_Toc201150065" w:history="1">
            <w:r w:rsidR="00F7680C" w:rsidRPr="00381F67">
              <w:rPr>
                <w:rStyle w:val="Hyperlink"/>
                <w:noProof/>
                <w:sz w:val="26"/>
                <w:szCs w:val="26"/>
              </w:rPr>
              <w:t>4.4.1 Purpose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_Toc201150065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53</w:t>
            </w:r>
            <w:r w:rsidR="00F7680C" w:rsidRPr="00381F67">
              <w:rPr>
                <w:noProof/>
                <w:webHidden/>
                <w:sz w:val="26"/>
                <w:szCs w:val="26"/>
              </w:rPr>
              <w:fldChar w:fldCharType="end"/>
            </w:r>
          </w:hyperlink>
        </w:p>
        <w:p w14:paraId="5A525D61" w14:textId="3A48B1A2" w:rsidR="00F7680C" w:rsidRPr="00381F67" w:rsidRDefault="00AD4FB1" w:rsidP="00381F67">
          <w:pPr>
            <w:pStyle w:val="TOC3"/>
            <w:rPr>
              <w:rFonts w:eastAsiaTheme="minorEastAsia"/>
              <w:noProof/>
              <w:sz w:val="26"/>
              <w:szCs w:val="26"/>
              <w:lang w:eastAsia="en-US"/>
            </w:rPr>
          </w:pPr>
          <w:hyperlink w:anchor="_Toc201150069" w:history="1">
            <w:r w:rsidR="00F7680C" w:rsidRPr="00381F67">
              <w:rPr>
                <w:rStyle w:val="Hyperlink"/>
                <w:noProof/>
                <w:sz w:val="26"/>
                <w:szCs w:val="26"/>
              </w:rPr>
              <w:t>4.4.2 Operating principle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_Toc201150069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54</w:t>
            </w:r>
            <w:r w:rsidR="00F7680C" w:rsidRPr="00381F67">
              <w:rPr>
                <w:noProof/>
                <w:webHidden/>
                <w:sz w:val="26"/>
                <w:szCs w:val="26"/>
              </w:rPr>
              <w:fldChar w:fldCharType="end"/>
            </w:r>
          </w:hyperlink>
        </w:p>
        <w:p w14:paraId="249BCEC6" w14:textId="7854A343" w:rsidR="00F7680C" w:rsidRPr="00381F67" w:rsidRDefault="00AD4FB1" w:rsidP="00381F67">
          <w:pPr>
            <w:pStyle w:val="TOC3"/>
            <w:rPr>
              <w:rFonts w:eastAsiaTheme="minorEastAsia"/>
              <w:noProof/>
              <w:sz w:val="26"/>
              <w:szCs w:val="26"/>
              <w:lang w:eastAsia="en-US"/>
            </w:rPr>
          </w:pPr>
          <w:hyperlink w:anchor="_Toc201150081" w:history="1">
            <w:r w:rsidR="00F7680C" w:rsidRPr="00381F67">
              <w:rPr>
                <w:rStyle w:val="Hyperlink"/>
                <w:noProof/>
                <w:sz w:val="26"/>
                <w:szCs w:val="26"/>
              </w:rPr>
              <w:t>4.4.3 Syntax</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_Toc201150081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54</w:t>
            </w:r>
            <w:r w:rsidR="00F7680C" w:rsidRPr="00381F67">
              <w:rPr>
                <w:noProof/>
                <w:webHidden/>
                <w:sz w:val="26"/>
                <w:szCs w:val="26"/>
              </w:rPr>
              <w:fldChar w:fldCharType="end"/>
            </w:r>
          </w:hyperlink>
        </w:p>
        <w:p w14:paraId="08584B70" w14:textId="6F7CDD9F" w:rsidR="00F7680C" w:rsidRPr="00381F67" w:rsidRDefault="00AD4FB1" w:rsidP="00381F67">
          <w:pPr>
            <w:pStyle w:val="TOC3"/>
            <w:rPr>
              <w:rFonts w:eastAsiaTheme="minorEastAsia"/>
              <w:noProof/>
              <w:sz w:val="26"/>
              <w:szCs w:val="26"/>
              <w:lang w:eastAsia="en-US"/>
            </w:rPr>
          </w:pPr>
          <w:hyperlink w:anchor="_Toc201150082" w:history="1">
            <w:r w:rsidR="00F7680C" w:rsidRPr="00381F67">
              <w:rPr>
                <w:rStyle w:val="Hyperlink"/>
                <w:noProof/>
                <w:sz w:val="26"/>
                <w:szCs w:val="26"/>
              </w:rPr>
              <w:t>4.4.3.1 Categorical Palettes (Discrete)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54</w:t>
            </w:r>
            <w:r w:rsidR="00F7680C" w:rsidRPr="00381F67">
              <w:rPr>
                <w:noProof/>
                <w:webHidden/>
                <w:sz w:val="26"/>
                <w:szCs w:val="26"/>
              </w:rPr>
              <w:fldChar w:fldCharType="end"/>
            </w:r>
          </w:hyperlink>
        </w:p>
        <w:p w14:paraId="2B8C1717" w14:textId="0A929BFF" w:rsidR="00F7680C" w:rsidRPr="00381F67" w:rsidRDefault="00AD4FB1" w:rsidP="00381F67">
          <w:pPr>
            <w:pStyle w:val="TOC3"/>
            <w:rPr>
              <w:rFonts w:eastAsiaTheme="minorEastAsia"/>
              <w:noProof/>
              <w:sz w:val="26"/>
              <w:szCs w:val="26"/>
              <w:lang w:eastAsia="en-US"/>
            </w:rPr>
          </w:pPr>
          <w:hyperlink w:anchor="_Toc201150086" w:history="1">
            <w:r w:rsidR="00F7680C" w:rsidRPr="00381F67">
              <w:rPr>
                <w:rStyle w:val="Hyperlink"/>
                <w:noProof/>
                <w:sz w:val="26"/>
                <w:szCs w:val="26"/>
              </w:rPr>
              <w:t>4.4.3.2 Sequential Palettes (Continuous or Discrete)</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_Toc201150086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55</w:t>
            </w:r>
            <w:r w:rsidR="00F7680C" w:rsidRPr="00381F67">
              <w:rPr>
                <w:noProof/>
                <w:webHidden/>
                <w:sz w:val="26"/>
                <w:szCs w:val="26"/>
              </w:rPr>
              <w:fldChar w:fldCharType="end"/>
            </w:r>
          </w:hyperlink>
        </w:p>
        <w:p w14:paraId="50CAFC3A" w14:textId="384D10ED" w:rsidR="00F7680C" w:rsidRPr="00381F67" w:rsidRDefault="00AD4FB1" w:rsidP="00381F67">
          <w:pPr>
            <w:pStyle w:val="TOC3"/>
            <w:rPr>
              <w:rFonts w:eastAsiaTheme="minorEastAsia"/>
              <w:noProof/>
              <w:sz w:val="26"/>
              <w:szCs w:val="26"/>
              <w:lang w:eastAsia="en-US"/>
            </w:rPr>
          </w:pPr>
          <w:hyperlink w:anchor="_Toc201150089" w:history="1">
            <w:r w:rsidR="00F7680C" w:rsidRPr="00381F67">
              <w:rPr>
                <w:rStyle w:val="Hyperlink"/>
                <w:noProof/>
                <w:sz w:val="26"/>
                <w:szCs w:val="26"/>
              </w:rPr>
              <w:t>4.4.3.3 Diverging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_Toc201150089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55</w:t>
            </w:r>
            <w:r w:rsidR="00F7680C" w:rsidRPr="00381F67">
              <w:rPr>
                <w:noProof/>
                <w:webHidden/>
                <w:sz w:val="26"/>
                <w:szCs w:val="26"/>
              </w:rPr>
              <w:fldChar w:fldCharType="end"/>
            </w:r>
          </w:hyperlink>
        </w:p>
        <w:p w14:paraId="163B224D" w14:textId="31301564" w:rsidR="00F7680C" w:rsidRPr="00381F67" w:rsidRDefault="00AD4FB1" w:rsidP="00381F67">
          <w:pPr>
            <w:pStyle w:val="TOC3"/>
            <w:rPr>
              <w:rFonts w:eastAsiaTheme="minorEastAsia"/>
              <w:noProof/>
              <w:sz w:val="26"/>
              <w:szCs w:val="26"/>
              <w:lang w:eastAsia="en-US"/>
            </w:rPr>
          </w:pPr>
          <w:hyperlink w:anchor="_Toc201150092" w:history="1">
            <w:r w:rsidR="00F7680C" w:rsidRPr="00381F67">
              <w:rPr>
                <w:rStyle w:val="Hyperlink"/>
                <w:noProof/>
                <w:sz w:val="26"/>
                <w:szCs w:val="26"/>
              </w:rPr>
              <w:t>4.4.3.4 Cyclical Palettes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55</w:t>
            </w:r>
            <w:r w:rsidR="00F7680C" w:rsidRPr="00381F67">
              <w:rPr>
                <w:noProof/>
                <w:webHidden/>
                <w:sz w:val="26"/>
                <w:szCs w:val="26"/>
              </w:rPr>
              <w:fldChar w:fldCharType="end"/>
            </w:r>
          </w:hyperlink>
        </w:p>
        <w:p w14:paraId="759FA6A8" w14:textId="5AAC328A"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50093" w:history="1">
            <w:r w:rsidR="00F7680C" w:rsidRPr="00381F67">
              <w:rPr>
                <w:rStyle w:val="Hyperlink"/>
                <w:noProof/>
                <w:sz w:val="26"/>
                <w:szCs w:val="26"/>
                <w:lang w:val="en-GB"/>
              </w:rPr>
              <w:t>4.5 Color Function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_Toc201150093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56</w:t>
            </w:r>
            <w:r w:rsidR="00F7680C" w:rsidRPr="00381F67">
              <w:rPr>
                <w:noProof/>
                <w:webHidden/>
                <w:sz w:val="26"/>
                <w:szCs w:val="26"/>
              </w:rPr>
              <w:fldChar w:fldCharType="end"/>
            </w:r>
          </w:hyperlink>
        </w:p>
        <w:p w14:paraId="4C78D8A5" w14:textId="12C09587" w:rsidR="00F7680C" w:rsidRPr="00381F67" w:rsidRDefault="00AD4FB1" w:rsidP="00381F67">
          <w:pPr>
            <w:pStyle w:val="TOC3"/>
            <w:rPr>
              <w:rFonts w:eastAsiaTheme="minorEastAsia"/>
              <w:noProof/>
              <w:sz w:val="26"/>
              <w:szCs w:val="26"/>
              <w:lang w:eastAsia="en-US"/>
            </w:rPr>
          </w:pPr>
          <w:hyperlink w:anchor="_Toc201150094" w:history="1">
            <w:r w:rsidR="00F7680C" w:rsidRPr="00381F67">
              <w:rPr>
                <w:rStyle w:val="Hyperlink"/>
                <w:noProof/>
                <w:sz w:val="26"/>
                <w:szCs w:val="26"/>
              </w:rPr>
              <w:t>4.5.1 Color Configuration Input</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_Toc201150094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56</w:t>
            </w:r>
            <w:r w:rsidR="00F7680C" w:rsidRPr="00381F67">
              <w:rPr>
                <w:noProof/>
                <w:webHidden/>
                <w:sz w:val="26"/>
                <w:szCs w:val="26"/>
              </w:rPr>
              <w:fldChar w:fldCharType="end"/>
            </w:r>
          </w:hyperlink>
        </w:p>
        <w:p w14:paraId="612B91E8" w14:textId="6A03459C" w:rsidR="00F7680C" w:rsidRPr="00381F67" w:rsidRDefault="00AD4FB1" w:rsidP="00381F67">
          <w:pPr>
            <w:pStyle w:val="TOC3"/>
            <w:rPr>
              <w:rFonts w:eastAsiaTheme="minorEastAsia"/>
              <w:noProof/>
              <w:sz w:val="26"/>
              <w:szCs w:val="26"/>
              <w:lang w:eastAsia="en-US"/>
            </w:rPr>
          </w:pPr>
          <w:hyperlink w:anchor="_Toc201150102" w:history="1">
            <w:r w:rsidR="00F7680C" w:rsidRPr="00381F67">
              <w:rPr>
                <w:rStyle w:val="Hyperlink"/>
                <w:noProof/>
                <w:sz w:val="26"/>
                <w:szCs w:val="26"/>
              </w:rPr>
              <w:t>4.5.2 Color Parsing</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_Toc201150102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56</w:t>
            </w:r>
            <w:r w:rsidR="00F7680C" w:rsidRPr="00381F67">
              <w:rPr>
                <w:noProof/>
                <w:webHidden/>
                <w:sz w:val="26"/>
                <w:szCs w:val="26"/>
              </w:rPr>
              <w:fldChar w:fldCharType="end"/>
            </w:r>
          </w:hyperlink>
        </w:p>
        <w:p w14:paraId="36DD5AEF" w14:textId="7C085F76" w:rsidR="00F7680C" w:rsidRPr="00381F67" w:rsidRDefault="00AD4FB1" w:rsidP="00381F67">
          <w:pPr>
            <w:pStyle w:val="TOC3"/>
            <w:rPr>
              <w:rFonts w:eastAsiaTheme="minorEastAsia"/>
              <w:noProof/>
              <w:sz w:val="26"/>
              <w:szCs w:val="26"/>
              <w:lang w:eastAsia="en-US"/>
            </w:rPr>
          </w:pPr>
          <w:hyperlink w:anchor="_Toc201150107" w:history="1">
            <w:r w:rsidR="00F7680C" w:rsidRPr="00381F67">
              <w:rPr>
                <w:rStyle w:val="Hyperlink"/>
                <w:noProof/>
                <w:sz w:val="26"/>
                <w:szCs w:val="26"/>
              </w:rPr>
              <w:t>4.5.3 Scale Generation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_Toc201150107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57</w:t>
            </w:r>
            <w:r w:rsidR="00F7680C" w:rsidRPr="00381F67">
              <w:rPr>
                <w:noProof/>
                <w:webHidden/>
                <w:sz w:val="26"/>
                <w:szCs w:val="26"/>
              </w:rPr>
              <w:fldChar w:fldCharType="end"/>
            </w:r>
          </w:hyperlink>
        </w:p>
        <w:p w14:paraId="64F6444F" w14:textId="72D6A5E0" w:rsidR="00F7680C" w:rsidRPr="00381F67" w:rsidRDefault="00AD4FB1" w:rsidP="00381F67">
          <w:pPr>
            <w:pStyle w:val="TOC3"/>
            <w:rPr>
              <w:rFonts w:eastAsiaTheme="minorEastAsia"/>
              <w:noProof/>
              <w:sz w:val="26"/>
              <w:szCs w:val="26"/>
              <w:lang w:eastAsia="en-US"/>
            </w:rPr>
          </w:pPr>
          <w:hyperlink w:anchor="_Toc201150110" w:history="1">
            <w:r w:rsidR="00F7680C" w:rsidRPr="00381F67">
              <w:rPr>
                <w:rStyle w:val="Hyperlink"/>
                <w:noProof/>
                <w:sz w:val="26"/>
                <w:szCs w:val="26"/>
              </w:rPr>
              <w:t>4.5.4 Final Color Scale Function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_Toc201150110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57</w:t>
            </w:r>
            <w:r w:rsidR="00F7680C" w:rsidRPr="00381F67">
              <w:rPr>
                <w:noProof/>
                <w:webHidden/>
                <w:sz w:val="26"/>
                <w:szCs w:val="26"/>
              </w:rPr>
              <w:fldChar w:fldCharType="end"/>
            </w:r>
          </w:hyperlink>
        </w:p>
        <w:p w14:paraId="7730B821" w14:textId="1FE3F0FF" w:rsidR="00F7680C" w:rsidRPr="00381F67" w:rsidRDefault="00AD4FB1" w:rsidP="00381F67">
          <w:pPr>
            <w:pStyle w:val="TOC2"/>
            <w:tabs>
              <w:tab w:val="right" w:leader="dot" w:pos="9064"/>
            </w:tabs>
            <w:spacing w:line="360" w:lineRule="auto"/>
            <w:rPr>
              <w:rFonts w:eastAsiaTheme="minorEastAsia"/>
              <w:noProof/>
              <w:sz w:val="26"/>
              <w:szCs w:val="26"/>
              <w:lang w:eastAsia="en-US"/>
            </w:rPr>
          </w:pPr>
          <w:hyperlink w:anchor="_Toc201150111" w:history="1">
            <w:r w:rsidR="00F7680C" w:rsidRPr="00381F67">
              <w:rPr>
                <w:rStyle w:val="Hyperlink"/>
                <w:noProof/>
                <w:sz w:val="26"/>
                <w:szCs w:val="26"/>
                <w:lang w:val="en-GB"/>
              </w:rPr>
              <w:t>4.6 Testing process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_Toc201150111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57</w:t>
            </w:r>
            <w:r w:rsidR="00F7680C" w:rsidRPr="00381F67">
              <w:rPr>
                <w:noProof/>
                <w:webHidden/>
                <w:sz w:val="26"/>
                <w:szCs w:val="26"/>
              </w:rPr>
              <w:fldChar w:fldCharType="end"/>
            </w:r>
          </w:hyperlink>
        </w:p>
        <w:p w14:paraId="47D8F153" w14:textId="72058792"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50134" w:history="1">
            <w:r w:rsidR="00F7680C" w:rsidRPr="00381F67">
              <w:rPr>
                <w:rStyle w:val="Hyperlink"/>
                <w:b/>
                <w:bCs/>
                <w:noProof/>
                <w:sz w:val="26"/>
                <w:szCs w:val="26"/>
              </w:rPr>
              <w:t>Conclusion</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_Toc201150134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60</w:t>
            </w:r>
            <w:r w:rsidR="00F7680C" w:rsidRPr="00381F67">
              <w:rPr>
                <w:noProof/>
                <w:webHidden/>
                <w:sz w:val="26"/>
                <w:szCs w:val="26"/>
              </w:rPr>
              <w:fldChar w:fldCharType="end"/>
            </w:r>
          </w:hyperlink>
        </w:p>
        <w:p w14:paraId="55AE9F07" w14:textId="73F3E8B1" w:rsidR="00F7680C" w:rsidRPr="00381F67" w:rsidRDefault="00AD4FB1" w:rsidP="00381F67">
          <w:pPr>
            <w:pStyle w:val="TOC1"/>
            <w:tabs>
              <w:tab w:val="right" w:leader="dot" w:pos="9064"/>
            </w:tabs>
            <w:spacing w:line="360" w:lineRule="auto"/>
            <w:rPr>
              <w:rFonts w:eastAsiaTheme="minorEastAsia"/>
              <w:b/>
              <w:bCs/>
              <w:noProof/>
              <w:sz w:val="26"/>
              <w:szCs w:val="26"/>
              <w:lang w:eastAsia="en-US"/>
            </w:rPr>
          </w:pPr>
          <w:hyperlink w:anchor="_Toc201150139" w:history="1">
            <w:r w:rsidR="00F7680C" w:rsidRPr="00381F67">
              <w:rPr>
                <w:rStyle w:val="Hyperlink"/>
                <w:b/>
                <w:bCs/>
                <w:noProof/>
                <w:sz w:val="26"/>
                <w:szCs w:val="26"/>
              </w:rPr>
              <w:t>Future Development Directions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_Toc201150139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63</w:t>
            </w:r>
            <w:r w:rsidR="00F7680C" w:rsidRPr="00381F67">
              <w:rPr>
                <w:noProof/>
                <w:webHidden/>
                <w:sz w:val="26"/>
                <w:szCs w:val="26"/>
              </w:rPr>
              <w:fldChar w:fldCharType="end"/>
            </w:r>
          </w:hyperlink>
        </w:p>
        <w:p w14:paraId="2717A018" w14:textId="06F8CCED" w:rsidR="00F7680C" w:rsidRPr="00381F67" w:rsidRDefault="00AD4FB1" w:rsidP="00381F67">
          <w:pPr>
            <w:pStyle w:val="TOC1"/>
            <w:tabs>
              <w:tab w:val="right" w:leader="dot" w:pos="9064"/>
            </w:tabs>
            <w:spacing w:line="360" w:lineRule="auto"/>
            <w:rPr>
              <w:rFonts w:eastAsiaTheme="minorEastAsia"/>
              <w:noProof/>
              <w:sz w:val="26"/>
              <w:szCs w:val="26"/>
              <w:lang w:eastAsia="en-US"/>
            </w:rPr>
          </w:pPr>
          <w:hyperlink w:anchor="_Toc201150155" w:history="1">
            <w:r w:rsidR="00F7680C" w:rsidRPr="00381F67">
              <w:rPr>
                <w:rStyle w:val="Hyperlink"/>
                <w:b/>
                <w:bCs/>
                <w:noProof/>
                <w:sz w:val="26"/>
                <w:szCs w:val="26"/>
              </w:rPr>
              <w:t>References</w:t>
            </w:r>
            <w:r w:rsidR="00F7680C" w:rsidRPr="00381F67">
              <w:rPr>
                <w:noProof/>
                <w:webHidden/>
                <w:sz w:val="26"/>
                <w:szCs w:val="26"/>
              </w:rPr>
              <w:tab/>
            </w:r>
            <w:r w:rsidR="00F7680C" w:rsidRPr="00381F67">
              <w:rPr>
                <w:noProof/>
                <w:webHidden/>
                <w:sz w:val="26"/>
                <w:szCs w:val="26"/>
              </w:rPr>
              <w:fldChar w:fldCharType="begin"/>
            </w:r>
            <w:r w:rsidR="00F7680C" w:rsidRPr="00381F67">
              <w:rPr>
                <w:noProof/>
                <w:webHidden/>
                <w:sz w:val="26"/>
                <w:szCs w:val="26"/>
              </w:rPr>
              <w:instrText xml:space="preserve"> PAGEREF _Toc201150155 \h </w:instrText>
            </w:r>
            <w:r w:rsidR="00F7680C" w:rsidRPr="00381F67">
              <w:rPr>
                <w:noProof/>
                <w:webHidden/>
                <w:sz w:val="26"/>
                <w:szCs w:val="26"/>
              </w:rPr>
            </w:r>
            <w:r w:rsidR="00F7680C" w:rsidRPr="00381F67">
              <w:rPr>
                <w:noProof/>
                <w:webHidden/>
                <w:sz w:val="26"/>
                <w:szCs w:val="26"/>
              </w:rPr>
              <w:fldChar w:fldCharType="separate"/>
            </w:r>
            <w:r w:rsidR="003850D2">
              <w:rPr>
                <w:noProof/>
                <w:webHidden/>
                <w:sz w:val="26"/>
                <w:szCs w:val="26"/>
              </w:rPr>
              <w:t>65</w:t>
            </w:r>
            <w:r w:rsidR="00F7680C" w:rsidRPr="00381F67">
              <w:rPr>
                <w:noProof/>
                <w:webHidden/>
                <w:sz w:val="26"/>
                <w:szCs w:val="26"/>
              </w:rPr>
              <w:fldChar w:fldCharType="end"/>
            </w:r>
          </w:hyperlink>
        </w:p>
        <w:p w14:paraId="4F23DE29" w14:textId="36D51968" w:rsidR="00EF6DA9" w:rsidRPr="0060692E" w:rsidRDefault="00EF6DA9" w:rsidP="000F2549">
          <w:pPr>
            <w:spacing w:line="360" w:lineRule="auto"/>
            <w:rPr>
              <w:sz w:val="26"/>
              <w:szCs w:val="26"/>
            </w:rPr>
          </w:pPr>
          <w:r w:rsidRPr="0012063C">
            <w:rPr>
              <w:b/>
              <w:bCs/>
              <w:sz w:val="26"/>
              <w:szCs w:val="26"/>
            </w:rPr>
            <w:fldChar w:fldCharType="end"/>
          </w:r>
          <w:r w:rsidR="00381F67">
            <w:rPr>
              <w:b/>
              <w:bCs/>
              <w:sz w:val="26"/>
              <w:szCs w:val="26"/>
            </w:rPr>
            <w:t xml:space="preserve"> </w:t>
          </w:r>
        </w:p>
      </w:sdtContent>
    </w:sdt>
    <w:p w14:paraId="569A1431" w14:textId="0AD87110" w:rsidR="00100F0D" w:rsidRPr="00686EC2" w:rsidRDefault="00EF6DA9" w:rsidP="00EF6DA9">
      <w:pPr>
        <w:rPr>
          <w:color w:val="000000"/>
          <w:sz w:val="22"/>
        </w:rPr>
      </w:pPr>
      <w:r w:rsidRPr="0060692E">
        <w:rPr>
          <w:color w:val="000000"/>
          <w:sz w:val="22"/>
        </w:rPr>
        <w:br w:type="page"/>
      </w:r>
    </w:p>
    <w:p w14:paraId="52064F46" w14:textId="35177F29" w:rsidR="0060692E" w:rsidRPr="00F91F58" w:rsidRDefault="00EE4021" w:rsidP="00911C91">
      <w:pPr>
        <w:spacing w:line="360" w:lineRule="auto"/>
        <w:rPr>
          <w:rFonts w:eastAsia="Times New Roman"/>
          <w:b/>
          <w:bCs/>
          <w:color w:val="000000"/>
          <w:sz w:val="32"/>
          <w:szCs w:val="32"/>
          <w:lang w:eastAsia="zh-CN"/>
        </w:rPr>
      </w:pPr>
      <w:r w:rsidRPr="00F91F58">
        <w:rPr>
          <w:rFonts w:eastAsia="Times New Roman"/>
          <w:b/>
          <w:bCs/>
          <w:color w:val="000000"/>
          <w:sz w:val="32"/>
          <w:szCs w:val="32"/>
          <w:lang w:eastAsia="zh-CN"/>
        </w:rPr>
        <w:lastRenderedPageBreak/>
        <w:t xml:space="preserve">List of </w:t>
      </w:r>
      <w:r w:rsidR="0060692E" w:rsidRPr="00F91F58">
        <w:rPr>
          <w:rFonts w:eastAsia="Times New Roman"/>
          <w:b/>
          <w:bCs/>
          <w:color w:val="000000"/>
          <w:sz w:val="32"/>
          <w:szCs w:val="32"/>
          <w:lang w:eastAsia="zh-CN"/>
        </w:rPr>
        <w:t>Figures</w:t>
      </w:r>
    </w:p>
    <w:p w14:paraId="2F1A8CE1" w14:textId="7480342E" w:rsidR="00686EC2" w:rsidRPr="00F91F58" w:rsidRDefault="00686EC2"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r w:rsidRPr="00F91F58">
        <w:rPr>
          <w:rFonts w:ascii="Times New Roman" w:eastAsia="Times New Roman" w:hAnsi="Times New Roman" w:cs="Times New Roman"/>
          <w:i w:val="0"/>
          <w:iCs w:val="0"/>
          <w:color w:val="000000"/>
          <w:sz w:val="26"/>
          <w:szCs w:val="26"/>
          <w:lang w:eastAsia="zh-CN"/>
        </w:rPr>
        <w:fldChar w:fldCharType="begin"/>
      </w:r>
      <w:r w:rsidRPr="00F91F58">
        <w:rPr>
          <w:rFonts w:ascii="Times New Roman" w:eastAsia="Times New Roman" w:hAnsi="Times New Roman" w:cs="Times New Roman"/>
          <w:i w:val="0"/>
          <w:iCs w:val="0"/>
          <w:color w:val="000000"/>
          <w:sz w:val="26"/>
          <w:szCs w:val="26"/>
          <w:lang w:eastAsia="zh-CN"/>
        </w:rPr>
        <w:instrText xml:space="preserve"> TOC \h \z \c "Figure" </w:instrText>
      </w:r>
      <w:r w:rsidRPr="00F91F58">
        <w:rPr>
          <w:rFonts w:ascii="Times New Roman" w:eastAsia="Times New Roman" w:hAnsi="Times New Roman" w:cs="Times New Roman"/>
          <w:i w:val="0"/>
          <w:iCs w:val="0"/>
          <w:color w:val="000000"/>
          <w:sz w:val="26"/>
          <w:szCs w:val="26"/>
          <w:lang w:eastAsia="zh-CN"/>
        </w:rPr>
        <w:fldChar w:fldCharType="separate"/>
      </w:r>
      <w:hyperlink w:anchor="_Toc201057527" w:history="1">
        <w:r w:rsidRPr="00F91F58">
          <w:rPr>
            <w:rStyle w:val="Hyperlink"/>
            <w:rFonts w:ascii="Times New Roman" w:hAnsi="Times New Roman" w:cs="Times New Roman"/>
            <w:noProof/>
            <w:sz w:val="26"/>
            <w:szCs w:val="26"/>
          </w:rPr>
          <w:t>Figure 3.1: Block diagram of the system</w:t>
        </w:r>
        <w:r w:rsidRPr="00F91F58">
          <w:rPr>
            <w:rFonts w:ascii="Times New Roman" w:hAnsi="Times New Roman" w:cs="Times New Roman"/>
            <w:noProof/>
            <w:webHidden/>
            <w:sz w:val="26"/>
            <w:szCs w:val="26"/>
          </w:rPr>
          <w:tab/>
        </w:r>
        <w:r w:rsidRPr="00F91F58">
          <w:rPr>
            <w:rFonts w:ascii="Times New Roman" w:hAnsi="Times New Roman" w:cs="Times New Roman"/>
            <w:noProof/>
            <w:webHidden/>
            <w:sz w:val="26"/>
            <w:szCs w:val="26"/>
          </w:rPr>
          <w:fldChar w:fldCharType="begin"/>
        </w:r>
        <w:r w:rsidRPr="00F91F58">
          <w:rPr>
            <w:rFonts w:ascii="Times New Roman" w:hAnsi="Times New Roman" w:cs="Times New Roman"/>
            <w:noProof/>
            <w:webHidden/>
            <w:sz w:val="26"/>
            <w:szCs w:val="26"/>
          </w:rPr>
          <w:instrText xml:space="preserve"> PAGEREF _Toc201057527 \h </w:instrText>
        </w:r>
        <w:r w:rsidRPr="00F91F58">
          <w:rPr>
            <w:rFonts w:ascii="Times New Roman" w:hAnsi="Times New Roman" w:cs="Times New Roman"/>
            <w:noProof/>
            <w:webHidden/>
            <w:sz w:val="26"/>
            <w:szCs w:val="26"/>
          </w:rPr>
        </w:r>
        <w:r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21</w:t>
        </w:r>
        <w:r w:rsidRPr="00F91F58">
          <w:rPr>
            <w:rFonts w:ascii="Times New Roman" w:hAnsi="Times New Roman" w:cs="Times New Roman"/>
            <w:noProof/>
            <w:webHidden/>
            <w:sz w:val="26"/>
            <w:szCs w:val="26"/>
          </w:rPr>
          <w:fldChar w:fldCharType="end"/>
        </w:r>
      </w:hyperlink>
    </w:p>
    <w:p w14:paraId="289B56A7" w14:textId="4EE17B1A"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28" w:history="1">
        <w:r w:rsidR="00686EC2" w:rsidRPr="00F91F58">
          <w:rPr>
            <w:rStyle w:val="Hyperlink"/>
            <w:rFonts w:ascii="Times New Roman" w:hAnsi="Times New Roman" w:cs="Times New Roman"/>
            <w:noProof/>
            <w:sz w:val="26"/>
            <w:szCs w:val="26"/>
          </w:rPr>
          <w:t>Figure 3.2 Activity diagram</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_Toc201057528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24</w:t>
        </w:r>
        <w:r w:rsidR="00686EC2" w:rsidRPr="00F91F58">
          <w:rPr>
            <w:rFonts w:ascii="Times New Roman" w:hAnsi="Times New Roman" w:cs="Times New Roman"/>
            <w:noProof/>
            <w:webHidden/>
            <w:sz w:val="26"/>
            <w:szCs w:val="26"/>
          </w:rPr>
          <w:fldChar w:fldCharType="end"/>
        </w:r>
      </w:hyperlink>
    </w:p>
    <w:p w14:paraId="6A580002" w14:textId="1C030E4B"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29" w:history="1">
        <w:r w:rsidR="00686EC2" w:rsidRPr="00F91F58">
          <w:rPr>
            <w:rStyle w:val="Hyperlink"/>
            <w:rFonts w:ascii="Times New Roman" w:hAnsi="Times New Roman" w:cs="Times New Roman"/>
            <w:noProof/>
            <w:sz w:val="26"/>
            <w:szCs w:val="26"/>
            <w:lang w:val="en-GB" w:eastAsia="en-US"/>
          </w:rPr>
          <w:t>Figure 4.1 Block diagram for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_Toc201057529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29</w:t>
        </w:r>
        <w:r w:rsidR="00686EC2" w:rsidRPr="00F91F58">
          <w:rPr>
            <w:rFonts w:ascii="Times New Roman" w:hAnsi="Times New Roman" w:cs="Times New Roman"/>
            <w:noProof/>
            <w:webHidden/>
            <w:sz w:val="26"/>
            <w:szCs w:val="26"/>
          </w:rPr>
          <w:fldChar w:fldCharType="end"/>
        </w:r>
      </w:hyperlink>
    </w:p>
    <w:p w14:paraId="4D054789" w14:textId="3344ECB9"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0" w:history="1">
        <w:r w:rsidR="00686EC2" w:rsidRPr="00F91F58">
          <w:rPr>
            <w:rStyle w:val="Hyperlink"/>
            <w:rFonts w:ascii="Times New Roman" w:hAnsi="Times New Roman" w:cs="Times New Roman"/>
            <w:noProof/>
            <w:sz w:val="26"/>
            <w:szCs w:val="26"/>
          </w:rPr>
          <w:t>Figure 4.2 Metadata of Regular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_Toc201057530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31</w:t>
        </w:r>
        <w:r w:rsidR="00686EC2" w:rsidRPr="00F91F58">
          <w:rPr>
            <w:rFonts w:ascii="Times New Roman" w:hAnsi="Times New Roman" w:cs="Times New Roman"/>
            <w:noProof/>
            <w:webHidden/>
            <w:sz w:val="26"/>
            <w:szCs w:val="26"/>
          </w:rPr>
          <w:fldChar w:fldCharType="end"/>
        </w:r>
      </w:hyperlink>
    </w:p>
    <w:p w14:paraId="5E962171" w14:textId="35565846"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1" w:history="1">
        <w:r w:rsidR="00686EC2" w:rsidRPr="00F91F58">
          <w:rPr>
            <w:rStyle w:val="Hyperlink"/>
            <w:rFonts w:ascii="Times New Roman" w:hAnsi="Times New Roman" w:cs="Times New Roman"/>
            <w:noProof/>
            <w:sz w:val="26"/>
            <w:szCs w:val="26"/>
          </w:rPr>
          <w:t>Figure 4.3 Visualization of Regular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_Toc201057531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32</w:t>
        </w:r>
        <w:r w:rsidR="00686EC2" w:rsidRPr="00F91F58">
          <w:rPr>
            <w:rFonts w:ascii="Times New Roman" w:hAnsi="Times New Roman" w:cs="Times New Roman"/>
            <w:noProof/>
            <w:webHidden/>
            <w:sz w:val="26"/>
            <w:szCs w:val="26"/>
          </w:rPr>
          <w:fldChar w:fldCharType="end"/>
        </w:r>
      </w:hyperlink>
    </w:p>
    <w:p w14:paraId="408DE19D" w14:textId="314A5B39"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2" w:history="1">
        <w:r w:rsidR="00686EC2" w:rsidRPr="00F91F58">
          <w:rPr>
            <w:rStyle w:val="Hyperlink"/>
            <w:rFonts w:ascii="Times New Roman" w:hAnsi="Times New Roman" w:cs="Times New Roman"/>
            <w:noProof/>
            <w:sz w:val="26"/>
            <w:szCs w:val="26"/>
          </w:rPr>
          <w:t>Figure 4.4 Metadata of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_Toc201057532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34</w:t>
        </w:r>
        <w:r w:rsidR="00686EC2" w:rsidRPr="00F91F58">
          <w:rPr>
            <w:rFonts w:ascii="Times New Roman" w:hAnsi="Times New Roman" w:cs="Times New Roman"/>
            <w:noProof/>
            <w:webHidden/>
            <w:sz w:val="26"/>
            <w:szCs w:val="26"/>
          </w:rPr>
          <w:fldChar w:fldCharType="end"/>
        </w:r>
      </w:hyperlink>
    </w:p>
    <w:p w14:paraId="1E151DA7" w14:textId="19C5F0C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3" w:history="1">
        <w:r w:rsidR="00686EC2" w:rsidRPr="00F91F58">
          <w:rPr>
            <w:rStyle w:val="Hyperlink"/>
            <w:rFonts w:ascii="Times New Roman" w:hAnsi="Times New Roman" w:cs="Times New Roman"/>
            <w:noProof/>
            <w:sz w:val="26"/>
            <w:szCs w:val="26"/>
          </w:rPr>
          <w:t>Figure 4.5 Visualization of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_Toc201057533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34</w:t>
        </w:r>
        <w:r w:rsidR="00686EC2" w:rsidRPr="00F91F58">
          <w:rPr>
            <w:rFonts w:ascii="Times New Roman" w:hAnsi="Times New Roman" w:cs="Times New Roman"/>
            <w:noProof/>
            <w:webHidden/>
            <w:sz w:val="26"/>
            <w:szCs w:val="26"/>
          </w:rPr>
          <w:fldChar w:fldCharType="end"/>
        </w:r>
      </w:hyperlink>
    </w:p>
    <w:p w14:paraId="2B1F4C70" w14:textId="227C0F8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4" w:history="1">
        <w:r w:rsidR="00686EC2" w:rsidRPr="00F91F58">
          <w:rPr>
            <w:rStyle w:val="Hyperlink"/>
            <w:rFonts w:ascii="Times New Roman" w:hAnsi="Times New Roman" w:cs="Times New Roman"/>
            <w:noProof/>
            <w:sz w:val="26"/>
            <w:szCs w:val="26"/>
          </w:rPr>
          <w:t>Figure 4.6 Metadata of Percentage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_Toc201057534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36</w:t>
        </w:r>
        <w:r w:rsidR="00686EC2" w:rsidRPr="00F91F58">
          <w:rPr>
            <w:rFonts w:ascii="Times New Roman" w:hAnsi="Times New Roman" w:cs="Times New Roman"/>
            <w:noProof/>
            <w:webHidden/>
            <w:sz w:val="26"/>
            <w:szCs w:val="26"/>
          </w:rPr>
          <w:fldChar w:fldCharType="end"/>
        </w:r>
      </w:hyperlink>
    </w:p>
    <w:p w14:paraId="6AC42413" w14:textId="2014ACC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5" w:history="1">
        <w:r w:rsidR="00686EC2" w:rsidRPr="00F91F58">
          <w:rPr>
            <w:rStyle w:val="Hyperlink"/>
            <w:rFonts w:ascii="Times New Roman" w:hAnsi="Times New Roman" w:cs="Times New Roman"/>
            <w:noProof/>
            <w:sz w:val="26"/>
            <w:szCs w:val="26"/>
          </w:rPr>
          <w:t>Figure 4.7 Visualization of Percentage Stacked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_Toc201057535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37</w:t>
        </w:r>
        <w:r w:rsidR="00686EC2" w:rsidRPr="00F91F58">
          <w:rPr>
            <w:rFonts w:ascii="Times New Roman" w:hAnsi="Times New Roman" w:cs="Times New Roman"/>
            <w:noProof/>
            <w:webHidden/>
            <w:sz w:val="26"/>
            <w:szCs w:val="26"/>
          </w:rPr>
          <w:fldChar w:fldCharType="end"/>
        </w:r>
      </w:hyperlink>
    </w:p>
    <w:p w14:paraId="01A8E05F" w14:textId="7A6D3344"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6" w:history="1">
        <w:r w:rsidR="00686EC2" w:rsidRPr="00F91F58">
          <w:rPr>
            <w:rStyle w:val="Hyperlink"/>
            <w:rFonts w:ascii="Times New Roman" w:hAnsi="Times New Roman" w:cs="Times New Roman"/>
            <w:noProof/>
            <w:sz w:val="26"/>
            <w:szCs w:val="26"/>
          </w:rPr>
          <w:t>Figure 4.8 Metadata of Grouped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_Toc201057536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39</w:t>
        </w:r>
        <w:r w:rsidR="00686EC2" w:rsidRPr="00F91F58">
          <w:rPr>
            <w:rFonts w:ascii="Times New Roman" w:hAnsi="Times New Roman" w:cs="Times New Roman"/>
            <w:noProof/>
            <w:webHidden/>
            <w:sz w:val="26"/>
            <w:szCs w:val="26"/>
          </w:rPr>
          <w:fldChar w:fldCharType="end"/>
        </w:r>
      </w:hyperlink>
    </w:p>
    <w:p w14:paraId="46B44C8A" w14:textId="2E1D5CAB"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7" w:history="1">
        <w:r w:rsidR="00686EC2" w:rsidRPr="00F91F58">
          <w:rPr>
            <w:rStyle w:val="Hyperlink"/>
            <w:rFonts w:ascii="Times New Roman" w:hAnsi="Times New Roman" w:cs="Times New Roman"/>
            <w:noProof/>
            <w:sz w:val="26"/>
            <w:szCs w:val="26"/>
          </w:rPr>
          <w:t>Figure 4.9 Visualization of Grouped Bar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_Toc201057537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39</w:t>
        </w:r>
        <w:r w:rsidR="00686EC2" w:rsidRPr="00F91F58">
          <w:rPr>
            <w:rFonts w:ascii="Times New Roman" w:hAnsi="Times New Roman" w:cs="Times New Roman"/>
            <w:noProof/>
            <w:webHidden/>
            <w:sz w:val="26"/>
            <w:szCs w:val="26"/>
          </w:rPr>
          <w:fldChar w:fldCharType="end"/>
        </w:r>
      </w:hyperlink>
    </w:p>
    <w:p w14:paraId="0DE93489" w14:textId="332C4AC6"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8" w:history="1">
        <w:r w:rsidR="00686EC2" w:rsidRPr="00F91F58">
          <w:rPr>
            <w:rStyle w:val="Hyperlink"/>
            <w:rFonts w:ascii="Times New Roman" w:hAnsi="Times New Roman" w:cs="Times New Roman"/>
            <w:noProof/>
            <w:sz w:val="26"/>
            <w:szCs w:val="26"/>
          </w:rPr>
          <w:t>Figure 4.10 Metadata of Pie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_Toc201057538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41</w:t>
        </w:r>
        <w:r w:rsidR="00686EC2" w:rsidRPr="00F91F58">
          <w:rPr>
            <w:rFonts w:ascii="Times New Roman" w:hAnsi="Times New Roman" w:cs="Times New Roman"/>
            <w:noProof/>
            <w:webHidden/>
            <w:sz w:val="26"/>
            <w:szCs w:val="26"/>
          </w:rPr>
          <w:fldChar w:fldCharType="end"/>
        </w:r>
      </w:hyperlink>
    </w:p>
    <w:p w14:paraId="46912803" w14:textId="5F35E89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39" w:history="1">
        <w:r w:rsidR="00686EC2" w:rsidRPr="00F91F58">
          <w:rPr>
            <w:rStyle w:val="Hyperlink"/>
            <w:rFonts w:ascii="Times New Roman" w:hAnsi="Times New Roman" w:cs="Times New Roman"/>
            <w:noProof/>
            <w:sz w:val="26"/>
            <w:szCs w:val="26"/>
          </w:rPr>
          <w:t>Figure 4.11 Visualization of Pie Chart</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_Toc201057539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42</w:t>
        </w:r>
        <w:r w:rsidR="00686EC2" w:rsidRPr="00F91F58">
          <w:rPr>
            <w:rFonts w:ascii="Times New Roman" w:hAnsi="Times New Roman" w:cs="Times New Roman"/>
            <w:noProof/>
            <w:webHidden/>
            <w:sz w:val="26"/>
            <w:szCs w:val="26"/>
          </w:rPr>
          <w:fldChar w:fldCharType="end"/>
        </w:r>
      </w:hyperlink>
    </w:p>
    <w:p w14:paraId="49B8D66D" w14:textId="4B35D08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0" w:history="1">
        <w:r w:rsidR="00686EC2" w:rsidRPr="00F91F58">
          <w:rPr>
            <w:rStyle w:val="Hyperlink"/>
            <w:rFonts w:ascii="Times New Roman" w:hAnsi="Times New Roman" w:cs="Times New Roman"/>
            <w:noProof/>
            <w:sz w:val="26"/>
            <w:szCs w:val="26"/>
          </w:rPr>
          <w:t>Figure 4.12 Metadata of Choropleth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_Toc201057540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44</w:t>
        </w:r>
        <w:r w:rsidR="00686EC2" w:rsidRPr="00F91F58">
          <w:rPr>
            <w:rFonts w:ascii="Times New Roman" w:hAnsi="Times New Roman" w:cs="Times New Roman"/>
            <w:noProof/>
            <w:webHidden/>
            <w:sz w:val="26"/>
            <w:szCs w:val="26"/>
          </w:rPr>
          <w:fldChar w:fldCharType="end"/>
        </w:r>
      </w:hyperlink>
    </w:p>
    <w:p w14:paraId="5306FD8C" w14:textId="40BCE3F8"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1" w:history="1">
        <w:r w:rsidR="00686EC2" w:rsidRPr="00F91F58">
          <w:rPr>
            <w:rStyle w:val="Hyperlink"/>
            <w:rFonts w:ascii="Times New Roman" w:hAnsi="Times New Roman" w:cs="Times New Roman"/>
            <w:noProof/>
            <w:sz w:val="26"/>
            <w:szCs w:val="26"/>
          </w:rPr>
          <w:t>Figure 4.13 Visualization of Choropleth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_Toc201057541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45</w:t>
        </w:r>
        <w:r w:rsidR="00686EC2" w:rsidRPr="00F91F58">
          <w:rPr>
            <w:rFonts w:ascii="Times New Roman" w:hAnsi="Times New Roman" w:cs="Times New Roman"/>
            <w:noProof/>
            <w:webHidden/>
            <w:sz w:val="26"/>
            <w:szCs w:val="26"/>
          </w:rPr>
          <w:fldChar w:fldCharType="end"/>
        </w:r>
      </w:hyperlink>
    </w:p>
    <w:p w14:paraId="4E39B78E" w14:textId="0C7F6256"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2" w:history="1">
        <w:r w:rsidR="00686EC2" w:rsidRPr="00F91F58">
          <w:rPr>
            <w:rStyle w:val="Hyperlink"/>
            <w:rFonts w:ascii="Times New Roman" w:hAnsi="Times New Roman" w:cs="Times New Roman"/>
            <w:noProof/>
            <w:sz w:val="26"/>
            <w:szCs w:val="26"/>
          </w:rPr>
          <w:t>Figure 4.14 Metadata of Connection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_Toc201057542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48</w:t>
        </w:r>
        <w:r w:rsidR="00686EC2" w:rsidRPr="00F91F58">
          <w:rPr>
            <w:rFonts w:ascii="Times New Roman" w:hAnsi="Times New Roman" w:cs="Times New Roman"/>
            <w:noProof/>
            <w:webHidden/>
            <w:sz w:val="26"/>
            <w:szCs w:val="26"/>
          </w:rPr>
          <w:fldChar w:fldCharType="end"/>
        </w:r>
      </w:hyperlink>
    </w:p>
    <w:p w14:paraId="1743984F" w14:textId="3BDBD493"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3" w:history="1">
        <w:r w:rsidR="00686EC2" w:rsidRPr="00F91F58">
          <w:rPr>
            <w:rStyle w:val="Hyperlink"/>
            <w:rFonts w:ascii="Times New Roman" w:hAnsi="Times New Roman" w:cs="Times New Roman"/>
            <w:noProof/>
            <w:sz w:val="26"/>
            <w:szCs w:val="26"/>
          </w:rPr>
          <w:t>Figure 4.15 Visualization of Connection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_Toc201057543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49</w:t>
        </w:r>
        <w:r w:rsidR="00686EC2" w:rsidRPr="00F91F58">
          <w:rPr>
            <w:rFonts w:ascii="Times New Roman" w:hAnsi="Times New Roman" w:cs="Times New Roman"/>
            <w:noProof/>
            <w:webHidden/>
            <w:sz w:val="26"/>
            <w:szCs w:val="26"/>
          </w:rPr>
          <w:fldChar w:fldCharType="end"/>
        </w:r>
      </w:hyperlink>
    </w:p>
    <w:p w14:paraId="1736BA63" w14:textId="18235148"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4" w:history="1">
        <w:r w:rsidR="00686EC2" w:rsidRPr="00F91F58">
          <w:rPr>
            <w:rStyle w:val="Hyperlink"/>
            <w:rFonts w:ascii="Times New Roman" w:hAnsi="Times New Roman" w:cs="Times New Roman"/>
            <w:noProof/>
            <w:sz w:val="26"/>
            <w:szCs w:val="26"/>
          </w:rPr>
          <w:t>Figure 4.16 Visualization of Bubble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_Toc201057544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51</w:t>
        </w:r>
        <w:r w:rsidR="00686EC2" w:rsidRPr="00F91F58">
          <w:rPr>
            <w:rFonts w:ascii="Times New Roman" w:hAnsi="Times New Roman" w:cs="Times New Roman"/>
            <w:noProof/>
            <w:webHidden/>
            <w:sz w:val="26"/>
            <w:szCs w:val="26"/>
          </w:rPr>
          <w:fldChar w:fldCharType="end"/>
        </w:r>
      </w:hyperlink>
    </w:p>
    <w:p w14:paraId="29991779" w14:textId="64899D1C"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5" w:history="1">
        <w:r w:rsidR="00686EC2" w:rsidRPr="00F91F58">
          <w:rPr>
            <w:rStyle w:val="Hyperlink"/>
            <w:rFonts w:ascii="Times New Roman" w:hAnsi="Times New Roman" w:cs="Times New Roman"/>
            <w:noProof/>
            <w:sz w:val="26"/>
            <w:szCs w:val="26"/>
          </w:rPr>
          <w:t>Figure 4.17 Visualization of Hexbin Map</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_Toc201057545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53</w:t>
        </w:r>
        <w:r w:rsidR="00686EC2" w:rsidRPr="00F91F58">
          <w:rPr>
            <w:rFonts w:ascii="Times New Roman" w:hAnsi="Times New Roman" w:cs="Times New Roman"/>
            <w:noProof/>
            <w:webHidden/>
            <w:sz w:val="26"/>
            <w:szCs w:val="26"/>
          </w:rPr>
          <w:fldChar w:fldCharType="end"/>
        </w:r>
      </w:hyperlink>
    </w:p>
    <w:p w14:paraId="71263693" w14:textId="24C51CB6" w:rsidR="00686EC2" w:rsidRPr="00F91F58" w:rsidRDefault="00AD4FB1" w:rsidP="00911C91">
      <w:pPr>
        <w:pStyle w:val="TableofFigures"/>
        <w:tabs>
          <w:tab w:val="right" w:leader="dot" w:pos="9064"/>
        </w:tabs>
        <w:spacing w:line="360" w:lineRule="auto"/>
        <w:rPr>
          <w:rFonts w:ascii="Times New Roman" w:eastAsiaTheme="minorEastAsia" w:hAnsi="Times New Roman" w:cs="Times New Roman"/>
          <w:i w:val="0"/>
          <w:iCs w:val="0"/>
          <w:noProof/>
          <w:sz w:val="26"/>
          <w:szCs w:val="26"/>
          <w:lang w:eastAsia="en-US"/>
        </w:rPr>
      </w:pPr>
      <w:hyperlink w:anchor="_Toc201057546" w:history="1">
        <w:r w:rsidR="00686EC2" w:rsidRPr="00F91F58">
          <w:rPr>
            <w:rStyle w:val="Hyperlink"/>
            <w:rFonts w:ascii="Times New Roman" w:hAnsi="Times New Roman" w:cs="Times New Roman"/>
            <w:noProof/>
            <w:sz w:val="26"/>
            <w:szCs w:val="26"/>
            <w:lang w:val="en-GB" w:eastAsia="en-US"/>
          </w:rPr>
          <w:t>Figure 4.18 Block diagram for Color Function</w:t>
        </w:r>
        <w:r w:rsidR="00686EC2" w:rsidRPr="00F91F58">
          <w:rPr>
            <w:rFonts w:ascii="Times New Roman" w:hAnsi="Times New Roman" w:cs="Times New Roman"/>
            <w:noProof/>
            <w:webHidden/>
            <w:sz w:val="26"/>
            <w:szCs w:val="26"/>
          </w:rPr>
          <w:tab/>
        </w:r>
        <w:r w:rsidR="00686EC2" w:rsidRPr="00F91F58">
          <w:rPr>
            <w:rFonts w:ascii="Times New Roman" w:hAnsi="Times New Roman" w:cs="Times New Roman"/>
            <w:noProof/>
            <w:webHidden/>
            <w:sz w:val="26"/>
            <w:szCs w:val="26"/>
          </w:rPr>
          <w:fldChar w:fldCharType="begin"/>
        </w:r>
        <w:r w:rsidR="00686EC2" w:rsidRPr="00F91F58">
          <w:rPr>
            <w:rFonts w:ascii="Times New Roman" w:hAnsi="Times New Roman" w:cs="Times New Roman"/>
            <w:noProof/>
            <w:webHidden/>
            <w:sz w:val="26"/>
            <w:szCs w:val="26"/>
          </w:rPr>
          <w:instrText xml:space="preserve"> PAGEREF _Toc201057546 \h </w:instrText>
        </w:r>
        <w:r w:rsidR="00686EC2" w:rsidRPr="00F91F58">
          <w:rPr>
            <w:rFonts w:ascii="Times New Roman" w:hAnsi="Times New Roman" w:cs="Times New Roman"/>
            <w:noProof/>
            <w:webHidden/>
            <w:sz w:val="26"/>
            <w:szCs w:val="26"/>
          </w:rPr>
        </w:r>
        <w:r w:rsidR="00686EC2"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56</w:t>
        </w:r>
        <w:r w:rsidR="00686EC2" w:rsidRPr="00F91F58">
          <w:rPr>
            <w:rFonts w:ascii="Times New Roman" w:hAnsi="Times New Roman" w:cs="Times New Roman"/>
            <w:noProof/>
            <w:webHidden/>
            <w:sz w:val="26"/>
            <w:szCs w:val="26"/>
          </w:rPr>
          <w:fldChar w:fldCharType="end"/>
        </w:r>
      </w:hyperlink>
    </w:p>
    <w:p w14:paraId="4FE47D60" w14:textId="13030BD6" w:rsidR="0060692E" w:rsidRPr="00F91F58" w:rsidRDefault="00686EC2" w:rsidP="00911C91">
      <w:pPr>
        <w:spacing w:line="360" w:lineRule="auto"/>
        <w:rPr>
          <w:rFonts w:eastAsia="Times New Roman"/>
          <w:i/>
          <w:iCs/>
          <w:color w:val="000000"/>
          <w:sz w:val="26"/>
          <w:szCs w:val="26"/>
          <w:lang w:eastAsia="zh-CN"/>
        </w:rPr>
      </w:pPr>
      <w:r w:rsidRPr="00F91F58">
        <w:rPr>
          <w:rFonts w:eastAsia="Times New Roman"/>
          <w:i/>
          <w:iCs/>
          <w:color w:val="000000"/>
          <w:sz w:val="26"/>
          <w:szCs w:val="26"/>
          <w:lang w:eastAsia="zh-CN"/>
        </w:rPr>
        <w:fldChar w:fldCharType="end"/>
      </w:r>
    </w:p>
    <w:p w14:paraId="6E790415" w14:textId="11C5E2A0" w:rsidR="00F91F58" w:rsidRPr="00F91F58" w:rsidRDefault="00F91F58" w:rsidP="00F91F58">
      <w:pPr>
        <w:spacing w:line="360" w:lineRule="auto"/>
        <w:rPr>
          <w:rFonts w:eastAsia="Times New Roman"/>
          <w:b/>
          <w:bCs/>
          <w:color w:val="000000"/>
          <w:sz w:val="32"/>
          <w:szCs w:val="32"/>
          <w:lang w:eastAsia="zh-CN"/>
        </w:rPr>
      </w:pPr>
      <w:r w:rsidRPr="00F91F58">
        <w:rPr>
          <w:rFonts w:eastAsia="Times New Roman"/>
          <w:b/>
          <w:bCs/>
          <w:color w:val="000000"/>
          <w:sz w:val="32"/>
          <w:szCs w:val="32"/>
          <w:lang w:eastAsia="zh-CN"/>
        </w:rPr>
        <w:t>List of Table</w:t>
      </w:r>
    </w:p>
    <w:p w14:paraId="1251BF44" w14:textId="32BFEADB" w:rsidR="00F91F58" w:rsidRPr="00F91F58" w:rsidRDefault="00F91F58">
      <w:pPr>
        <w:pStyle w:val="TableofFigures"/>
        <w:tabs>
          <w:tab w:val="right" w:leader="dot" w:pos="9064"/>
        </w:tabs>
        <w:rPr>
          <w:rFonts w:ascii="Times New Roman" w:eastAsiaTheme="minorEastAsia" w:hAnsi="Times New Roman" w:cs="Times New Roman"/>
          <w:i w:val="0"/>
          <w:iCs w:val="0"/>
          <w:noProof/>
          <w:sz w:val="26"/>
          <w:szCs w:val="26"/>
          <w:lang w:eastAsia="en-US"/>
        </w:rPr>
      </w:pPr>
      <w:r w:rsidRPr="00F91F58">
        <w:rPr>
          <w:rFonts w:ascii="Times New Roman" w:eastAsia="Times New Roman" w:hAnsi="Times New Roman" w:cs="Times New Roman"/>
          <w:color w:val="000000"/>
          <w:sz w:val="26"/>
          <w:szCs w:val="26"/>
          <w:lang w:eastAsia="zh-CN"/>
        </w:rPr>
        <w:fldChar w:fldCharType="begin"/>
      </w:r>
      <w:r w:rsidRPr="00F91F58">
        <w:rPr>
          <w:rFonts w:ascii="Times New Roman" w:eastAsia="Times New Roman" w:hAnsi="Times New Roman" w:cs="Times New Roman"/>
          <w:color w:val="000000"/>
          <w:sz w:val="26"/>
          <w:szCs w:val="26"/>
          <w:lang w:eastAsia="zh-CN"/>
        </w:rPr>
        <w:instrText xml:space="preserve"> TOC \h \z \c "Table" </w:instrText>
      </w:r>
      <w:r w:rsidRPr="00F91F58">
        <w:rPr>
          <w:rFonts w:ascii="Times New Roman" w:eastAsia="Times New Roman" w:hAnsi="Times New Roman" w:cs="Times New Roman"/>
          <w:color w:val="000000"/>
          <w:sz w:val="26"/>
          <w:szCs w:val="26"/>
          <w:lang w:eastAsia="zh-CN"/>
        </w:rPr>
        <w:fldChar w:fldCharType="separate"/>
      </w:r>
      <w:hyperlink w:anchor="_Toc201149007" w:history="1">
        <w:r w:rsidRPr="00F91F58">
          <w:rPr>
            <w:rStyle w:val="Hyperlink"/>
            <w:rFonts w:ascii="Times New Roman" w:hAnsi="Times New Roman" w:cs="Times New Roman"/>
            <w:noProof/>
            <w:sz w:val="26"/>
            <w:szCs w:val="26"/>
          </w:rPr>
          <w:t>Table 1. Test case table</w:t>
        </w:r>
        <w:r w:rsidRPr="00F91F58">
          <w:rPr>
            <w:rFonts w:ascii="Times New Roman" w:hAnsi="Times New Roman" w:cs="Times New Roman"/>
            <w:noProof/>
            <w:webHidden/>
            <w:sz w:val="26"/>
            <w:szCs w:val="26"/>
          </w:rPr>
          <w:tab/>
        </w:r>
        <w:r w:rsidRPr="00F91F58">
          <w:rPr>
            <w:rFonts w:ascii="Times New Roman" w:hAnsi="Times New Roman" w:cs="Times New Roman"/>
            <w:noProof/>
            <w:webHidden/>
            <w:sz w:val="26"/>
            <w:szCs w:val="26"/>
          </w:rPr>
          <w:fldChar w:fldCharType="begin"/>
        </w:r>
        <w:r w:rsidRPr="00F91F58">
          <w:rPr>
            <w:rFonts w:ascii="Times New Roman" w:hAnsi="Times New Roman" w:cs="Times New Roman"/>
            <w:noProof/>
            <w:webHidden/>
            <w:sz w:val="26"/>
            <w:szCs w:val="26"/>
          </w:rPr>
          <w:instrText xml:space="preserve"> PAGEREF _Toc201149007 \h </w:instrText>
        </w:r>
        <w:r w:rsidRPr="00F91F58">
          <w:rPr>
            <w:rFonts w:ascii="Times New Roman" w:hAnsi="Times New Roman" w:cs="Times New Roman"/>
            <w:noProof/>
            <w:webHidden/>
            <w:sz w:val="26"/>
            <w:szCs w:val="26"/>
          </w:rPr>
        </w:r>
        <w:r w:rsidRPr="00F91F58">
          <w:rPr>
            <w:rFonts w:ascii="Times New Roman" w:hAnsi="Times New Roman" w:cs="Times New Roman"/>
            <w:noProof/>
            <w:webHidden/>
            <w:sz w:val="26"/>
            <w:szCs w:val="26"/>
          </w:rPr>
          <w:fldChar w:fldCharType="separate"/>
        </w:r>
        <w:r w:rsidR="003850D2">
          <w:rPr>
            <w:rFonts w:ascii="Times New Roman" w:hAnsi="Times New Roman" w:cs="Times New Roman"/>
            <w:noProof/>
            <w:webHidden/>
            <w:sz w:val="26"/>
            <w:szCs w:val="26"/>
          </w:rPr>
          <w:t>59</w:t>
        </w:r>
        <w:r w:rsidRPr="00F91F58">
          <w:rPr>
            <w:rFonts w:ascii="Times New Roman" w:hAnsi="Times New Roman" w:cs="Times New Roman"/>
            <w:noProof/>
            <w:webHidden/>
            <w:sz w:val="26"/>
            <w:szCs w:val="26"/>
          </w:rPr>
          <w:fldChar w:fldCharType="end"/>
        </w:r>
      </w:hyperlink>
    </w:p>
    <w:p w14:paraId="76E9DD2B" w14:textId="652347ED" w:rsidR="00F91F58" w:rsidRPr="0060692E" w:rsidRDefault="00F91F58" w:rsidP="00911C91">
      <w:pPr>
        <w:spacing w:line="360" w:lineRule="auto"/>
        <w:rPr>
          <w:rFonts w:eastAsia="Times New Roman"/>
          <w:color w:val="000000"/>
          <w:sz w:val="22"/>
          <w:szCs w:val="20"/>
          <w:lang w:eastAsia="zh-CN"/>
        </w:rPr>
      </w:pPr>
      <w:r w:rsidRPr="00F91F58">
        <w:rPr>
          <w:rFonts w:eastAsia="Times New Roman"/>
          <w:color w:val="000000"/>
          <w:sz w:val="26"/>
          <w:szCs w:val="26"/>
          <w:lang w:eastAsia="zh-CN"/>
        </w:rPr>
        <w:fldChar w:fldCharType="end"/>
      </w:r>
    </w:p>
    <w:p w14:paraId="74DB130A" w14:textId="64F17706" w:rsidR="0060692E" w:rsidRDefault="0060692E" w:rsidP="00EF6DA9">
      <w:pPr>
        <w:rPr>
          <w:rFonts w:eastAsia="Times New Roman"/>
          <w:color w:val="000000"/>
          <w:sz w:val="22"/>
          <w:szCs w:val="20"/>
          <w:lang w:eastAsia="zh-CN"/>
        </w:rPr>
      </w:pPr>
    </w:p>
    <w:p w14:paraId="1E701CBD" w14:textId="4DDEE56A" w:rsidR="00D377C7" w:rsidRDefault="00D377C7">
      <w:pPr>
        <w:spacing w:after="160" w:line="259" w:lineRule="auto"/>
        <w:rPr>
          <w:rFonts w:eastAsia="Times New Roman"/>
          <w:color w:val="000000"/>
          <w:sz w:val="22"/>
          <w:szCs w:val="20"/>
          <w:lang w:eastAsia="zh-CN"/>
        </w:rPr>
      </w:pPr>
      <w:r>
        <w:rPr>
          <w:rFonts w:eastAsia="Times New Roman"/>
          <w:color w:val="000000"/>
          <w:sz w:val="22"/>
          <w:szCs w:val="20"/>
          <w:lang w:eastAsia="zh-CN"/>
        </w:rPr>
        <w:br w:type="page"/>
      </w:r>
    </w:p>
    <w:p w14:paraId="7B13FAE8" w14:textId="05B6ECFE" w:rsidR="00686EC2" w:rsidRPr="00D377C7" w:rsidRDefault="00D377C7" w:rsidP="00EF6DA9">
      <w:pPr>
        <w:rPr>
          <w:rFonts w:eastAsia="Times New Roman"/>
          <w:color w:val="000000"/>
          <w:sz w:val="32"/>
          <w:szCs w:val="32"/>
          <w:lang w:eastAsia="zh-CN"/>
        </w:rPr>
      </w:pPr>
      <w:r w:rsidRPr="00D377C7">
        <w:rPr>
          <w:b/>
          <w:bCs/>
          <w:color w:val="000000"/>
          <w:sz w:val="32"/>
          <w:szCs w:val="32"/>
        </w:rPr>
        <w:lastRenderedPageBreak/>
        <w:t>Abbreviations</w:t>
      </w:r>
    </w:p>
    <w:p w14:paraId="183BD2C5" w14:textId="6289FD7D" w:rsidR="00A54681" w:rsidRDefault="00A54681" w:rsidP="00EF6DA9">
      <w:pPr>
        <w:rPr>
          <w:rFonts w:eastAsia="Times New Roman"/>
          <w:color w:val="000000"/>
          <w:sz w:val="22"/>
          <w:szCs w:val="20"/>
          <w:lang w:eastAsia="zh-CN"/>
        </w:rPr>
      </w:pPr>
    </w:p>
    <w:tbl>
      <w:tblPr>
        <w:tblStyle w:val="TableGrid"/>
        <w:tblW w:w="9181" w:type="dxa"/>
        <w:tblInd w:w="0" w:type="dxa"/>
        <w:tblLook w:val="04A0" w:firstRow="1" w:lastRow="0" w:firstColumn="1" w:lastColumn="0" w:noHBand="0" w:noVBand="1"/>
      </w:tblPr>
      <w:tblGrid>
        <w:gridCol w:w="1413"/>
        <w:gridCol w:w="2551"/>
        <w:gridCol w:w="5217"/>
      </w:tblGrid>
      <w:tr w:rsidR="00D377C7" w:rsidRPr="00490CA1" w14:paraId="33AC09CA" w14:textId="77777777" w:rsidTr="00537052">
        <w:trPr>
          <w:trHeight w:val="644"/>
        </w:trPr>
        <w:tc>
          <w:tcPr>
            <w:tcW w:w="1413" w:type="dxa"/>
            <w:vAlign w:val="center"/>
          </w:tcPr>
          <w:p w14:paraId="6518C605" w14:textId="7774821A" w:rsidR="00D377C7" w:rsidRPr="00490CA1" w:rsidRDefault="00D377C7" w:rsidP="00490CA1">
            <w:pPr>
              <w:jc w:val="center"/>
              <w:rPr>
                <w:rFonts w:ascii="Times New Roman" w:eastAsia="Times New Roman" w:hAnsi="Times New Roman"/>
                <w:b/>
                <w:bCs/>
                <w:sz w:val="26"/>
                <w:szCs w:val="26"/>
                <w:lang w:eastAsia="en-US"/>
              </w:rPr>
            </w:pPr>
            <w:r w:rsidRPr="00490CA1">
              <w:rPr>
                <w:rFonts w:ascii="Times New Roman" w:hAnsi="Times New Roman"/>
                <w:b/>
                <w:bCs/>
                <w:sz w:val="26"/>
                <w:szCs w:val="26"/>
              </w:rPr>
              <w:t>Acronym</w:t>
            </w:r>
          </w:p>
        </w:tc>
        <w:tc>
          <w:tcPr>
            <w:tcW w:w="2551" w:type="dxa"/>
            <w:vAlign w:val="center"/>
          </w:tcPr>
          <w:p w14:paraId="02719140" w14:textId="3C0B6B6C" w:rsidR="00D377C7" w:rsidRPr="00490CA1" w:rsidRDefault="00490CA1" w:rsidP="00490CA1">
            <w:pPr>
              <w:jc w:val="center"/>
              <w:rPr>
                <w:rFonts w:ascii="Times New Roman" w:eastAsia="Times New Roman" w:hAnsi="Times New Roman"/>
                <w:b/>
                <w:bCs/>
                <w:color w:val="000000"/>
                <w:sz w:val="26"/>
                <w:szCs w:val="26"/>
                <w:lang w:eastAsia="zh-CN"/>
              </w:rPr>
            </w:pPr>
            <w:r>
              <w:rPr>
                <w:rFonts w:ascii="Times New Roman" w:eastAsia="Times New Roman" w:hAnsi="Times New Roman"/>
                <w:b/>
                <w:bCs/>
                <w:color w:val="000000"/>
                <w:sz w:val="26"/>
                <w:szCs w:val="26"/>
                <w:lang w:eastAsia="zh-CN"/>
              </w:rPr>
              <w:t>Full Form</w:t>
            </w:r>
          </w:p>
        </w:tc>
        <w:tc>
          <w:tcPr>
            <w:tcW w:w="5217" w:type="dxa"/>
            <w:vAlign w:val="center"/>
          </w:tcPr>
          <w:p w14:paraId="59DDF926" w14:textId="7B67FE3B" w:rsidR="00D377C7" w:rsidRPr="00490CA1" w:rsidRDefault="00490CA1" w:rsidP="00490CA1">
            <w:pPr>
              <w:jc w:val="center"/>
              <w:rPr>
                <w:rFonts w:ascii="Times New Roman" w:eastAsia="Times New Roman" w:hAnsi="Times New Roman"/>
                <w:b/>
                <w:bCs/>
                <w:color w:val="000000"/>
                <w:sz w:val="26"/>
                <w:szCs w:val="26"/>
                <w:lang w:eastAsia="zh-CN"/>
              </w:rPr>
            </w:pPr>
            <w:r>
              <w:rPr>
                <w:rFonts w:ascii="Times New Roman" w:eastAsia="Times New Roman" w:hAnsi="Times New Roman"/>
                <w:b/>
                <w:bCs/>
                <w:color w:val="000000"/>
                <w:sz w:val="26"/>
                <w:szCs w:val="26"/>
                <w:lang w:eastAsia="zh-CN"/>
              </w:rPr>
              <w:t>Explanation</w:t>
            </w:r>
          </w:p>
        </w:tc>
      </w:tr>
      <w:tr w:rsidR="00D377C7" w:rsidRPr="00490CA1" w14:paraId="004E09AD" w14:textId="77777777" w:rsidTr="00537052">
        <w:trPr>
          <w:trHeight w:val="644"/>
        </w:trPr>
        <w:tc>
          <w:tcPr>
            <w:tcW w:w="1413" w:type="dxa"/>
            <w:vAlign w:val="center"/>
          </w:tcPr>
          <w:p w14:paraId="6A0052D6" w14:textId="270EAC6D" w:rsidR="00D377C7"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RDF</w:t>
            </w:r>
          </w:p>
        </w:tc>
        <w:tc>
          <w:tcPr>
            <w:tcW w:w="2551" w:type="dxa"/>
            <w:vAlign w:val="center"/>
          </w:tcPr>
          <w:p w14:paraId="2976CE62" w14:textId="5A0B2414" w:rsidR="00D377C7"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Resource Description Framework</w:t>
            </w:r>
          </w:p>
        </w:tc>
        <w:tc>
          <w:tcPr>
            <w:tcW w:w="5217" w:type="dxa"/>
            <w:vAlign w:val="center"/>
          </w:tcPr>
          <w:p w14:paraId="4DD85BFE" w14:textId="23C9FAF4" w:rsidR="00D377C7"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standard model for data interchange on the Semantic Web. RDF expresses data as triples (subject, predicate, object), enabling structured and linked data representation.</w:t>
            </w:r>
          </w:p>
        </w:tc>
      </w:tr>
      <w:tr w:rsidR="00490CA1" w:rsidRPr="00490CA1" w14:paraId="6E279167" w14:textId="77777777" w:rsidTr="00537052">
        <w:trPr>
          <w:trHeight w:val="644"/>
        </w:trPr>
        <w:tc>
          <w:tcPr>
            <w:tcW w:w="1413" w:type="dxa"/>
            <w:vAlign w:val="center"/>
          </w:tcPr>
          <w:p w14:paraId="2DB4B385" w14:textId="24DE69EC"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SPARQL</w:t>
            </w:r>
          </w:p>
        </w:tc>
        <w:tc>
          <w:tcPr>
            <w:tcW w:w="2551" w:type="dxa"/>
            <w:vAlign w:val="center"/>
          </w:tcPr>
          <w:p w14:paraId="0857CAF7" w14:textId="22E02A2D"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SPARQL Protocol and RDF Query Language</w:t>
            </w:r>
          </w:p>
        </w:tc>
        <w:tc>
          <w:tcPr>
            <w:tcW w:w="5217" w:type="dxa"/>
            <w:vAlign w:val="center"/>
          </w:tcPr>
          <w:p w14:paraId="2B120A72" w14:textId="01E317EF"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query language specifically designed for querying RDF datasets, functioning similarly to SQL but for Semantic Web data.</w:t>
            </w:r>
          </w:p>
        </w:tc>
      </w:tr>
      <w:tr w:rsidR="00490CA1" w:rsidRPr="00490CA1" w14:paraId="3F4257F4" w14:textId="77777777" w:rsidTr="00537052">
        <w:trPr>
          <w:trHeight w:val="644"/>
        </w:trPr>
        <w:tc>
          <w:tcPr>
            <w:tcW w:w="1413" w:type="dxa"/>
            <w:vAlign w:val="center"/>
          </w:tcPr>
          <w:p w14:paraId="67F79A5F" w14:textId="07A7D5F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GUI</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7F75B51A" w14:textId="77777777" w:rsidTr="00490CA1">
              <w:trPr>
                <w:tblCellSpacing w:w="15" w:type="dxa"/>
              </w:trPr>
              <w:tc>
                <w:tcPr>
                  <w:tcW w:w="0" w:type="auto"/>
                  <w:vAlign w:val="center"/>
                  <w:hideMark/>
                </w:tcPr>
                <w:p w14:paraId="6D26AADC" w14:textId="77777777" w:rsidR="00490CA1" w:rsidRPr="00490CA1" w:rsidRDefault="00490CA1" w:rsidP="00490CA1">
                  <w:pPr>
                    <w:jc w:val="center"/>
                    <w:rPr>
                      <w:rFonts w:eastAsia="Times New Roman"/>
                      <w:sz w:val="26"/>
                      <w:szCs w:val="26"/>
                      <w:lang w:eastAsia="en-US"/>
                    </w:rPr>
                  </w:pPr>
                </w:p>
              </w:tc>
            </w:tr>
          </w:tbl>
          <w:p w14:paraId="61B197F6"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584CC082" w14:textId="77777777" w:rsidTr="00490CA1">
              <w:trPr>
                <w:tblCellSpacing w:w="15" w:type="dxa"/>
              </w:trPr>
              <w:tc>
                <w:tcPr>
                  <w:tcW w:w="0" w:type="auto"/>
                  <w:vAlign w:val="center"/>
                  <w:hideMark/>
                </w:tcPr>
                <w:p w14:paraId="751F9965"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Graphical User Interface</w:t>
                  </w:r>
                </w:p>
              </w:tc>
            </w:tr>
          </w:tbl>
          <w:p w14:paraId="20EA19E3"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4FEFD81B" w14:textId="54B26401"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user interface that allows users to interact with the system through graphical elements like buttons, charts, and icons, rather than command-line code.</w:t>
            </w:r>
          </w:p>
        </w:tc>
      </w:tr>
      <w:tr w:rsidR="00490CA1" w:rsidRPr="00490CA1" w14:paraId="2C41973D" w14:textId="77777777" w:rsidTr="00537052">
        <w:trPr>
          <w:trHeight w:val="644"/>
        </w:trPr>
        <w:tc>
          <w:tcPr>
            <w:tcW w:w="1413" w:type="dxa"/>
            <w:vAlign w:val="center"/>
          </w:tcPr>
          <w:p w14:paraId="19337D0D" w14:textId="5CED5CE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JSON</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38AA90F9" w14:textId="77777777" w:rsidTr="00490CA1">
              <w:trPr>
                <w:tblCellSpacing w:w="15" w:type="dxa"/>
              </w:trPr>
              <w:tc>
                <w:tcPr>
                  <w:tcW w:w="0" w:type="auto"/>
                  <w:vAlign w:val="center"/>
                  <w:hideMark/>
                </w:tcPr>
                <w:p w14:paraId="2E2ABD3D" w14:textId="77777777" w:rsidR="00490CA1" w:rsidRPr="00490CA1" w:rsidRDefault="00490CA1" w:rsidP="00490CA1">
                  <w:pPr>
                    <w:jc w:val="center"/>
                    <w:rPr>
                      <w:rFonts w:eastAsia="Times New Roman"/>
                      <w:sz w:val="26"/>
                      <w:szCs w:val="26"/>
                      <w:lang w:eastAsia="en-US"/>
                    </w:rPr>
                  </w:pPr>
                </w:p>
              </w:tc>
            </w:tr>
          </w:tbl>
          <w:p w14:paraId="028862B3"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1F5662FE" w14:textId="77777777" w:rsidTr="00490CA1">
              <w:trPr>
                <w:tblCellSpacing w:w="15" w:type="dxa"/>
              </w:trPr>
              <w:tc>
                <w:tcPr>
                  <w:tcW w:w="0" w:type="auto"/>
                  <w:vAlign w:val="center"/>
                  <w:hideMark/>
                </w:tcPr>
                <w:p w14:paraId="453F1005"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JavaScript Object Notation</w:t>
                  </w:r>
                </w:p>
              </w:tc>
            </w:tr>
          </w:tbl>
          <w:p w14:paraId="67511CAF"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2DC651EC" w14:textId="6977F045"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lightweight data-interchange format that is easy to read and write. It is widely used to transmit data between servers and web applications.</w:t>
            </w:r>
          </w:p>
        </w:tc>
      </w:tr>
      <w:tr w:rsidR="00490CA1" w:rsidRPr="00490CA1" w14:paraId="6756A585" w14:textId="77777777" w:rsidTr="00537052">
        <w:trPr>
          <w:trHeight w:val="644"/>
        </w:trPr>
        <w:tc>
          <w:tcPr>
            <w:tcW w:w="1413" w:type="dxa"/>
            <w:vAlign w:val="center"/>
          </w:tcPr>
          <w:p w14:paraId="332FEFE6" w14:textId="7EC7FE27"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GeoJSON</w:t>
            </w:r>
          </w:p>
        </w:tc>
        <w:tc>
          <w:tcPr>
            <w:tcW w:w="2551" w:type="dxa"/>
            <w:vAlign w:val="center"/>
          </w:tcPr>
          <w:p w14:paraId="511329A3" w14:textId="2B717278"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Geographic JavaScript Object Notation</w:t>
            </w:r>
          </w:p>
        </w:tc>
        <w:tc>
          <w:tcPr>
            <w:tcW w:w="5217" w:type="dxa"/>
            <w:vAlign w:val="center"/>
          </w:tcPr>
          <w:p w14:paraId="67313F4F" w14:textId="212C294D"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format based on JSON that encodes geographic data structures like points, lines, and polygons. Commonly used in web mapping applications.</w:t>
            </w:r>
          </w:p>
        </w:tc>
      </w:tr>
      <w:tr w:rsidR="00490CA1" w:rsidRPr="00490CA1" w14:paraId="7B276CC4" w14:textId="77777777" w:rsidTr="00537052">
        <w:trPr>
          <w:trHeight w:val="644"/>
        </w:trPr>
        <w:tc>
          <w:tcPr>
            <w:tcW w:w="1413" w:type="dxa"/>
            <w:vAlign w:val="center"/>
          </w:tcPr>
          <w:p w14:paraId="306947EA" w14:textId="719BA78F"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CSV</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66661932" w14:textId="77777777" w:rsidTr="00490CA1">
              <w:trPr>
                <w:tblCellSpacing w:w="15" w:type="dxa"/>
              </w:trPr>
              <w:tc>
                <w:tcPr>
                  <w:tcW w:w="0" w:type="auto"/>
                  <w:vAlign w:val="center"/>
                  <w:hideMark/>
                </w:tcPr>
                <w:p w14:paraId="3744D32C" w14:textId="77777777" w:rsidR="00490CA1" w:rsidRPr="00490CA1" w:rsidRDefault="00490CA1" w:rsidP="00490CA1">
                  <w:pPr>
                    <w:jc w:val="center"/>
                    <w:rPr>
                      <w:rFonts w:eastAsia="Times New Roman"/>
                      <w:sz w:val="26"/>
                      <w:szCs w:val="26"/>
                      <w:lang w:eastAsia="en-US"/>
                    </w:rPr>
                  </w:pPr>
                </w:p>
              </w:tc>
            </w:tr>
          </w:tbl>
          <w:p w14:paraId="75E187AD"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03F720E4" w14:textId="77777777" w:rsidTr="00490CA1">
              <w:trPr>
                <w:tblCellSpacing w:w="15" w:type="dxa"/>
              </w:trPr>
              <w:tc>
                <w:tcPr>
                  <w:tcW w:w="0" w:type="auto"/>
                  <w:vAlign w:val="center"/>
                  <w:hideMark/>
                </w:tcPr>
                <w:p w14:paraId="681EE2FE"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Comma-Separated Values</w:t>
                  </w:r>
                </w:p>
              </w:tc>
            </w:tr>
          </w:tbl>
          <w:p w14:paraId="51F8B9A1"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010C0175" w14:textId="77777777" w:rsidTr="00490CA1">
              <w:trPr>
                <w:tblCellSpacing w:w="15" w:type="dxa"/>
              </w:trPr>
              <w:tc>
                <w:tcPr>
                  <w:tcW w:w="0" w:type="auto"/>
                  <w:vAlign w:val="center"/>
                  <w:hideMark/>
                </w:tcPr>
                <w:p w14:paraId="10B4BEE5" w14:textId="77777777" w:rsidR="00490CA1" w:rsidRPr="00490CA1" w:rsidRDefault="00490CA1" w:rsidP="00490CA1">
                  <w:pPr>
                    <w:rPr>
                      <w:rFonts w:eastAsia="Times New Roman"/>
                      <w:sz w:val="26"/>
                      <w:szCs w:val="26"/>
                      <w:lang w:eastAsia="en-US"/>
                    </w:rPr>
                  </w:pPr>
                </w:p>
              </w:tc>
            </w:tr>
          </w:tbl>
          <w:p w14:paraId="44A083B3" w14:textId="77777777" w:rsidR="00490CA1" w:rsidRPr="00490CA1" w:rsidRDefault="00490CA1" w:rsidP="00490CA1">
            <w:pP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01"/>
            </w:tblGrid>
            <w:tr w:rsidR="00490CA1" w:rsidRPr="00490CA1" w14:paraId="7D058B76" w14:textId="77777777" w:rsidTr="00490CA1">
              <w:trPr>
                <w:tblCellSpacing w:w="15" w:type="dxa"/>
              </w:trPr>
              <w:tc>
                <w:tcPr>
                  <w:tcW w:w="0" w:type="auto"/>
                  <w:vAlign w:val="center"/>
                  <w:hideMark/>
                </w:tcPr>
                <w:p w14:paraId="5CE94B95" w14:textId="77777777" w:rsidR="00490CA1" w:rsidRPr="00490CA1" w:rsidRDefault="00490CA1" w:rsidP="00490CA1">
                  <w:pPr>
                    <w:rPr>
                      <w:rFonts w:eastAsia="Times New Roman"/>
                      <w:sz w:val="26"/>
                      <w:szCs w:val="26"/>
                      <w:lang w:eastAsia="en-US"/>
                    </w:rPr>
                  </w:pPr>
                  <w:r w:rsidRPr="00490CA1">
                    <w:rPr>
                      <w:rFonts w:eastAsia="Times New Roman"/>
                      <w:sz w:val="26"/>
                      <w:szCs w:val="26"/>
                      <w:lang w:eastAsia="en-US"/>
                    </w:rPr>
                    <w:t>A simple file format used to store tabular data, where each line represents a row and columns are separated by commas.</w:t>
                  </w:r>
                </w:p>
              </w:tc>
            </w:tr>
          </w:tbl>
          <w:p w14:paraId="4DF640F9" w14:textId="77777777" w:rsidR="00490CA1" w:rsidRPr="00490CA1" w:rsidRDefault="00490CA1" w:rsidP="00490CA1">
            <w:pPr>
              <w:rPr>
                <w:rFonts w:ascii="Times New Roman" w:eastAsia="Times New Roman" w:hAnsi="Times New Roman"/>
                <w:color w:val="000000"/>
                <w:sz w:val="26"/>
                <w:szCs w:val="26"/>
                <w:lang w:eastAsia="zh-CN"/>
              </w:rPr>
            </w:pPr>
          </w:p>
        </w:tc>
      </w:tr>
      <w:tr w:rsidR="00490CA1" w:rsidRPr="00490CA1" w14:paraId="6564E702" w14:textId="77777777" w:rsidTr="00537052">
        <w:trPr>
          <w:trHeight w:val="644"/>
        </w:trPr>
        <w:tc>
          <w:tcPr>
            <w:tcW w:w="1413" w:type="dxa"/>
            <w:vAlign w:val="center"/>
          </w:tcPr>
          <w:p w14:paraId="5FC8D7D0" w14:textId="5BCA260E"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API</w:t>
            </w:r>
          </w:p>
        </w:tc>
        <w:tc>
          <w:tcPr>
            <w:tcW w:w="2551" w:type="dxa"/>
            <w:vAlign w:val="center"/>
          </w:tcPr>
          <w:p w14:paraId="370C1D7B" w14:textId="30D758D0"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hAnsi="Times New Roman"/>
                <w:sz w:val="26"/>
                <w:szCs w:val="26"/>
              </w:rPr>
              <w:t>Application Programming Interface</w:t>
            </w:r>
          </w:p>
        </w:tc>
        <w:tc>
          <w:tcPr>
            <w:tcW w:w="5217" w:type="dxa"/>
            <w:vAlign w:val="center"/>
          </w:tcPr>
          <w:p w14:paraId="66D3C622" w14:textId="4363A444"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set of rules and protocols that allows different software applications to communicate and exchange data. In your case, this may refer to endpoints returning RDF data.</w:t>
            </w:r>
          </w:p>
        </w:tc>
      </w:tr>
      <w:tr w:rsidR="00490CA1" w:rsidRPr="00490CA1" w14:paraId="6C78286D" w14:textId="77777777" w:rsidTr="00537052">
        <w:trPr>
          <w:trHeight w:val="644"/>
        </w:trPr>
        <w:tc>
          <w:tcPr>
            <w:tcW w:w="1413" w:type="dxa"/>
            <w:vAlign w:val="center"/>
          </w:tcPr>
          <w:p w14:paraId="0FAF9C49" w14:textId="194489D9"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URL</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0DDD3DCE" w14:textId="77777777" w:rsidTr="00490CA1">
              <w:trPr>
                <w:tblCellSpacing w:w="15" w:type="dxa"/>
              </w:trPr>
              <w:tc>
                <w:tcPr>
                  <w:tcW w:w="0" w:type="auto"/>
                  <w:vAlign w:val="center"/>
                  <w:hideMark/>
                </w:tcPr>
                <w:p w14:paraId="67A707A5" w14:textId="77777777" w:rsidR="00490CA1" w:rsidRPr="00490CA1" w:rsidRDefault="00490CA1" w:rsidP="00490CA1">
                  <w:pPr>
                    <w:jc w:val="center"/>
                    <w:rPr>
                      <w:rFonts w:eastAsia="Times New Roman"/>
                      <w:sz w:val="26"/>
                      <w:szCs w:val="26"/>
                      <w:lang w:eastAsia="en-US"/>
                    </w:rPr>
                  </w:pPr>
                </w:p>
              </w:tc>
            </w:tr>
          </w:tbl>
          <w:p w14:paraId="7B98BAC9"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6FCCC986" w14:textId="77777777" w:rsidTr="00490CA1">
              <w:trPr>
                <w:tblCellSpacing w:w="15" w:type="dxa"/>
              </w:trPr>
              <w:tc>
                <w:tcPr>
                  <w:tcW w:w="0" w:type="auto"/>
                  <w:vAlign w:val="center"/>
                  <w:hideMark/>
                </w:tcPr>
                <w:p w14:paraId="2D429EA4"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Uniform Resource Locator</w:t>
                  </w:r>
                </w:p>
              </w:tc>
            </w:tr>
          </w:tbl>
          <w:p w14:paraId="5F0B46DA"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4EAA0B16" w14:textId="3A80ACBE"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reference (web address) used to access resources on the Internet, such as datasets or GeoJSON files.</w:t>
            </w:r>
          </w:p>
        </w:tc>
      </w:tr>
      <w:tr w:rsidR="00490CA1" w:rsidRPr="00490CA1" w14:paraId="7E65DFFF" w14:textId="77777777" w:rsidTr="00537052">
        <w:trPr>
          <w:trHeight w:val="644"/>
        </w:trPr>
        <w:tc>
          <w:tcPr>
            <w:tcW w:w="1413" w:type="dxa"/>
            <w:vAlign w:val="center"/>
          </w:tcPr>
          <w:p w14:paraId="1D114917" w14:textId="5799B392" w:rsidR="00490CA1" w:rsidRPr="00490CA1" w:rsidRDefault="00490CA1" w:rsidP="00490CA1">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D3</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4EF25FD3" w14:textId="77777777" w:rsidTr="00490CA1">
              <w:trPr>
                <w:tblCellSpacing w:w="15" w:type="dxa"/>
              </w:trPr>
              <w:tc>
                <w:tcPr>
                  <w:tcW w:w="0" w:type="auto"/>
                  <w:vAlign w:val="center"/>
                  <w:hideMark/>
                </w:tcPr>
                <w:p w14:paraId="42BC5AC0" w14:textId="77777777" w:rsidR="00490CA1" w:rsidRPr="00490CA1" w:rsidRDefault="00490CA1" w:rsidP="00490CA1">
                  <w:pPr>
                    <w:jc w:val="center"/>
                    <w:rPr>
                      <w:rFonts w:eastAsia="Times New Roman"/>
                      <w:sz w:val="26"/>
                      <w:szCs w:val="26"/>
                      <w:lang w:eastAsia="en-US"/>
                    </w:rPr>
                  </w:pPr>
                  <w:r w:rsidRPr="00490CA1">
                    <w:rPr>
                      <w:rFonts w:eastAsia="Times New Roman"/>
                      <w:sz w:val="26"/>
                      <w:szCs w:val="26"/>
                      <w:lang w:eastAsia="en-US"/>
                    </w:rPr>
                    <w:t>Data-Driven Documents</w:t>
                  </w:r>
                </w:p>
              </w:tc>
            </w:tr>
          </w:tbl>
          <w:p w14:paraId="435306F5" w14:textId="77777777" w:rsidR="00490CA1" w:rsidRPr="00490CA1" w:rsidRDefault="00490CA1" w:rsidP="00490CA1">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76BF5212" w14:textId="77777777" w:rsidTr="00490CA1">
              <w:trPr>
                <w:tblCellSpacing w:w="15" w:type="dxa"/>
              </w:trPr>
              <w:tc>
                <w:tcPr>
                  <w:tcW w:w="0" w:type="auto"/>
                  <w:vAlign w:val="center"/>
                  <w:hideMark/>
                </w:tcPr>
                <w:p w14:paraId="633EAEA8" w14:textId="77777777" w:rsidR="00490CA1" w:rsidRPr="00490CA1" w:rsidRDefault="00490CA1" w:rsidP="00490CA1">
                  <w:pPr>
                    <w:jc w:val="center"/>
                    <w:rPr>
                      <w:rFonts w:eastAsia="Times New Roman"/>
                      <w:sz w:val="26"/>
                      <w:szCs w:val="26"/>
                      <w:lang w:eastAsia="en-US"/>
                    </w:rPr>
                  </w:pPr>
                </w:p>
              </w:tc>
            </w:tr>
          </w:tbl>
          <w:p w14:paraId="3B2DA61D" w14:textId="77777777" w:rsidR="00490CA1" w:rsidRPr="00490CA1" w:rsidRDefault="00490CA1" w:rsidP="00490CA1">
            <w:pPr>
              <w:jc w:val="center"/>
              <w:rPr>
                <w:rFonts w:ascii="Times New Roman" w:eastAsia="Times New Roman" w:hAnsi="Times New Roman"/>
                <w:color w:val="000000"/>
                <w:sz w:val="26"/>
                <w:szCs w:val="26"/>
                <w:lang w:eastAsia="zh-CN"/>
              </w:rPr>
            </w:pPr>
          </w:p>
        </w:tc>
        <w:tc>
          <w:tcPr>
            <w:tcW w:w="5217" w:type="dxa"/>
            <w:vAlign w:val="center"/>
          </w:tcPr>
          <w:p w14:paraId="614A6732" w14:textId="7E5A1834" w:rsidR="00490CA1" w:rsidRPr="00490CA1" w:rsidRDefault="00490CA1" w:rsidP="00490CA1">
            <w:pPr>
              <w:rPr>
                <w:rFonts w:ascii="Times New Roman" w:eastAsia="Times New Roman" w:hAnsi="Times New Roman"/>
                <w:color w:val="000000"/>
                <w:sz w:val="26"/>
                <w:szCs w:val="26"/>
                <w:lang w:eastAsia="zh-CN"/>
              </w:rPr>
            </w:pPr>
            <w:r w:rsidRPr="00490CA1">
              <w:rPr>
                <w:rFonts w:ascii="Times New Roman" w:hAnsi="Times New Roman"/>
                <w:sz w:val="26"/>
                <w:szCs w:val="26"/>
              </w:rPr>
              <w:t>A JavaScript library for creating dynamic, interactive data visualizations using HTML, SVG, and CSS. Used to build complex charts and maps.</w:t>
            </w:r>
          </w:p>
        </w:tc>
      </w:tr>
      <w:tr w:rsidR="00490CA1" w:rsidRPr="00490CA1" w14:paraId="0A0F27A4" w14:textId="77777777" w:rsidTr="00537052">
        <w:trPr>
          <w:trHeight w:val="644"/>
        </w:trPr>
        <w:tc>
          <w:tcPr>
            <w:tcW w:w="1413" w:type="dxa"/>
            <w:vAlign w:val="center"/>
          </w:tcPr>
          <w:p w14:paraId="2EE9E735" w14:textId="6FEE01CF" w:rsidR="00490CA1" w:rsidRPr="00490CA1" w:rsidRDefault="00490CA1" w:rsidP="00537052">
            <w:pPr>
              <w:jc w:val="center"/>
              <w:rPr>
                <w:rFonts w:ascii="Times New Roman" w:eastAsia="Times New Roman" w:hAnsi="Times New Roman"/>
                <w:color w:val="000000"/>
                <w:sz w:val="26"/>
                <w:szCs w:val="26"/>
                <w:lang w:eastAsia="zh-CN"/>
              </w:rPr>
            </w:pPr>
            <w:r w:rsidRPr="00490CA1">
              <w:rPr>
                <w:rFonts w:ascii="Times New Roman" w:eastAsia="Times New Roman" w:hAnsi="Times New Roman"/>
                <w:color w:val="000000"/>
                <w:sz w:val="26"/>
                <w:szCs w:val="26"/>
                <w:lang w:eastAsia="zh-CN"/>
              </w:rPr>
              <w:t>SVG</w:t>
            </w:r>
          </w:p>
        </w:tc>
        <w:tc>
          <w:tcPr>
            <w:tcW w:w="255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CA1" w:rsidRPr="00490CA1" w14:paraId="3BD643A8" w14:textId="77777777" w:rsidTr="00490CA1">
              <w:trPr>
                <w:tblCellSpacing w:w="15" w:type="dxa"/>
              </w:trPr>
              <w:tc>
                <w:tcPr>
                  <w:tcW w:w="0" w:type="auto"/>
                  <w:vAlign w:val="center"/>
                  <w:hideMark/>
                </w:tcPr>
                <w:p w14:paraId="459D3A66" w14:textId="77777777" w:rsidR="00490CA1" w:rsidRPr="00490CA1" w:rsidRDefault="00490CA1" w:rsidP="00537052">
                  <w:pPr>
                    <w:jc w:val="center"/>
                    <w:rPr>
                      <w:rFonts w:eastAsia="Times New Roman"/>
                      <w:sz w:val="26"/>
                      <w:szCs w:val="26"/>
                      <w:lang w:eastAsia="en-US"/>
                    </w:rPr>
                  </w:pPr>
                </w:p>
              </w:tc>
            </w:tr>
          </w:tbl>
          <w:p w14:paraId="25EE4D63" w14:textId="77777777" w:rsidR="00490CA1" w:rsidRPr="00490CA1" w:rsidRDefault="00490CA1" w:rsidP="00537052">
            <w:pPr>
              <w:jc w:val="center"/>
              <w:rPr>
                <w:rFonts w:ascii="Times New Roman" w:eastAsia="Times New Roman" w:hAnsi="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tblGrid>
            <w:tr w:rsidR="00490CA1" w:rsidRPr="00490CA1" w14:paraId="3927E405" w14:textId="77777777" w:rsidTr="00490CA1">
              <w:trPr>
                <w:tblCellSpacing w:w="15" w:type="dxa"/>
              </w:trPr>
              <w:tc>
                <w:tcPr>
                  <w:tcW w:w="0" w:type="auto"/>
                  <w:vAlign w:val="center"/>
                  <w:hideMark/>
                </w:tcPr>
                <w:p w14:paraId="421BA223" w14:textId="77777777" w:rsidR="00490CA1" w:rsidRPr="00490CA1" w:rsidRDefault="00490CA1" w:rsidP="00537052">
                  <w:pPr>
                    <w:jc w:val="center"/>
                    <w:rPr>
                      <w:rFonts w:eastAsia="Times New Roman"/>
                      <w:sz w:val="26"/>
                      <w:szCs w:val="26"/>
                      <w:lang w:eastAsia="en-US"/>
                    </w:rPr>
                  </w:pPr>
                  <w:r w:rsidRPr="00490CA1">
                    <w:rPr>
                      <w:rFonts w:eastAsia="Times New Roman"/>
                      <w:sz w:val="26"/>
                      <w:szCs w:val="26"/>
                      <w:lang w:eastAsia="en-US"/>
                    </w:rPr>
                    <w:t>Scalable Vector Graphics</w:t>
                  </w:r>
                </w:p>
              </w:tc>
            </w:tr>
          </w:tbl>
          <w:p w14:paraId="5E57ADED" w14:textId="77777777" w:rsidR="00490CA1" w:rsidRPr="00490CA1" w:rsidRDefault="00490CA1" w:rsidP="00537052">
            <w:pPr>
              <w:jc w:val="center"/>
              <w:rPr>
                <w:rFonts w:ascii="Times New Roman" w:eastAsia="Times New Roman" w:hAnsi="Times New Roman"/>
                <w:color w:val="000000"/>
                <w:sz w:val="26"/>
                <w:szCs w:val="26"/>
                <w:lang w:eastAsia="zh-CN"/>
              </w:rPr>
            </w:pPr>
          </w:p>
        </w:tc>
        <w:tc>
          <w:tcPr>
            <w:tcW w:w="5217" w:type="dxa"/>
            <w:vAlign w:val="center"/>
          </w:tcPr>
          <w:p w14:paraId="152DDABE" w14:textId="61AB160D" w:rsidR="00490CA1" w:rsidRPr="00490CA1" w:rsidRDefault="00490CA1" w:rsidP="00537052">
            <w:pPr>
              <w:rPr>
                <w:rFonts w:ascii="Times New Roman" w:eastAsia="Times New Roman" w:hAnsi="Times New Roman"/>
                <w:color w:val="000000"/>
                <w:sz w:val="26"/>
                <w:szCs w:val="26"/>
                <w:lang w:eastAsia="zh-CN"/>
              </w:rPr>
            </w:pPr>
            <w:r w:rsidRPr="00490CA1">
              <w:rPr>
                <w:rFonts w:ascii="Times New Roman" w:hAnsi="Times New Roman"/>
                <w:sz w:val="26"/>
                <w:szCs w:val="26"/>
              </w:rPr>
              <w:t>An XML-based format for vector images, used in the web to display high-quality graphics that can scale without losing resolution (often used in chart rendering).</w:t>
            </w:r>
          </w:p>
          <w:p w14:paraId="64B8367C" w14:textId="5FD8A48F" w:rsidR="00490CA1" w:rsidRPr="00490CA1" w:rsidRDefault="00490CA1" w:rsidP="00537052">
            <w:pPr>
              <w:rPr>
                <w:rFonts w:ascii="Times New Roman" w:eastAsia="Times New Roman" w:hAnsi="Times New Roman"/>
                <w:sz w:val="26"/>
                <w:szCs w:val="26"/>
                <w:lang w:eastAsia="zh-CN"/>
              </w:rPr>
            </w:pPr>
          </w:p>
        </w:tc>
      </w:tr>
    </w:tbl>
    <w:p w14:paraId="62CE8DD5" w14:textId="77777777" w:rsidR="00D377C7" w:rsidRDefault="00D377C7" w:rsidP="00EF6DA9">
      <w:pPr>
        <w:rPr>
          <w:rFonts w:eastAsia="Times New Roman"/>
          <w:color w:val="000000"/>
          <w:sz w:val="22"/>
          <w:szCs w:val="20"/>
          <w:lang w:eastAsia="zh-CN"/>
        </w:rPr>
      </w:pPr>
    </w:p>
    <w:p w14:paraId="35AD66AE" w14:textId="5868F2CC" w:rsidR="002874DC" w:rsidRDefault="00A54681" w:rsidP="00EE4021">
      <w:pPr>
        <w:spacing w:after="160" w:line="259" w:lineRule="auto"/>
        <w:rPr>
          <w:rFonts w:eastAsia="Times New Roman"/>
          <w:color w:val="000000"/>
          <w:sz w:val="22"/>
          <w:szCs w:val="20"/>
          <w:lang w:eastAsia="zh-CN"/>
        </w:rPr>
      </w:pPr>
      <w:r>
        <w:rPr>
          <w:rFonts w:eastAsia="Times New Roman"/>
          <w:color w:val="000000"/>
          <w:sz w:val="22"/>
          <w:szCs w:val="20"/>
          <w:lang w:eastAsia="zh-CN"/>
        </w:rPr>
        <w:br w:type="page"/>
      </w:r>
    </w:p>
    <w:p w14:paraId="23385035" w14:textId="1A976BC1" w:rsidR="00DF644A" w:rsidRDefault="00440F0A" w:rsidP="000124BB">
      <w:pPr>
        <w:pStyle w:val="Heading1"/>
        <w:numPr>
          <w:ilvl w:val="0"/>
          <w:numId w:val="0"/>
        </w:numPr>
        <w:tabs>
          <w:tab w:val="left" w:pos="3905"/>
        </w:tabs>
        <w:spacing w:after="0"/>
        <w:rPr>
          <w:rFonts w:ascii="Times New Roman" w:hAnsi="Times New Roman" w:cs="Times New Roman"/>
        </w:rPr>
      </w:pPr>
      <w:bookmarkStart w:id="12" w:name="_Toc201149796"/>
      <w:r>
        <w:rPr>
          <w:rFonts w:ascii="Times New Roman" w:hAnsi="Times New Roman" w:cs="Times New Roman"/>
        </w:rPr>
        <w:lastRenderedPageBreak/>
        <w:t>Introduction</w:t>
      </w:r>
      <w:bookmarkEnd w:id="12"/>
    </w:p>
    <w:p w14:paraId="773B81F7" w14:textId="7D5E3B0A" w:rsidR="000500CB" w:rsidRPr="0060692E" w:rsidRDefault="000500CB" w:rsidP="000500CB">
      <w:pPr>
        <w:pStyle w:val="Heading3"/>
        <w:numPr>
          <w:ilvl w:val="0"/>
          <w:numId w:val="12"/>
        </w:numPr>
        <w:spacing w:after="0" w:line="360" w:lineRule="auto"/>
        <w:ind w:left="426"/>
        <w:rPr>
          <w:rFonts w:ascii="Times New Roman" w:hAnsi="Times New Roman"/>
        </w:rPr>
      </w:pPr>
      <w:bookmarkStart w:id="13" w:name="_Toc201149797"/>
      <w:r>
        <w:rPr>
          <w:rFonts w:ascii="Times New Roman" w:hAnsi="Times New Roman"/>
        </w:rPr>
        <w:t>Motivation</w:t>
      </w:r>
      <w:bookmarkEnd w:id="13"/>
    </w:p>
    <w:p w14:paraId="0D427C08" w14:textId="77777777" w:rsidR="000500CB" w:rsidRPr="000500CB" w:rsidRDefault="000500CB" w:rsidP="000500CB">
      <w:pPr>
        <w:pStyle w:val="Style1"/>
        <w:rPr>
          <w:b w:val="0"/>
          <w:bCs/>
          <w:szCs w:val="26"/>
        </w:rPr>
      </w:pPr>
      <w:r w:rsidRPr="000500CB">
        <w:rPr>
          <w:b w:val="0"/>
          <w:bCs/>
          <w:szCs w:val="26"/>
        </w:rPr>
        <w:t>In recent years, the demand for reusable and customizable data visualizations has increased significantly, especially in the context of Linked Data, Semantic Web, and open data applications. These visual tools not only enhance user interaction but also help users interpret complex datasets more intuitively.</w:t>
      </w:r>
    </w:p>
    <w:p w14:paraId="3A26A2AC" w14:textId="184156CC" w:rsidR="000500CB" w:rsidRPr="000500CB" w:rsidRDefault="000500CB" w:rsidP="000500CB">
      <w:pPr>
        <w:pStyle w:val="Style1"/>
        <w:rPr>
          <w:bCs/>
          <w:szCs w:val="26"/>
        </w:rPr>
      </w:pPr>
      <w:r w:rsidRPr="000500CB">
        <w:rPr>
          <w:b w:val="0"/>
          <w:bCs/>
          <w:szCs w:val="26"/>
        </w:rPr>
        <w:t>From a technical perspective, existing chart libraries often lack semantic compatibility and customization for linked data applications. While tools like Vega and Vega-Lite provide a powerful grammar for declarative chart construction, integrating them seamlessly into modular, reusable web components and publishing them as NPM packages remains a non-trivial task. This project aims to bridge that gap by developing a set of semantically meaningful, customizable, and lightweight chart components that can be reused across various web platforms and applications.</w:t>
      </w:r>
    </w:p>
    <w:p w14:paraId="2A1BD50A" w14:textId="59C8DBC9" w:rsidR="000124BB" w:rsidRPr="0060692E" w:rsidRDefault="000124BB" w:rsidP="000124BB">
      <w:pPr>
        <w:pStyle w:val="Heading3"/>
        <w:numPr>
          <w:ilvl w:val="0"/>
          <w:numId w:val="12"/>
        </w:numPr>
        <w:spacing w:after="0" w:line="360" w:lineRule="auto"/>
        <w:ind w:left="426"/>
        <w:rPr>
          <w:rFonts w:ascii="Times New Roman" w:hAnsi="Times New Roman"/>
        </w:rPr>
      </w:pPr>
      <w:bookmarkStart w:id="14" w:name="_Toc201057098"/>
      <w:bookmarkStart w:id="15" w:name="_Toc201149798"/>
      <w:r>
        <w:rPr>
          <w:rFonts w:ascii="Times New Roman" w:hAnsi="Times New Roman"/>
        </w:rPr>
        <w:t>Contribution of the Thesis</w:t>
      </w:r>
      <w:bookmarkEnd w:id="14"/>
      <w:bookmarkEnd w:id="15"/>
    </w:p>
    <w:p w14:paraId="08C8A63F" w14:textId="77777777" w:rsidR="000124BB" w:rsidRDefault="000124BB" w:rsidP="000124BB">
      <w:pPr>
        <w:pStyle w:val="Style1"/>
        <w:ind w:left="851" w:hanging="425"/>
        <w:rPr>
          <w:b w:val="0"/>
          <w:bCs/>
          <w:szCs w:val="26"/>
        </w:rPr>
      </w:pPr>
      <w:r w:rsidRPr="007C11A7">
        <w:rPr>
          <w:b w:val="0"/>
          <w:bCs/>
          <w:szCs w:val="26"/>
        </w:rPr>
        <w:t>Development of a modular chart component library based on Vega-Lite, including Pie Chart, Bar Chart, Stacked/Grouped/Normalized Bar Charts, Choropleth Maps, Bubble Maps, Hexbin Maps, and Node-Link Diagrams.</w:t>
      </w:r>
    </w:p>
    <w:p w14:paraId="149E688D" w14:textId="77777777" w:rsidR="000124BB" w:rsidRPr="007C11A7" w:rsidRDefault="000124BB" w:rsidP="000124BB">
      <w:pPr>
        <w:pStyle w:val="Style1"/>
        <w:ind w:left="851" w:hanging="425"/>
        <w:rPr>
          <w:b w:val="0"/>
          <w:bCs/>
          <w:szCs w:val="26"/>
        </w:rPr>
      </w:pPr>
      <w:r w:rsidRPr="007C11A7">
        <w:rPr>
          <w:b w:val="0"/>
          <w:bCs/>
        </w:rPr>
        <w:t xml:space="preserve">Implementation of a </w:t>
      </w:r>
      <w:r w:rsidRPr="00175F59">
        <w:rPr>
          <w:rStyle w:val="Strong"/>
        </w:rPr>
        <w:t>fully customizable chart configuration system</w:t>
      </w:r>
      <w:r w:rsidRPr="007C11A7">
        <w:rPr>
          <w:b w:val="0"/>
          <w:bCs/>
        </w:rPr>
        <w:t>, allowing users to set color palettes, axis types (linear, log, pow), direction, label rotation, and stacking behaviors through intuitive parameters</w:t>
      </w:r>
      <w:r w:rsidRPr="007C11A7">
        <w:rPr>
          <w:b w:val="0"/>
          <w:bCs/>
          <w:szCs w:val="26"/>
        </w:rPr>
        <w:t>.</w:t>
      </w:r>
    </w:p>
    <w:p w14:paraId="1C1D9C67" w14:textId="77777777" w:rsidR="000124BB" w:rsidRPr="00175F59" w:rsidRDefault="000124BB" w:rsidP="000124BB">
      <w:pPr>
        <w:pStyle w:val="Style1"/>
        <w:ind w:left="851" w:hanging="425"/>
        <w:rPr>
          <w:b w:val="0"/>
          <w:bCs/>
          <w:szCs w:val="26"/>
        </w:rPr>
      </w:pPr>
      <w:r w:rsidRPr="00175F59">
        <w:rPr>
          <w:b w:val="0"/>
          <w:bCs/>
        </w:rPr>
        <w:t xml:space="preserve">Support for </w:t>
      </w:r>
      <w:r w:rsidRPr="00175F59">
        <w:rPr>
          <w:rStyle w:val="Strong"/>
        </w:rPr>
        <w:t>semantic integration</w:t>
      </w:r>
      <w:r w:rsidRPr="00175F59">
        <w:rPr>
          <w:b w:val="0"/>
          <w:bCs/>
        </w:rPr>
        <w:t xml:space="preserve"> via SPARQL query results and RDF-based data, enhancing the components' usability in semantic web contexts.</w:t>
      </w:r>
    </w:p>
    <w:p w14:paraId="3705D138" w14:textId="77777777" w:rsidR="000124BB" w:rsidRPr="00175F59" w:rsidRDefault="000124BB" w:rsidP="000124BB">
      <w:pPr>
        <w:pStyle w:val="Style1"/>
        <w:ind w:left="851" w:hanging="425"/>
        <w:rPr>
          <w:b w:val="0"/>
          <w:bCs/>
        </w:rPr>
      </w:pPr>
      <w:r w:rsidRPr="00175F59">
        <w:rPr>
          <w:rStyle w:val="Strong"/>
        </w:rPr>
        <w:t>Publishing reusable components to NPM</w:t>
      </w:r>
      <w:r w:rsidRPr="00175F59">
        <w:t xml:space="preserve"> </w:t>
      </w:r>
      <w:r w:rsidRPr="00175F59">
        <w:rPr>
          <w:b w:val="0"/>
          <w:bCs/>
        </w:rPr>
        <w:t>for community access and feedback, demonstrating practical applicability and extensibility.</w:t>
      </w:r>
    </w:p>
    <w:p w14:paraId="753814DA" w14:textId="77777777" w:rsidR="000124BB" w:rsidRPr="00175F59" w:rsidRDefault="000124BB" w:rsidP="000124BB">
      <w:pPr>
        <w:pStyle w:val="Style1"/>
        <w:ind w:left="851" w:hanging="425"/>
        <w:rPr>
          <w:b w:val="0"/>
          <w:bCs/>
          <w:szCs w:val="26"/>
        </w:rPr>
      </w:pPr>
      <w:r w:rsidRPr="00175F59">
        <w:rPr>
          <w:b w:val="0"/>
          <w:bCs/>
        </w:rPr>
        <w:t xml:space="preserve">Extensive </w:t>
      </w:r>
      <w:r w:rsidRPr="00175F59">
        <w:rPr>
          <w:rStyle w:val="Strong"/>
        </w:rPr>
        <w:t>code refactoring and testing</w:t>
      </w:r>
      <w:r w:rsidRPr="00175F59">
        <w:rPr>
          <w:b w:val="0"/>
          <w:bCs/>
        </w:rPr>
        <w:t xml:space="preserve"> to ensure performance, scalability, and maintainability of each component.</w:t>
      </w:r>
    </w:p>
    <w:p w14:paraId="0384E24A" w14:textId="06B60BE6" w:rsidR="000124BB" w:rsidRPr="0060692E" w:rsidRDefault="000124BB" w:rsidP="000124BB">
      <w:pPr>
        <w:pStyle w:val="Heading3"/>
        <w:numPr>
          <w:ilvl w:val="0"/>
          <w:numId w:val="12"/>
        </w:numPr>
        <w:spacing w:after="0" w:line="360" w:lineRule="auto"/>
        <w:ind w:left="426"/>
        <w:rPr>
          <w:rFonts w:ascii="Times New Roman" w:hAnsi="Times New Roman"/>
        </w:rPr>
      </w:pPr>
      <w:bookmarkStart w:id="16" w:name="_Toc201057099"/>
      <w:bookmarkStart w:id="17" w:name="_Toc201149799"/>
      <w:r>
        <w:rPr>
          <w:rFonts w:ascii="Times New Roman" w:hAnsi="Times New Roman"/>
        </w:rPr>
        <w:lastRenderedPageBreak/>
        <w:t>Organization of the Thesis</w:t>
      </w:r>
      <w:bookmarkEnd w:id="16"/>
      <w:bookmarkEnd w:id="17"/>
    </w:p>
    <w:p w14:paraId="1BE9E45C" w14:textId="77777777" w:rsidR="000124BB" w:rsidRDefault="000124BB" w:rsidP="000124BB">
      <w:pPr>
        <w:pStyle w:val="Style1"/>
        <w:ind w:left="851" w:hanging="425"/>
        <w:rPr>
          <w:b w:val="0"/>
          <w:bCs/>
          <w:szCs w:val="26"/>
        </w:rPr>
      </w:pPr>
      <w:r w:rsidRPr="00175F59">
        <w:rPr>
          <w:szCs w:val="26"/>
        </w:rPr>
        <w:t>Chapter 1</w:t>
      </w:r>
      <w:r w:rsidRPr="00175F59">
        <w:rPr>
          <w:b w:val="0"/>
          <w:bCs/>
          <w:szCs w:val="26"/>
        </w:rPr>
        <w:t xml:space="preserve"> introduces the background of the project, covering Semantic Web foundations, web components, Vega/Vega-Lite grammar, and related technologies</w:t>
      </w:r>
      <w:r w:rsidRPr="007C11A7">
        <w:rPr>
          <w:b w:val="0"/>
          <w:bCs/>
          <w:szCs w:val="26"/>
        </w:rPr>
        <w:t>.</w:t>
      </w:r>
    </w:p>
    <w:p w14:paraId="76EA6F17" w14:textId="77777777" w:rsidR="000124BB" w:rsidRPr="007C11A7" w:rsidRDefault="000124BB" w:rsidP="000124BB">
      <w:pPr>
        <w:pStyle w:val="Style1"/>
        <w:ind w:left="851" w:hanging="425"/>
        <w:rPr>
          <w:b w:val="0"/>
          <w:bCs/>
          <w:szCs w:val="26"/>
        </w:rPr>
      </w:pPr>
      <w:r w:rsidRPr="00175F59">
        <w:t>Chapter 2</w:t>
      </w:r>
      <w:r w:rsidRPr="00175F59">
        <w:rPr>
          <w:b w:val="0"/>
          <w:bCs/>
        </w:rPr>
        <w:t xml:space="preserve"> details the design and implementation of the chart library, including key challenges, architectural choices, and integration techniques</w:t>
      </w:r>
      <w:r w:rsidRPr="007C11A7">
        <w:rPr>
          <w:b w:val="0"/>
          <w:bCs/>
          <w:szCs w:val="26"/>
        </w:rPr>
        <w:t>.</w:t>
      </w:r>
    </w:p>
    <w:p w14:paraId="1AB4C51C" w14:textId="77777777" w:rsidR="000124BB" w:rsidRPr="00175F59" w:rsidRDefault="000124BB" w:rsidP="000124BB">
      <w:pPr>
        <w:pStyle w:val="Style1"/>
        <w:ind w:left="851" w:hanging="425"/>
        <w:rPr>
          <w:b w:val="0"/>
          <w:bCs/>
          <w:szCs w:val="26"/>
        </w:rPr>
      </w:pPr>
      <w:r w:rsidRPr="00175F59">
        <w:t>Chapter 3</w:t>
      </w:r>
      <w:r w:rsidRPr="00175F59">
        <w:rPr>
          <w:b w:val="0"/>
          <w:bCs/>
        </w:rPr>
        <w:t xml:space="preserve"> presents the evaluation of the developed components, discusses testing strategies, user feedback, and performance analysis.</w:t>
      </w:r>
    </w:p>
    <w:p w14:paraId="23FA9179" w14:textId="77777777" w:rsidR="000124BB" w:rsidRPr="00175F59" w:rsidRDefault="000124BB" w:rsidP="000124BB">
      <w:pPr>
        <w:pStyle w:val="Style1"/>
        <w:ind w:left="851" w:hanging="425"/>
        <w:rPr>
          <w:b w:val="0"/>
          <w:bCs/>
        </w:rPr>
      </w:pPr>
      <w:r w:rsidRPr="00175F59">
        <w:rPr>
          <w:rStyle w:val="Strong"/>
          <w:b/>
          <w:bCs w:val="0"/>
        </w:rPr>
        <w:t>Chapter 4</w:t>
      </w:r>
      <w:r w:rsidRPr="00175F59">
        <w:rPr>
          <w:rStyle w:val="Strong"/>
        </w:rPr>
        <w:t xml:space="preserve"> concludes the thesis with reflections, limitations, and future improvement directions.</w:t>
      </w:r>
    </w:p>
    <w:p w14:paraId="5EABA1AD" w14:textId="10F31DBF" w:rsidR="000124BB" w:rsidRDefault="000124BB" w:rsidP="000124BB">
      <w:pPr>
        <w:pStyle w:val="Heading3"/>
        <w:numPr>
          <w:ilvl w:val="0"/>
          <w:numId w:val="12"/>
        </w:numPr>
        <w:spacing w:after="0" w:line="360" w:lineRule="auto"/>
        <w:ind w:left="426"/>
        <w:rPr>
          <w:rFonts w:ascii="Times New Roman" w:hAnsi="Times New Roman"/>
        </w:rPr>
      </w:pPr>
      <w:bookmarkStart w:id="18" w:name="_Toc201057100"/>
      <w:bookmarkStart w:id="19" w:name="_Toc201149800"/>
      <w:r>
        <w:rPr>
          <w:rFonts w:ascii="Times New Roman" w:hAnsi="Times New Roman"/>
        </w:rPr>
        <w:t>Work Distribution</w:t>
      </w:r>
      <w:bookmarkEnd w:id="18"/>
      <w:bookmarkEnd w:id="19"/>
    </w:p>
    <w:p w14:paraId="79665810" w14:textId="77777777" w:rsidR="000124BB" w:rsidRPr="00B01D50" w:rsidRDefault="000124BB" w:rsidP="000124BB">
      <w:pPr>
        <w:pStyle w:val="NormalWeb"/>
        <w:numPr>
          <w:ilvl w:val="0"/>
          <w:numId w:val="43"/>
        </w:numPr>
        <w:spacing w:before="0" w:beforeAutospacing="0" w:after="0" w:afterAutospacing="0" w:line="360" w:lineRule="auto"/>
        <w:rPr>
          <w:sz w:val="26"/>
          <w:szCs w:val="26"/>
        </w:rPr>
      </w:pPr>
      <w:r w:rsidRPr="00B01D50">
        <w:rPr>
          <w:sz w:val="26"/>
          <w:szCs w:val="26"/>
        </w:rPr>
        <w:t>Studied Semantic Web, RDF, SPARQL, Vega/Vega-Lite</w:t>
      </w:r>
    </w:p>
    <w:p w14:paraId="664D656E"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Developed modular chart components and integrated Vega-Lite grammar</w:t>
      </w:r>
    </w:p>
    <w:p w14:paraId="42392479"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Designed customizable parameters and interaction behaviors for charts</w:t>
      </w:r>
    </w:p>
    <w:p w14:paraId="253904EF"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Refactored codebase, tested components, and published NPM packages</w:t>
      </w:r>
    </w:p>
    <w:p w14:paraId="177F0989" w14:textId="77777777" w:rsidR="000124BB" w:rsidRPr="00B01D50" w:rsidRDefault="000124BB" w:rsidP="000124BB">
      <w:pPr>
        <w:pStyle w:val="NormalWeb"/>
        <w:numPr>
          <w:ilvl w:val="0"/>
          <w:numId w:val="43"/>
        </w:numPr>
        <w:spacing w:line="360" w:lineRule="auto"/>
        <w:rPr>
          <w:sz w:val="26"/>
          <w:szCs w:val="26"/>
        </w:rPr>
      </w:pPr>
      <w:r w:rsidRPr="00B01D50">
        <w:rPr>
          <w:sz w:val="26"/>
          <w:szCs w:val="26"/>
        </w:rPr>
        <w:t>Wrote technical documentation and thesis report</w:t>
      </w:r>
    </w:p>
    <w:p w14:paraId="334515C0" w14:textId="77777777" w:rsidR="000124BB" w:rsidRPr="000124BB" w:rsidRDefault="000124BB" w:rsidP="000124BB"/>
    <w:p w14:paraId="2C4A0AF6" w14:textId="77777777" w:rsidR="002C33DE" w:rsidRPr="002C33DE" w:rsidRDefault="002C33DE" w:rsidP="002C33DE"/>
    <w:p w14:paraId="50BFE888" w14:textId="6D4882DE" w:rsidR="002874DC" w:rsidRPr="00560890" w:rsidRDefault="002C33DE" w:rsidP="002C33DE">
      <w:pPr>
        <w:spacing w:after="160" w:line="259" w:lineRule="auto"/>
        <w:rPr>
          <w:sz w:val="26"/>
          <w:szCs w:val="26"/>
        </w:rPr>
      </w:pPr>
      <w:r>
        <w:rPr>
          <w:sz w:val="26"/>
          <w:szCs w:val="26"/>
        </w:rPr>
        <w:br w:type="page"/>
      </w:r>
    </w:p>
    <w:p w14:paraId="29817763" w14:textId="70AAD425" w:rsidR="00EF6DA9" w:rsidRDefault="00EF6DA9" w:rsidP="00CA66CC">
      <w:pPr>
        <w:pStyle w:val="Heading1"/>
        <w:rPr>
          <w:rFonts w:ascii="Times New Roman" w:hAnsi="Times New Roman" w:cs="Times New Roman"/>
        </w:rPr>
      </w:pPr>
      <w:bookmarkStart w:id="20" w:name="_Toc201149801"/>
      <w:r w:rsidRPr="0060692E">
        <w:rPr>
          <w:rFonts w:ascii="Times New Roman" w:hAnsi="Times New Roman" w:cs="Times New Roman"/>
        </w:rPr>
        <w:lastRenderedPageBreak/>
        <w:t>Overview</w:t>
      </w:r>
      <w:bookmarkEnd w:id="20"/>
    </w:p>
    <w:p w14:paraId="6499932A" w14:textId="426449AA" w:rsidR="00A24672" w:rsidRPr="00A24672" w:rsidRDefault="00A24672" w:rsidP="00A24672">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21" w:name="_Toc194096707"/>
      <w:bookmarkStart w:id="22" w:name="_Toc201149802"/>
      <w:r w:rsidRPr="00093FC2">
        <w:rPr>
          <w:rFonts w:ascii="Times New Roman" w:eastAsia="MS Mincho" w:hAnsi="Times New Roman" w:cs="Times New Roman"/>
          <w:i w:val="0"/>
          <w:color w:val="auto"/>
          <w:kern w:val="32"/>
          <w:sz w:val="26"/>
          <w:szCs w:val="26"/>
          <w:lang w:val="en-GB" w:eastAsia="ja-JP"/>
        </w:rPr>
        <w:t>1.1. Introduction</w:t>
      </w:r>
      <w:bookmarkEnd w:id="21"/>
      <w:r w:rsidR="00440F0A">
        <w:rPr>
          <w:rFonts w:ascii="Times New Roman" w:eastAsia="MS Mincho" w:hAnsi="Times New Roman" w:cs="Times New Roman"/>
          <w:i w:val="0"/>
          <w:color w:val="auto"/>
          <w:kern w:val="32"/>
          <w:sz w:val="26"/>
          <w:szCs w:val="26"/>
          <w:lang w:val="en-GB" w:eastAsia="ja-JP"/>
        </w:rPr>
        <w:t xml:space="preserve"> of project</w:t>
      </w:r>
      <w:bookmarkEnd w:id="22"/>
    </w:p>
    <w:p w14:paraId="7B850338" w14:textId="0B26B9BE" w:rsidR="00EF6DA9" w:rsidRPr="0060692E" w:rsidRDefault="00EF6DA9" w:rsidP="0086338A">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60692E">
        <w:rPr>
          <w:rFonts w:eastAsia="Times New Roman"/>
          <w:sz w:val="26"/>
          <w:szCs w:val="26"/>
          <w:lang w:eastAsia="fr-FR"/>
        </w:rPr>
        <w:t>In today's data-driven world, vast and complex datasets are increasingly published using RDF (Resource Descrip</w:t>
      </w:r>
      <w:r w:rsidR="007B3AF3" w:rsidRPr="0060692E">
        <w:rPr>
          <w:rFonts w:eastAsia="Times New Roman"/>
          <w:sz w:val="26"/>
          <w:szCs w:val="26"/>
          <w:lang w:eastAsia="fr-FR"/>
        </w:rPr>
        <w:t>ti</w:t>
      </w:r>
      <w:r w:rsidRPr="0060692E">
        <w:rPr>
          <w:rFonts w:eastAsia="Times New Roman"/>
          <w:sz w:val="26"/>
          <w:szCs w:val="26"/>
          <w:lang w:eastAsia="fr-FR"/>
        </w:rPr>
        <w:t>on Framework)</w:t>
      </w:r>
      <w:sdt>
        <w:sdtPr>
          <w:rPr>
            <w:rFonts w:eastAsia="Times New Roman"/>
            <w:sz w:val="26"/>
            <w:szCs w:val="26"/>
            <w:lang w:eastAsia="fr-FR"/>
          </w:rPr>
          <w:id w:val="794798909"/>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Sem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[1]</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and made available as </w:t>
      </w:r>
      <w:r w:rsidR="00691590" w:rsidRPr="0060692E">
        <w:rPr>
          <w:rFonts w:eastAsia="Times New Roman"/>
          <w:sz w:val="26"/>
          <w:szCs w:val="26"/>
          <w:lang w:eastAsia="fr-FR"/>
        </w:rPr>
        <w:t>LOD (Linked Open Data)</w:t>
      </w:r>
      <w:sdt>
        <w:sdtPr>
          <w:rPr>
            <w:rFonts w:eastAsia="Times New Roman"/>
            <w:sz w:val="26"/>
            <w:szCs w:val="26"/>
            <w:lang w:eastAsia="fr-FR"/>
          </w:rPr>
          <w:id w:val="172139823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W3C1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[2]</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These datasets hold immense potential for decision-making across various fields, but their value lies in the ability to effectively analyze and visualize the information they contain. Custom visualizations, while powerful, are often hard-coded, requiring specialized programming skills and making them challenging to reuse across different applications. Additionally, these solu ons lack transparency, making it difficult to understand how visualization and interactivity are configured. Simplifying the creation of visualizations for non-programmers, while taking into account both data structures and user intent, is therefore essential. Despite advancements, most exis ng visualiza on approaches are tailored for datasets in formats like CSV or JSON, overlooking the unique complexies of RDF datasets.</w:t>
      </w:r>
    </w:p>
    <w:p w14:paraId="6F125D82" w14:textId="77777777" w:rsidR="00A24672" w:rsidRDefault="00540091" w:rsidP="0086338A">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60692E">
        <w:rPr>
          <w:rFonts w:eastAsia="Times New Roman"/>
          <w:sz w:val="26"/>
          <w:szCs w:val="26"/>
          <w:lang w:eastAsia="fr-FR"/>
        </w:rPr>
        <w:t>The objective of the project is to design and develop a library to simplify and enhance the creation of visualizations for SPARQL</w:t>
      </w:r>
      <w:sdt>
        <w:sdtPr>
          <w:rPr>
            <w:rFonts w:eastAsia="Times New Roman"/>
            <w:sz w:val="26"/>
            <w:szCs w:val="26"/>
            <w:lang w:eastAsia="fr-FR"/>
          </w:rPr>
          <w:id w:val="10956087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W3C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[3]</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xml:space="preserve"> queries, making them accessible to semantic web experts and decision makers without the need for advanced programming skills. Develop a visualization library inspired by tools such as ECharts</w:t>
      </w:r>
      <w:sdt>
        <w:sdtPr>
          <w:rPr>
            <w:rFonts w:eastAsia="Times New Roman"/>
            <w:sz w:val="26"/>
            <w:szCs w:val="26"/>
            <w:lang w:eastAsia="fr-FR"/>
          </w:rPr>
          <w:id w:val="-464348513"/>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Ech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[4]</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MGExplorer</w:t>
      </w:r>
      <w:sdt>
        <w:sdtPr>
          <w:rPr>
            <w:rFonts w:eastAsia="Times New Roman"/>
            <w:sz w:val="26"/>
            <w:szCs w:val="26"/>
            <w:lang w:eastAsia="fr-FR"/>
          </w:rPr>
          <w:id w:val="-1904209382"/>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Men21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[5]</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and D3.js</w:t>
      </w:r>
      <w:sdt>
        <w:sdtPr>
          <w:rPr>
            <w:rFonts w:eastAsia="Times New Roman"/>
            <w:sz w:val="26"/>
            <w:szCs w:val="26"/>
            <w:lang w:eastAsia="fr-FR"/>
          </w:rPr>
          <w:id w:val="-170799033"/>
          <w:citation/>
        </w:sdtPr>
        <w:sdtEndPr/>
        <w:sdtContent>
          <w:r w:rsidR="00691590" w:rsidRPr="0060692E">
            <w:rPr>
              <w:rFonts w:eastAsia="Times New Roman"/>
              <w:sz w:val="26"/>
              <w:szCs w:val="26"/>
              <w:lang w:eastAsia="fr-FR"/>
            </w:rPr>
            <w:fldChar w:fldCharType="begin"/>
          </w:r>
          <w:r w:rsidR="00691590" w:rsidRPr="0060692E">
            <w:rPr>
              <w:rFonts w:eastAsia="Times New Roman"/>
              <w:sz w:val="26"/>
              <w:szCs w:val="26"/>
              <w:lang w:eastAsia="fr-FR"/>
            </w:rPr>
            <w:instrText xml:space="preserve"> CITATION htt \l 1033 </w:instrText>
          </w:r>
          <w:r w:rsidR="00691590" w:rsidRPr="0060692E">
            <w:rPr>
              <w:rFonts w:eastAsia="Times New Roman"/>
              <w:sz w:val="26"/>
              <w:szCs w:val="26"/>
              <w:lang w:eastAsia="fr-FR"/>
            </w:rPr>
            <w:fldChar w:fldCharType="separate"/>
          </w:r>
          <w:r w:rsidR="006E39F4" w:rsidRPr="0060692E">
            <w:rPr>
              <w:rFonts w:eastAsia="Times New Roman"/>
              <w:noProof/>
              <w:sz w:val="26"/>
              <w:szCs w:val="26"/>
              <w:lang w:eastAsia="fr-FR"/>
            </w:rPr>
            <w:t xml:space="preserve"> [6]</w:t>
          </w:r>
          <w:r w:rsidR="00691590" w:rsidRPr="0060692E">
            <w:rPr>
              <w:rFonts w:eastAsia="Times New Roman"/>
              <w:sz w:val="26"/>
              <w:szCs w:val="26"/>
              <w:lang w:eastAsia="fr-FR"/>
            </w:rPr>
            <w:fldChar w:fldCharType="end"/>
          </w:r>
        </w:sdtContent>
      </w:sdt>
      <w:r w:rsidRPr="0060692E">
        <w:rPr>
          <w:rFonts w:eastAsia="Times New Roman"/>
          <w:sz w:val="26"/>
          <w:szCs w:val="26"/>
          <w:lang w:eastAsia="fr-FR"/>
        </w:rPr>
        <w:t>. This library will transform SPARQL queries and visual mapping configurations into interactive, reusable visualizations that can be directly applied to a variety of projects.</w:t>
      </w:r>
    </w:p>
    <w:p w14:paraId="2E9A3C43" w14:textId="77777777" w:rsidR="00A24672" w:rsidRPr="00093FC2" w:rsidRDefault="00A24672" w:rsidP="00A24672">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23" w:name="_Toc194096708"/>
      <w:bookmarkStart w:id="24" w:name="_Toc201149803"/>
      <w:r w:rsidRPr="00093FC2">
        <w:rPr>
          <w:rFonts w:ascii="Times New Roman" w:eastAsia="MS Mincho" w:hAnsi="Times New Roman" w:cs="Times New Roman"/>
          <w:i w:val="0"/>
          <w:color w:val="auto"/>
          <w:kern w:val="32"/>
          <w:sz w:val="26"/>
          <w:szCs w:val="26"/>
          <w:lang w:val="en-GB" w:eastAsia="ja-JP"/>
        </w:rPr>
        <w:t>1.2. Existing Solutions</w:t>
      </w:r>
      <w:bookmarkEnd w:id="23"/>
      <w:bookmarkEnd w:id="24"/>
    </w:p>
    <w:p w14:paraId="6E06AFE0" w14:textId="77777777" w:rsidR="00A24672" w:rsidRPr="00093FC2" w:rsidRDefault="00A24672" w:rsidP="00A24672">
      <w:pPr>
        <w:spacing w:line="360" w:lineRule="auto"/>
        <w:ind w:firstLine="450"/>
        <w:jc w:val="both"/>
        <w:rPr>
          <w:sz w:val="26"/>
          <w:szCs w:val="26"/>
        </w:rPr>
      </w:pPr>
      <w:r w:rsidRPr="00524ACA">
        <w:rPr>
          <w:sz w:val="26"/>
          <w:szCs w:val="26"/>
        </w:rPr>
        <w:t>Currently, there are</w:t>
      </w:r>
      <w:r>
        <w:rPr>
          <w:sz w:val="26"/>
          <w:szCs w:val="26"/>
        </w:rPr>
        <w:t xml:space="preserve"> only a few</w:t>
      </w:r>
      <w:r w:rsidRPr="00524ACA">
        <w:rPr>
          <w:sz w:val="26"/>
          <w:szCs w:val="26"/>
        </w:rPr>
        <w:t xml:space="preserve"> </w:t>
      </w:r>
      <w:r>
        <w:rPr>
          <w:sz w:val="26"/>
          <w:szCs w:val="26"/>
        </w:rPr>
        <w:t>papers</w:t>
      </w:r>
      <w:r w:rsidRPr="00524ACA">
        <w:rPr>
          <w:sz w:val="26"/>
          <w:szCs w:val="26"/>
        </w:rPr>
        <w:t xml:space="preserve"> proposing tools to support RDF data visualization and SPARQL queries. However, they all have their own limitations, which prevent them from fully meeting users' needs for data visualization in a flexible and easy-to-use way</w:t>
      </w:r>
      <w:r w:rsidRPr="00093FC2">
        <w:rPr>
          <w:sz w:val="26"/>
          <w:szCs w:val="26"/>
        </w:rPr>
        <w:t>. Some popular tools</w:t>
      </w:r>
      <w:r>
        <w:rPr>
          <w:sz w:val="26"/>
          <w:szCs w:val="26"/>
        </w:rPr>
        <w:t xml:space="preserve"> and papers</w:t>
      </w:r>
      <w:r w:rsidRPr="00093FC2">
        <w:rPr>
          <w:sz w:val="26"/>
          <w:szCs w:val="26"/>
        </w:rPr>
        <w:t xml:space="preserve"> include:</w:t>
      </w:r>
    </w:p>
    <w:p w14:paraId="119626E7" w14:textId="77777777" w:rsidR="00A24672" w:rsidRPr="00E00311" w:rsidRDefault="00A24672" w:rsidP="00C04F51">
      <w:pPr>
        <w:pStyle w:val="ListParagraph"/>
        <w:numPr>
          <w:ilvl w:val="0"/>
          <w:numId w:val="3"/>
        </w:numPr>
        <w:spacing w:before="240" w:line="360" w:lineRule="auto"/>
        <w:ind w:leftChars="0" w:left="851" w:firstLineChars="0" w:hanging="425"/>
        <w:jc w:val="both"/>
        <w:rPr>
          <w:b/>
          <w:bCs/>
          <w:sz w:val="26"/>
          <w:szCs w:val="26"/>
          <w:lang w:val="vi-VN"/>
        </w:rPr>
      </w:pPr>
      <w:bookmarkStart w:id="25" w:name="_Toc193721226"/>
      <w:bookmarkStart w:id="26" w:name="_Toc193721374"/>
      <w:bookmarkStart w:id="27" w:name="_Toc194096709"/>
      <w:bookmarkStart w:id="28" w:name="_Toc201057104"/>
      <w:bookmarkStart w:id="29" w:name="_Toc201149804"/>
      <w:r w:rsidRPr="00093FC2">
        <w:rPr>
          <w:b/>
          <w:bCs/>
          <w:sz w:val="26"/>
          <w:szCs w:val="26"/>
        </w:rPr>
        <w:t xml:space="preserve">Echarts: </w:t>
      </w:r>
      <w:r w:rsidRPr="00093FC2">
        <w:rPr>
          <w:sz w:val="26"/>
          <w:szCs w:val="26"/>
        </w:rPr>
        <w:t>ECharts is a powerful JavaScript library that provides a variety of interactive charts such as bar charts, line charts, network charts, etc.</w:t>
      </w:r>
      <w:bookmarkEnd w:id="25"/>
      <w:bookmarkEnd w:id="26"/>
      <w:bookmarkEnd w:id="27"/>
      <w:bookmarkEnd w:id="28"/>
      <w:bookmarkEnd w:id="29"/>
    </w:p>
    <w:p w14:paraId="485F2F94"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30" w:name="_Toc194096710"/>
      <w:bookmarkStart w:id="31" w:name="_Toc201057105"/>
      <w:bookmarkStart w:id="32" w:name="_Toc201149805"/>
      <w:r>
        <w:rPr>
          <w:b/>
          <w:bCs/>
          <w:sz w:val="26"/>
          <w:szCs w:val="26"/>
          <w:lang w:val="en-US"/>
        </w:rPr>
        <w:t xml:space="preserve">Advantages: </w:t>
      </w:r>
      <w:r w:rsidRPr="0081255B">
        <w:rPr>
          <w:sz w:val="26"/>
          <w:szCs w:val="26"/>
          <w:lang w:val="en-US"/>
        </w:rPr>
        <w:t xml:space="preserve">Supports many types of beautiful and highly customizable charts. </w:t>
      </w:r>
      <w:r w:rsidRPr="0081255B">
        <w:rPr>
          <w:sz w:val="26"/>
          <w:szCs w:val="26"/>
        </w:rPr>
        <w:t>Well integrated with web applications and has</w:t>
      </w:r>
      <w:r>
        <w:rPr>
          <w:sz w:val="26"/>
          <w:szCs w:val="26"/>
        </w:rPr>
        <w:t xml:space="preserve"> </w:t>
      </w:r>
      <w:r w:rsidRPr="0081255B">
        <w:rPr>
          <w:sz w:val="26"/>
          <w:szCs w:val="26"/>
        </w:rPr>
        <w:t xml:space="preserve">high performance. </w:t>
      </w:r>
      <w:r w:rsidRPr="0081255B">
        <w:rPr>
          <w:sz w:val="26"/>
          <w:szCs w:val="26"/>
        </w:rPr>
        <w:lastRenderedPageBreak/>
        <w:t>Supports dynamic interactions, giving users a better experience when analyzing data.</w:t>
      </w:r>
      <w:bookmarkEnd w:id="30"/>
      <w:bookmarkEnd w:id="31"/>
      <w:bookmarkEnd w:id="32"/>
    </w:p>
    <w:p w14:paraId="06B11B6F"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33" w:name="_Toc194096711"/>
      <w:bookmarkStart w:id="34" w:name="_Toc201057106"/>
      <w:bookmarkStart w:id="35" w:name="_Toc201149806"/>
      <w:r>
        <w:rPr>
          <w:b/>
          <w:bCs/>
          <w:sz w:val="26"/>
          <w:szCs w:val="26"/>
          <w:lang w:val="en-US"/>
        </w:rPr>
        <w:t xml:space="preserve">Disadvantages: </w:t>
      </w:r>
      <w:r w:rsidRPr="0081255B">
        <w:rPr>
          <w:sz w:val="26"/>
          <w:szCs w:val="26"/>
          <w:lang w:val="en-US"/>
        </w:rPr>
        <w:t>Does not directly support RDF or SPARQL, users need to process data before being able to use ECharts.</w:t>
      </w:r>
      <w:r>
        <w:rPr>
          <w:sz w:val="26"/>
          <w:szCs w:val="26"/>
          <w:lang w:val="en-US"/>
        </w:rPr>
        <w:t xml:space="preserve"> </w:t>
      </w:r>
      <w:r w:rsidRPr="0081255B">
        <w:rPr>
          <w:sz w:val="26"/>
          <w:szCs w:val="26"/>
        </w:rPr>
        <w:t>No module available to visualize data in RDF graph structure</w:t>
      </w:r>
      <w:r>
        <w:rPr>
          <w:sz w:val="26"/>
          <w:szCs w:val="26"/>
        </w:rPr>
        <w:t>.</w:t>
      </w:r>
      <w:bookmarkEnd w:id="33"/>
      <w:bookmarkEnd w:id="34"/>
      <w:bookmarkEnd w:id="35"/>
    </w:p>
    <w:p w14:paraId="53761C8F"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36" w:name="_Toc193721229"/>
      <w:bookmarkStart w:id="37" w:name="_Toc193721377"/>
      <w:bookmarkStart w:id="38" w:name="_Toc194096712"/>
      <w:bookmarkStart w:id="39" w:name="_Toc201057107"/>
      <w:bookmarkStart w:id="40" w:name="_Toc201149807"/>
      <w:r w:rsidRPr="00093FC2">
        <w:rPr>
          <w:b/>
          <w:bCs/>
          <w:sz w:val="26"/>
          <w:szCs w:val="26"/>
        </w:rPr>
        <w:t xml:space="preserve">D3.js: </w:t>
      </w:r>
      <w:r w:rsidRPr="00093FC2">
        <w:rPr>
          <w:sz w:val="26"/>
          <w:szCs w:val="26"/>
        </w:rPr>
        <w:t>D3.js</w:t>
      </w:r>
      <w:r w:rsidRPr="00093FC2">
        <w:rPr>
          <w:b/>
          <w:bCs/>
          <w:sz w:val="26"/>
          <w:szCs w:val="26"/>
        </w:rPr>
        <w:t xml:space="preserve"> </w:t>
      </w:r>
      <w:r w:rsidRPr="00093FC2">
        <w:rPr>
          <w:sz w:val="26"/>
          <w:szCs w:val="26"/>
        </w:rPr>
        <w:t>a popular JavaScript library for dynamic data visualization. It provides the ability to create complex charts by directly manipulating the DOM and SVG.</w:t>
      </w:r>
      <w:bookmarkEnd w:id="36"/>
      <w:bookmarkEnd w:id="37"/>
      <w:bookmarkEnd w:id="38"/>
      <w:bookmarkEnd w:id="39"/>
      <w:bookmarkEnd w:id="40"/>
    </w:p>
    <w:p w14:paraId="75326C5E"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41" w:name="_Toc194096713"/>
      <w:bookmarkStart w:id="42" w:name="_Toc201057108"/>
      <w:bookmarkStart w:id="43" w:name="_Toc201149808"/>
      <w:r>
        <w:rPr>
          <w:b/>
          <w:bCs/>
          <w:sz w:val="26"/>
          <w:szCs w:val="26"/>
          <w:lang w:val="en-US"/>
        </w:rPr>
        <w:t xml:space="preserve">Advantages: </w:t>
      </w:r>
      <w:r w:rsidRPr="0081255B">
        <w:rPr>
          <w:sz w:val="26"/>
          <w:szCs w:val="26"/>
          <w:lang w:val="en-US"/>
        </w:rPr>
        <w:t>Provides extreme customization for different types of charts.</w:t>
      </w:r>
      <w:r>
        <w:rPr>
          <w:sz w:val="26"/>
          <w:szCs w:val="26"/>
          <w:lang w:val="en-US"/>
        </w:rPr>
        <w:t xml:space="preserve"> </w:t>
      </w:r>
      <w:r w:rsidRPr="0081255B">
        <w:rPr>
          <w:sz w:val="26"/>
          <w:szCs w:val="26"/>
          <w:lang w:val="en-US"/>
        </w:rPr>
        <w:t>Good support for graphical data visualization</w:t>
      </w:r>
      <w:r w:rsidRPr="0081255B">
        <w:rPr>
          <w:sz w:val="26"/>
          <w:szCs w:val="26"/>
        </w:rPr>
        <w:t>.</w:t>
      </w:r>
      <w:r>
        <w:rPr>
          <w:sz w:val="26"/>
          <w:szCs w:val="26"/>
        </w:rPr>
        <w:t xml:space="preserve"> </w:t>
      </w:r>
      <w:r w:rsidRPr="0081255B">
        <w:rPr>
          <w:sz w:val="26"/>
          <w:szCs w:val="26"/>
        </w:rPr>
        <w:t>Has a large development community and rich documentation</w:t>
      </w:r>
      <w:r>
        <w:rPr>
          <w:sz w:val="26"/>
          <w:szCs w:val="26"/>
        </w:rPr>
        <w:t>.</w:t>
      </w:r>
      <w:bookmarkEnd w:id="41"/>
      <w:bookmarkEnd w:id="42"/>
      <w:bookmarkEnd w:id="43"/>
    </w:p>
    <w:p w14:paraId="2A744ADC"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44" w:name="_Toc194096714"/>
      <w:bookmarkStart w:id="45" w:name="_Toc201057109"/>
      <w:bookmarkStart w:id="46" w:name="_Toc201149809"/>
      <w:r>
        <w:rPr>
          <w:b/>
          <w:bCs/>
          <w:sz w:val="26"/>
          <w:szCs w:val="26"/>
          <w:lang w:val="en-US"/>
        </w:rPr>
        <w:t xml:space="preserve">Disadvantages: </w:t>
      </w:r>
      <w:r w:rsidRPr="0081255B">
        <w:rPr>
          <w:sz w:val="26"/>
          <w:szCs w:val="26"/>
          <w:lang w:val="en-US"/>
        </w:rPr>
        <w:t>Requires advanced JavaScript programming knowledge to use effectively</w:t>
      </w:r>
      <w:r w:rsidRPr="0081255B">
        <w:rPr>
          <w:sz w:val="26"/>
          <w:szCs w:val="26"/>
        </w:rPr>
        <w:t>.</w:t>
      </w:r>
      <w:r>
        <w:rPr>
          <w:sz w:val="26"/>
          <w:szCs w:val="26"/>
        </w:rPr>
        <w:t xml:space="preserve"> </w:t>
      </w:r>
      <w:r w:rsidRPr="0081255B">
        <w:rPr>
          <w:sz w:val="26"/>
          <w:szCs w:val="26"/>
        </w:rPr>
        <w:t>No RDF or SPARQL support available, requires data processing before display.</w:t>
      </w:r>
      <w:r>
        <w:rPr>
          <w:sz w:val="26"/>
          <w:szCs w:val="26"/>
        </w:rPr>
        <w:t xml:space="preserve"> </w:t>
      </w:r>
      <w:r w:rsidRPr="0081255B">
        <w:rPr>
          <w:sz w:val="26"/>
          <w:szCs w:val="26"/>
        </w:rPr>
        <w:t>Creating complex visualizations can be time-consuming and laborious</w:t>
      </w:r>
      <w:r>
        <w:rPr>
          <w:sz w:val="26"/>
          <w:szCs w:val="26"/>
        </w:rPr>
        <w:t>.</w:t>
      </w:r>
      <w:bookmarkEnd w:id="44"/>
      <w:bookmarkEnd w:id="45"/>
      <w:bookmarkEnd w:id="46"/>
    </w:p>
    <w:p w14:paraId="4A68A560"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47" w:name="_Toc193721232"/>
      <w:bookmarkStart w:id="48" w:name="_Toc193721380"/>
      <w:bookmarkStart w:id="49" w:name="_Toc194096715"/>
      <w:bookmarkStart w:id="50" w:name="_Toc201057110"/>
      <w:bookmarkStart w:id="51" w:name="_Toc201149810"/>
      <w:r w:rsidRPr="00093FC2">
        <w:rPr>
          <w:b/>
          <w:bCs/>
          <w:sz w:val="26"/>
          <w:szCs w:val="26"/>
        </w:rPr>
        <w:t>MGExplorer</w:t>
      </w:r>
      <w:r>
        <w:rPr>
          <w:b/>
          <w:bCs/>
          <w:sz w:val="26"/>
          <w:szCs w:val="26"/>
        </w:rPr>
        <w:t xml:space="preserve"> - LDViz</w:t>
      </w:r>
      <w:r w:rsidRPr="00093FC2">
        <w:rPr>
          <w:b/>
          <w:bCs/>
          <w:sz w:val="26"/>
          <w:szCs w:val="26"/>
        </w:rPr>
        <w:t xml:space="preserve">: </w:t>
      </w:r>
      <w:bookmarkEnd w:id="47"/>
      <w:bookmarkEnd w:id="48"/>
      <w:r w:rsidRPr="00EC0BD6">
        <w:rPr>
          <w:sz w:val="26"/>
          <w:szCs w:val="26"/>
        </w:rPr>
        <w:t>MGExplorer is a tool developed by the WIMMICS</w:t>
      </w:r>
      <w:sdt>
        <w:sdtPr>
          <w:rPr>
            <w:sz w:val="26"/>
            <w:szCs w:val="26"/>
          </w:rPr>
          <w:id w:val="-2097151691"/>
          <w:citation/>
        </w:sdtPr>
        <w:sdtEndPr/>
        <w:sdtContent>
          <w:r>
            <w:rPr>
              <w:sz w:val="26"/>
              <w:szCs w:val="26"/>
            </w:rPr>
            <w:fldChar w:fldCharType="begin"/>
          </w:r>
          <w:r>
            <w:rPr>
              <w:sz w:val="26"/>
              <w:szCs w:val="26"/>
              <w:lang w:val="en-US"/>
            </w:rPr>
            <w:instrText xml:space="preserve"> CITATION Pro \l 1033 </w:instrText>
          </w:r>
          <w:r>
            <w:rPr>
              <w:sz w:val="26"/>
              <w:szCs w:val="26"/>
            </w:rPr>
            <w:fldChar w:fldCharType="separate"/>
          </w:r>
          <w:r>
            <w:rPr>
              <w:noProof/>
              <w:sz w:val="26"/>
              <w:szCs w:val="26"/>
              <w:lang w:val="en-US"/>
            </w:rPr>
            <w:t xml:space="preserve"> </w:t>
          </w:r>
          <w:r w:rsidRPr="00642BF2">
            <w:rPr>
              <w:noProof/>
              <w:sz w:val="26"/>
              <w:szCs w:val="26"/>
              <w:lang w:val="en-US"/>
            </w:rPr>
            <w:t>[7]</w:t>
          </w:r>
          <w:r>
            <w:rPr>
              <w:sz w:val="26"/>
              <w:szCs w:val="26"/>
            </w:rPr>
            <w:fldChar w:fldCharType="end"/>
          </w:r>
        </w:sdtContent>
      </w:sdt>
      <w:r w:rsidRPr="00EC0BD6">
        <w:rPr>
          <w:sz w:val="26"/>
          <w:szCs w:val="26"/>
        </w:rPr>
        <w:t xml:space="preserve"> team</w:t>
      </w:r>
      <w:r>
        <w:rPr>
          <w:sz w:val="26"/>
          <w:szCs w:val="26"/>
        </w:rPr>
        <w:t xml:space="preserve"> </w:t>
      </w:r>
      <w:r w:rsidRPr="00EC0BD6">
        <w:rPr>
          <w:sz w:val="26"/>
          <w:szCs w:val="26"/>
        </w:rPr>
        <w:t xml:space="preserve">and </w:t>
      </w:r>
      <w:r>
        <w:rPr>
          <w:sz w:val="26"/>
          <w:szCs w:val="26"/>
        </w:rPr>
        <w:t>it</w:t>
      </w:r>
      <w:r w:rsidRPr="00EC0BD6">
        <w:rPr>
          <w:sz w:val="26"/>
          <w:szCs w:val="26"/>
        </w:rPr>
        <w:t xml:space="preserve"> allows exploring SPARQL results through another tool, LDViz</w:t>
      </w:r>
      <w:sdt>
        <w:sdtPr>
          <w:rPr>
            <w:sz w:val="26"/>
            <w:szCs w:val="26"/>
          </w:rPr>
          <w:id w:val="1498841268"/>
          <w:citation/>
        </w:sdtPr>
        <w:sdtEndPr/>
        <w:sdtContent>
          <w:r>
            <w:rPr>
              <w:sz w:val="26"/>
              <w:szCs w:val="26"/>
            </w:rPr>
            <w:fldChar w:fldCharType="begin"/>
          </w:r>
          <w:r>
            <w:rPr>
              <w:sz w:val="26"/>
              <w:szCs w:val="26"/>
              <w:lang w:val="en-US"/>
            </w:rPr>
            <w:instrText xml:space="preserve"> CITATION Men23 \l 1033 </w:instrText>
          </w:r>
          <w:r>
            <w:rPr>
              <w:sz w:val="26"/>
              <w:szCs w:val="26"/>
            </w:rPr>
            <w:fldChar w:fldCharType="separate"/>
          </w:r>
          <w:r>
            <w:rPr>
              <w:noProof/>
              <w:sz w:val="26"/>
              <w:szCs w:val="26"/>
              <w:lang w:val="en-US"/>
            </w:rPr>
            <w:t xml:space="preserve"> </w:t>
          </w:r>
          <w:r w:rsidRPr="00642BF2">
            <w:rPr>
              <w:noProof/>
              <w:sz w:val="26"/>
              <w:szCs w:val="26"/>
              <w:lang w:val="en-US"/>
            </w:rPr>
            <w:t>[8]</w:t>
          </w:r>
          <w:r>
            <w:rPr>
              <w:sz w:val="26"/>
              <w:szCs w:val="26"/>
            </w:rPr>
            <w:fldChar w:fldCharType="end"/>
          </w:r>
        </w:sdtContent>
      </w:sdt>
      <w:r>
        <w:rPr>
          <w:sz w:val="26"/>
          <w:szCs w:val="26"/>
        </w:rPr>
        <w:t xml:space="preserve">, </w:t>
      </w:r>
      <w:r w:rsidRPr="00EC0BD6">
        <w:rPr>
          <w:sz w:val="26"/>
          <w:szCs w:val="26"/>
        </w:rPr>
        <w:t>which is used to explore RDF data through a graphical interface, allowing users to search and browse data by link structure.</w:t>
      </w:r>
      <w:bookmarkEnd w:id="49"/>
      <w:bookmarkEnd w:id="50"/>
      <w:bookmarkEnd w:id="51"/>
    </w:p>
    <w:p w14:paraId="2B9D2A58" w14:textId="77777777" w:rsidR="00A24672" w:rsidRPr="00E00311"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52" w:name="_Toc194096716"/>
      <w:bookmarkStart w:id="53" w:name="_Toc201057111"/>
      <w:bookmarkStart w:id="54" w:name="_Toc201149811"/>
      <w:r>
        <w:rPr>
          <w:b/>
          <w:bCs/>
          <w:sz w:val="26"/>
          <w:szCs w:val="26"/>
          <w:lang w:val="en-US"/>
        </w:rPr>
        <w:t xml:space="preserve">Advantages: </w:t>
      </w:r>
      <w:r w:rsidRPr="0081255B">
        <w:rPr>
          <w:sz w:val="26"/>
          <w:szCs w:val="26"/>
          <w:lang w:val="en-US"/>
        </w:rPr>
        <w:t>Supports visualization of RDF data in graph form</w:t>
      </w:r>
      <w:r w:rsidRPr="0081255B">
        <w:rPr>
          <w:sz w:val="26"/>
          <w:szCs w:val="26"/>
        </w:rPr>
        <w:t>.</w:t>
      </w:r>
      <w:r>
        <w:rPr>
          <w:sz w:val="26"/>
          <w:szCs w:val="26"/>
        </w:rPr>
        <w:t xml:space="preserve"> </w:t>
      </w:r>
      <w:r w:rsidRPr="0081255B">
        <w:rPr>
          <w:sz w:val="26"/>
          <w:szCs w:val="26"/>
        </w:rPr>
        <w:t>Integrated with direct SPARQL query capability.</w:t>
      </w:r>
      <w:bookmarkEnd w:id="52"/>
      <w:bookmarkEnd w:id="53"/>
      <w:bookmarkEnd w:id="54"/>
    </w:p>
    <w:p w14:paraId="476E3CF9" w14:textId="77777777" w:rsidR="00A24672" w:rsidRPr="00321527" w:rsidRDefault="00A24672" w:rsidP="00C04F51">
      <w:pPr>
        <w:pStyle w:val="ListParagraph"/>
        <w:numPr>
          <w:ilvl w:val="0"/>
          <w:numId w:val="5"/>
        </w:numPr>
        <w:spacing w:line="360" w:lineRule="auto"/>
        <w:ind w:leftChars="0" w:left="1418" w:firstLineChars="0" w:hanging="567"/>
        <w:jc w:val="both"/>
        <w:rPr>
          <w:b/>
          <w:bCs/>
          <w:sz w:val="26"/>
          <w:szCs w:val="26"/>
          <w:lang w:val="en-US"/>
        </w:rPr>
      </w:pPr>
      <w:bookmarkStart w:id="55" w:name="_Toc194096717"/>
      <w:bookmarkStart w:id="56" w:name="_Toc201057112"/>
      <w:bookmarkStart w:id="57" w:name="_Toc201149812"/>
      <w:r>
        <w:rPr>
          <w:b/>
          <w:bCs/>
          <w:sz w:val="26"/>
          <w:szCs w:val="26"/>
          <w:lang w:val="en-US"/>
        </w:rPr>
        <w:t xml:space="preserve">Disadvantages: </w:t>
      </w:r>
      <w:r>
        <w:rPr>
          <w:sz w:val="26"/>
          <w:szCs w:val="26"/>
          <w:lang w:val="en-US"/>
        </w:rPr>
        <w:t>LDViz</w:t>
      </w:r>
      <w:r w:rsidRPr="006E17C6">
        <w:rPr>
          <w:sz w:val="26"/>
          <w:szCs w:val="26"/>
          <w:lang w:val="en-US"/>
        </w:rPr>
        <w:t xml:space="preserve"> allows to configurate different SPARQL queries to be visualized with MGExplorer. But, indeed, the visual mapping is limited to the existing visualization techniques.</w:t>
      </w:r>
      <w:bookmarkEnd w:id="55"/>
      <w:bookmarkEnd w:id="56"/>
      <w:bookmarkEnd w:id="57"/>
    </w:p>
    <w:p w14:paraId="6B25EF7A" w14:textId="77777777" w:rsidR="00A24672" w:rsidRPr="00E00311"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58" w:name="_Toc193721235"/>
      <w:bookmarkStart w:id="59" w:name="_Toc193721383"/>
      <w:bookmarkStart w:id="60" w:name="_Toc194096718"/>
      <w:bookmarkStart w:id="61" w:name="_Toc201057113"/>
      <w:bookmarkStart w:id="62" w:name="_Toc201149813"/>
      <w:r w:rsidRPr="00093FC2">
        <w:rPr>
          <w:b/>
          <w:bCs/>
          <w:sz w:val="26"/>
          <w:szCs w:val="26"/>
        </w:rPr>
        <w:t xml:space="preserve">VOWL (Visualization of Ontologies Web Language): </w:t>
      </w:r>
      <w:r w:rsidRPr="00093FC2">
        <w:rPr>
          <w:sz w:val="26"/>
          <w:szCs w:val="26"/>
        </w:rPr>
        <w:t>VOWL</w:t>
      </w:r>
      <w:sdt>
        <w:sdtPr>
          <w:rPr>
            <w:sz w:val="26"/>
            <w:szCs w:val="26"/>
          </w:rPr>
          <w:id w:val="-413317992"/>
          <w:citation/>
        </w:sdtPr>
        <w:sdtEndPr/>
        <w:sdtContent>
          <w:r>
            <w:rPr>
              <w:sz w:val="26"/>
              <w:szCs w:val="26"/>
            </w:rPr>
            <w:fldChar w:fldCharType="begin"/>
          </w:r>
          <w:r>
            <w:rPr>
              <w:sz w:val="26"/>
              <w:szCs w:val="26"/>
              <w:lang w:val="en-US"/>
            </w:rPr>
            <w:instrText xml:space="preserve"> CITATION Ste \l 1033 </w:instrText>
          </w:r>
          <w:r>
            <w:rPr>
              <w:sz w:val="26"/>
              <w:szCs w:val="26"/>
            </w:rPr>
            <w:fldChar w:fldCharType="separate"/>
          </w:r>
          <w:r>
            <w:rPr>
              <w:noProof/>
              <w:sz w:val="26"/>
              <w:szCs w:val="26"/>
              <w:lang w:val="en-US"/>
            </w:rPr>
            <w:t xml:space="preserve"> </w:t>
          </w:r>
          <w:r w:rsidRPr="00642BF2">
            <w:rPr>
              <w:noProof/>
              <w:sz w:val="26"/>
              <w:szCs w:val="26"/>
              <w:lang w:val="en-US"/>
            </w:rPr>
            <w:t>[9]</w:t>
          </w:r>
          <w:r>
            <w:rPr>
              <w:sz w:val="26"/>
              <w:szCs w:val="26"/>
            </w:rPr>
            <w:fldChar w:fldCharType="end"/>
          </w:r>
        </w:sdtContent>
      </w:sdt>
      <w:r w:rsidRPr="00093FC2">
        <w:rPr>
          <w:sz w:val="26"/>
          <w:szCs w:val="26"/>
        </w:rPr>
        <w:t xml:space="preserve"> is a specialized tool for visualizing ontologies based on RDF/OWL, focusing on displaying the relationships between classes and properties in an ontology.</w:t>
      </w:r>
      <w:bookmarkEnd w:id="58"/>
      <w:bookmarkEnd w:id="59"/>
      <w:bookmarkEnd w:id="60"/>
      <w:bookmarkEnd w:id="61"/>
      <w:bookmarkEnd w:id="62"/>
    </w:p>
    <w:p w14:paraId="2960FF0D" w14:textId="77777777" w:rsidR="00A24672" w:rsidRPr="00E00311" w:rsidRDefault="00A24672" w:rsidP="00A845D7">
      <w:pPr>
        <w:pStyle w:val="ListParagraph"/>
        <w:numPr>
          <w:ilvl w:val="0"/>
          <w:numId w:val="5"/>
        </w:numPr>
        <w:spacing w:line="360" w:lineRule="auto"/>
        <w:ind w:leftChars="0" w:left="1418" w:firstLineChars="0" w:hanging="567"/>
        <w:jc w:val="both"/>
        <w:rPr>
          <w:b/>
          <w:bCs/>
          <w:sz w:val="26"/>
          <w:szCs w:val="26"/>
          <w:lang w:val="en-US"/>
        </w:rPr>
      </w:pPr>
      <w:bookmarkStart w:id="63" w:name="_Toc194096719"/>
      <w:bookmarkStart w:id="64" w:name="_Toc201057114"/>
      <w:bookmarkStart w:id="65" w:name="_Toc201149814"/>
      <w:r>
        <w:rPr>
          <w:b/>
          <w:bCs/>
          <w:sz w:val="26"/>
          <w:szCs w:val="26"/>
          <w:lang w:val="en-US"/>
        </w:rPr>
        <w:t xml:space="preserve">Advantages: </w:t>
      </w:r>
      <w:r w:rsidRPr="0081255B">
        <w:rPr>
          <w:sz w:val="26"/>
          <w:szCs w:val="26"/>
          <w:lang w:val="en-US"/>
        </w:rPr>
        <w:t>Provides a visual approach to understanding the structure of the ontology</w:t>
      </w:r>
      <w:r w:rsidRPr="0081255B">
        <w:rPr>
          <w:sz w:val="26"/>
          <w:szCs w:val="26"/>
        </w:rPr>
        <w:t>.</w:t>
      </w:r>
      <w:r>
        <w:rPr>
          <w:sz w:val="26"/>
          <w:szCs w:val="26"/>
        </w:rPr>
        <w:t xml:space="preserve"> </w:t>
      </w:r>
      <w:r w:rsidRPr="0081255B">
        <w:rPr>
          <w:sz w:val="26"/>
          <w:szCs w:val="26"/>
        </w:rPr>
        <w:t>Graph-based data visualization, suitable for viewing relationships between entities.</w:t>
      </w:r>
      <w:r>
        <w:rPr>
          <w:sz w:val="26"/>
          <w:szCs w:val="26"/>
        </w:rPr>
        <w:t xml:space="preserve"> </w:t>
      </w:r>
      <w:r w:rsidRPr="0081255B">
        <w:rPr>
          <w:sz w:val="26"/>
          <w:szCs w:val="26"/>
        </w:rPr>
        <w:t>Supports interaction and direct navigation in the data model</w:t>
      </w:r>
      <w:r>
        <w:rPr>
          <w:sz w:val="26"/>
          <w:szCs w:val="26"/>
        </w:rPr>
        <w:t>.</w:t>
      </w:r>
      <w:bookmarkEnd w:id="63"/>
      <w:bookmarkEnd w:id="64"/>
      <w:bookmarkEnd w:id="65"/>
    </w:p>
    <w:p w14:paraId="09256693" w14:textId="77777777" w:rsidR="00A24672" w:rsidRPr="00691590" w:rsidRDefault="00A24672" w:rsidP="00A845D7">
      <w:pPr>
        <w:pStyle w:val="ListParagraph"/>
        <w:numPr>
          <w:ilvl w:val="0"/>
          <w:numId w:val="5"/>
        </w:numPr>
        <w:spacing w:line="360" w:lineRule="auto"/>
        <w:ind w:leftChars="0" w:left="1418" w:firstLineChars="0" w:hanging="567"/>
        <w:jc w:val="both"/>
        <w:rPr>
          <w:b/>
          <w:bCs/>
          <w:sz w:val="26"/>
          <w:szCs w:val="26"/>
          <w:lang w:val="en-US"/>
        </w:rPr>
      </w:pPr>
      <w:bookmarkStart w:id="66" w:name="_Toc194096720"/>
      <w:bookmarkStart w:id="67" w:name="_Toc201057115"/>
      <w:bookmarkStart w:id="68" w:name="_Toc201149815"/>
      <w:r>
        <w:rPr>
          <w:b/>
          <w:bCs/>
          <w:sz w:val="26"/>
          <w:szCs w:val="26"/>
          <w:lang w:val="en-US"/>
        </w:rPr>
        <w:lastRenderedPageBreak/>
        <w:t xml:space="preserve">Disadvantages: </w:t>
      </w:r>
      <w:r w:rsidRPr="0081255B">
        <w:rPr>
          <w:sz w:val="26"/>
          <w:szCs w:val="26"/>
          <w:lang w:val="en-US"/>
        </w:rPr>
        <w:t>Only focuses on ontology visualization, not a general tool for all RDF data</w:t>
      </w:r>
      <w:r w:rsidRPr="0081255B">
        <w:rPr>
          <w:sz w:val="26"/>
          <w:szCs w:val="26"/>
        </w:rPr>
        <w:t>.</w:t>
      </w:r>
      <w:r>
        <w:rPr>
          <w:sz w:val="26"/>
          <w:szCs w:val="26"/>
        </w:rPr>
        <w:t xml:space="preserve"> </w:t>
      </w:r>
      <w:r w:rsidRPr="0081255B">
        <w:rPr>
          <w:sz w:val="26"/>
          <w:szCs w:val="26"/>
        </w:rPr>
        <w:t>Does not support many different types of graphs other than node-link graphs.</w:t>
      </w:r>
      <w:r>
        <w:rPr>
          <w:sz w:val="26"/>
          <w:szCs w:val="26"/>
        </w:rPr>
        <w:t xml:space="preserve"> </w:t>
      </w:r>
      <w:r w:rsidRPr="0081255B">
        <w:rPr>
          <w:sz w:val="26"/>
          <w:szCs w:val="26"/>
        </w:rPr>
        <w:t>Not much customization of the display interface</w:t>
      </w:r>
      <w:r>
        <w:rPr>
          <w:sz w:val="26"/>
          <w:szCs w:val="26"/>
        </w:rPr>
        <w:t>.</w:t>
      </w:r>
      <w:bookmarkEnd w:id="66"/>
      <w:bookmarkEnd w:id="67"/>
      <w:bookmarkEnd w:id="68"/>
    </w:p>
    <w:p w14:paraId="7ADCC880" w14:textId="77777777" w:rsidR="00A24672" w:rsidRPr="000078A0" w:rsidRDefault="00A24672" w:rsidP="00C04F51">
      <w:pPr>
        <w:pStyle w:val="ListParagraph"/>
        <w:numPr>
          <w:ilvl w:val="0"/>
          <w:numId w:val="3"/>
        </w:numPr>
        <w:spacing w:line="360" w:lineRule="auto"/>
        <w:ind w:leftChars="0" w:left="851" w:firstLineChars="0" w:hanging="425"/>
        <w:jc w:val="both"/>
        <w:rPr>
          <w:b/>
          <w:bCs/>
          <w:sz w:val="26"/>
          <w:szCs w:val="26"/>
          <w:lang w:val="vi-VN"/>
        </w:rPr>
      </w:pPr>
      <w:bookmarkStart w:id="69" w:name="_Toc194096721"/>
      <w:bookmarkStart w:id="70" w:name="_Toc201057116"/>
      <w:bookmarkStart w:id="71" w:name="_Toc201149816"/>
      <w:r>
        <w:rPr>
          <w:b/>
          <w:bCs/>
          <w:sz w:val="26"/>
          <w:szCs w:val="26"/>
        </w:rPr>
        <w:t xml:space="preserve">Some related papers : </w:t>
      </w:r>
      <w:r>
        <w:rPr>
          <w:sz w:val="26"/>
          <w:szCs w:val="26"/>
        </w:rPr>
        <w:t>Encodable: Configurable Grammar for Visualization Components</w:t>
      </w:r>
      <w:sdt>
        <w:sdtPr>
          <w:rPr>
            <w:sz w:val="26"/>
            <w:szCs w:val="26"/>
          </w:rPr>
          <w:id w:val="-1966343632"/>
          <w:citation/>
        </w:sdtPr>
        <w:sdtEndPr/>
        <w:sdtContent>
          <w:r>
            <w:rPr>
              <w:sz w:val="26"/>
              <w:szCs w:val="26"/>
            </w:rPr>
            <w:fldChar w:fldCharType="begin"/>
          </w:r>
          <w:r>
            <w:rPr>
              <w:sz w:val="26"/>
              <w:szCs w:val="26"/>
              <w:lang w:val="en-US"/>
            </w:rPr>
            <w:instrText xml:space="preserve"> CITATION Won20 \l 1033 </w:instrText>
          </w:r>
          <w:r>
            <w:rPr>
              <w:sz w:val="26"/>
              <w:szCs w:val="26"/>
            </w:rPr>
            <w:fldChar w:fldCharType="separate"/>
          </w:r>
          <w:r>
            <w:rPr>
              <w:noProof/>
              <w:sz w:val="26"/>
              <w:szCs w:val="26"/>
              <w:lang w:val="en-US"/>
            </w:rPr>
            <w:t xml:space="preserve"> </w:t>
          </w:r>
          <w:r w:rsidRPr="00642BF2">
            <w:rPr>
              <w:noProof/>
              <w:sz w:val="26"/>
              <w:szCs w:val="26"/>
              <w:lang w:val="en-US"/>
            </w:rPr>
            <w:t>[10]</w:t>
          </w:r>
          <w:r>
            <w:rPr>
              <w:sz w:val="26"/>
              <w:szCs w:val="26"/>
            </w:rPr>
            <w:fldChar w:fldCharType="end"/>
          </w:r>
        </w:sdtContent>
      </w:sdt>
      <w:r>
        <w:rPr>
          <w:sz w:val="26"/>
          <w:szCs w:val="26"/>
        </w:rPr>
        <w:t xml:space="preserve"> and Knowledge Graph Based Visual Search Application</w:t>
      </w:r>
      <w:sdt>
        <w:sdtPr>
          <w:rPr>
            <w:sz w:val="26"/>
            <w:szCs w:val="26"/>
          </w:rPr>
          <w:id w:val="1767729014"/>
          <w:citation/>
        </w:sdtPr>
        <w:sdtEndPr/>
        <w:sdtContent>
          <w:r>
            <w:rPr>
              <w:sz w:val="26"/>
              <w:szCs w:val="26"/>
            </w:rPr>
            <w:fldChar w:fldCharType="begin"/>
          </w:r>
          <w:r>
            <w:rPr>
              <w:sz w:val="26"/>
              <w:szCs w:val="26"/>
              <w:lang w:val="en-US"/>
            </w:rPr>
            <w:instrText xml:space="preserve"> CITATION Paw \l 1033 </w:instrText>
          </w:r>
          <w:r>
            <w:rPr>
              <w:sz w:val="26"/>
              <w:szCs w:val="26"/>
            </w:rPr>
            <w:fldChar w:fldCharType="separate"/>
          </w:r>
          <w:r>
            <w:rPr>
              <w:noProof/>
              <w:sz w:val="26"/>
              <w:szCs w:val="26"/>
              <w:lang w:val="en-US"/>
            </w:rPr>
            <w:t xml:space="preserve"> </w:t>
          </w:r>
          <w:r w:rsidRPr="00642BF2">
            <w:rPr>
              <w:noProof/>
              <w:sz w:val="26"/>
              <w:szCs w:val="26"/>
              <w:lang w:val="en-US"/>
            </w:rPr>
            <w:t>[11]</w:t>
          </w:r>
          <w:r>
            <w:rPr>
              <w:sz w:val="26"/>
              <w:szCs w:val="26"/>
            </w:rPr>
            <w:fldChar w:fldCharType="end"/>
          </w:r>
        </w:sdtContent>
      </w:sdt>
      <w:r>
        <w:rPr>
          <w:sz w:val="26"/>
          <w:szCs w:val="26"/>
        </w:rPr>
        <w:t>.</w:t>
      </w:r>
      <w:bookmarkEnd w:id="69"/>
      <w:bookmarkEnd w:id="70"/>
      <w:bookmarkEnd w:id="71"/>
    </w:p>
    <w:p w14:paraId="0304D210" w14:textId="77777777" w:rsidR="00A24672" w:rsidRPr="00691590" w:rsidRDefault="00A24672" w:rsidP="00A845D7">
      <w:pPr>
        <w:pStyle w:val="ListParagraph"/>
        <w:numPr>
          <w:ilvl w:val="0"/>
          <w:numId w:val="5"/>
        </w:numPr>
        <w:spacing w:before="240" w:line="360" w:lineRule="auto"/>
        <w:ind w:leftChars="0" w:left="1418" w:firstLineChars="0" w:hanging="567"/>
        <w:jc w:val="both"/>
        <w:rPr>
          <w:b/>
          <w:bCs/>
          <w:sz w:val="26"/>
          <w:szCs w:val="26"/>
          <w:lang w:val="en-US"/>
        </w:rPr>
      </w:pPr>
      <w:r>
        <w:rPr>
          <w:b/>
          <w:bCs/>
          <w:sz w:val="26"/>
          <w:szCs w:val="26"/>
        </w:rPr>
        <w:t xml:space="preserve"> </w:t>
      </w:r>
      <w:bookmarkStart w:id="72" w:name="_Toc194096722"/>
      <w:bookmarkStart w:id="73" w:name="_Toc201057117"/>
      <w:bookmarkStart w:id="74" w:name="_Toc201149817"/>
      <w:r>
        <w:rPr>
          <w:b/>
          <w:bCs/>
          <w:sz w:val="26"/>
          <w:szCs w:val="26"/>
          <w:lang w:val="en-US"/>
        </w:rPr>
        <w:t xml:space="preserve">Disadvantages: </w:t>
      </w:r>
      <w:r w:rsidRPr="000078A0">
        <w:rPr>
          <w:sz w:val="26"/>
          <w:szCs w:val="26"/>
          <w:lang w:val="en-US"/>
        </w:rPr>
        <w:t>Encodable lacks chart extensions like legends, coordinate axes, and many interactive features that visual charts need.</w:t>
      </w:r>
      <w:r>
        <w:rPr>
          <w:sz w:val="26"/>
          <w:szCs w:val="26"/>
          <w:lang w:val="en-US"/>
        </w:rPr>
        <w:t xml:space="preserve"> </w:t>
      </w:r>
      <w:r w:rsidRPr="00851E74">
        <w:rPr>
          <w:sz w:val="26"/>
          <w:szCs w:val="26"/>
          <w:lang w:val="en-US"/>
        </w:rPr>
        <w:t>And the Knowledge Graph only allows users to use a very limited number of charts.</w:t>
      </w:r>
      <w:bookmarkEnd w:id="72"/>
      <w:bookmarkEnd w:id="73"/>
      <w:bookmarkEnd w:id="74"/>
    </w:p>
    <w:p w14:paraId="40C32CF7" w14:textId="2CD61A27" w:rsidR="00DF0394" w:rsidRPr="0086338A" w:rsidRDefault="00152BF3" w:rsidP="0086338A">
      <w:pPr>
        <w:pStyle w:val="Heading1"/>
        <w:rPr>
          <w:rFonts w:ascii="Times New Roman" w:hAnsi="Times New Roman" w:cs="Times New Roman"/>
        </w:rPr>
      </w:pPr>
      <w:r w:rsidRPr="0060692E">
        <w:rPr>
          <w:rFonts w:eastAsia="Times New Roman"/>
          <w:sz w:val="26"/>
          <w:szCs w:val="26"/>
          <w:lang w:eastAsia="fr-FR"/>
        </w:rPr>
        <w:br w:type="page"/>
      </w:r>
      <w:bookmarkStart w:id="75" w:name="_Toc201149818"/>
      <w:r w:rsidR="00DF0394" w:rsidRPr="0086338A">
        <w:rPr>
          <w:rFonts w:ascii="Times New Roman" w:hAnsi="Times New Roman" w:cs="Times New Roman"/>
        </w:rPr>
        <w:lastRenderedPageBreak/>
        <w:t>Detailed theory</w:t>
      </w:r>
      <w:bookmarkEnd w:id="75"/>
    </w:p>
    <w:p w14:paraId="2ED3845E" w14:textId="1597AB00" w:rsidR="0086338A" w:rsidRPr="0086338A" w:rsidRDefault="0086338A" w:rsidP="00950F09">
      <w:pPr>
        <w:spacing w:line="360" w:lineRule="auto"/>
        <w:ind w:firstLine="426"/>
        <w:jc w:val="both"/>
        <w:rPr>
          <w:sz w:val="26"/>
          <w:szCs w:val="26"/>
        </w:rPr>
      </w:pPr>
      <w:r w:rsidRPr="0086338A">
        <w:rPr>
          <w:sz w:val="26"/>
          <w:szCs w:val="26"/>
        </w:rPr>
        <w:t>With current tools, there are always certain limitations — some libraries offer a wide variety of chart types but lack native support for RDF/SPARQL data, while others that do support SPARQL are often restricted to a narrow set of visualization styles and lack flexibility in customization. Given these shortcomings, the proposed solution aims to create an accessible, reusable JavaScript-based library tailored specifically for SPARQL query visualization. This library is designed to lower the entry barrier for users, especially those who are not experts in data visualization, requiring only basic programming knowledge and a foundational understanding of web semantics.</w:t>
      </w:r>
    </w:p>
    <w:p w14:paraId="5C537094" w14:textId="0389E4AA" w:rsidR="0086338A" w:rsidRPr="0086338A" w:rsidRDefault="0086338A" w:rsidP="00950F09">
      <w:pPr>
        <w:spacing w:line="360" w:lineRule="auto"/>
        <w:ind w:firstLine="426"/>
        <w:jc w:val="both"/>
        <w:rPr>
          <w:sz w:val="26"/>
          <w:szCs w:val="26"/>
        </w:rPr>
      </w:pPr>
      <w:r w:rsidRPr="0086338A">
        <w:rPr>
          <w:sz w:val="26"/>
          <w:szCs w:val="26"/>
        </w:rPr>
        <w:t>To develop such a solution, it is essential to understand the core technologies that underpin the Semantic Web and interactive visualizations. This chapter presents the theoretical background necessary for building the proposed system, including Semantic Web standards like RDF and SPARQL, key data visualization principles, the Vega/Vega-Lite grammar for declarative visual specifications, and modern web development techniques such as Web Components for reusable, encapsulated UI design.</w:t>
      </w:r>
    </w:p>
    <w:p w14:paraId="1AA0D9DF" w14:textId="1C893B3F" w:rsidR="00DF0394" w:rsidRPr="00A24672" w:rsidRDefault="00DF0394" w:rsidP="00DF0394">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76" w:name="_Toc201149819"/>
      <w:r>
        <w:rPr>
          <w:rFonts w:ascii="Times New Roman" w:eastAsia="MS Mincho" w:hAnsi="Times New Roman" w:cs="Times New Roman"/>
          <w:i w:val="0"/>
          <w:color w:val="auto"/>
          <w:kern w:val="32"/>
          <w:sz w:val="26"/>
          <w:szCs w:val="26"/>
          <w:lang w:val="en-GB" w:eastAsia="ja-JP"/>
        </w:rPr>
        <w:t>2</w:t>
      </w:r>
      <w:r w:rsidRPr="00093FC2">
        <w:rPr>
          <w:rFonts w:ascii="Times New Roman" w:eastAsia="MS Mincho" w:hAnsi="Times New Roman" w:cs="Times New Roman"/>
          <w:i w:val="0"/>
          <w:color w:val="auto"/>
          <w:kern w:val="32"/>
          <w:sz w:val="26"/>
          <w:szCs w:val="26"/>
          <w:lang w:val="en-GB" w:eastAsia="ja-JP"/>
        </w:rPr>
        <w:t xml:space="preserve">.1. </w:t>
      </w:r>
      <w:r>
        <w:rPr>
          <w:rFonts w:ascii="Times New Roman" w:eastAsia="MS Mincho" w:hAnsi="Times New Roman" w:cs="Times New Roman"/>
          <w:i w:val="0"/>
          <w:color w:val="auto"/>
          <w:kern w:val="32"/>
          <w:sz w:val="26"/>
          <w:szCs w:val="26"/>
          <w:lang w:val="en-GB" w:eastAsia="ja-JP"/>
        </w:rPr>
        <w:t xml:space="preserve">Semantic Web </w:t>
      </w:r>
      <w:r w:rsidR="009B66F8">
        <w:rPr>
          <w:rFonts w:ascii="Times New Roman" w:eastAsia="MS Mincho" w:hAnsi="Times New Roman" w:cs="Times New Roman"/>
          <w:i w:val="0"/>
          <w:color w:val="auto"/>
          <w:kern w:val="32"/>
          <w:sz w:val="26"/>
          <w:szCs w:val="26"/>
          <w:lang w:val="en-GB" w:eastAsia="ja-JP"/>
        </w:rPr>
        <w:t>technologies: RDF and SPARQL</w:t>
      </w:r>
      <w:bookmarkEnd w:id="76"/>
    </w:p>
    <w:p w14:paraId="1346CF2C" w14:textId="1E86844F" w:rsidR="009B66F8" w:rsidRDefault="009B66F8" w:rsidP="00DF0394">
      <w:pPr>
        <w:widowControl w:val="0"/>
        <w:pBdr>
          <w:top w:val="nil"/>
          <w:left w:val="nil"/>
          <w:bottom w:val="nil"/>
          <w:right w:val="nil"/>
          <w:between w:val="nil"/>
        </w:pBdr>
        <w:spacing w:line="360" w:lineRule="auto"/>
        <w:ind w:firstLine="426"/>
        <w:jc w:val="both"/>
        <w:rPr>
          <w:rFonts w:eastAsia="Times New Roman"/>
          <w:sz w:val="26"/>
          <w:szCs w:val="26"/>
          <w:lang w:eastAsia="fr-FR"/>
        </w:rPr>
      </w:pPr>
      <w:r w:rsidRPr="009B66F8">
        <w:rPr>
          <w:rFonts w:eastAsia="Times New Roman"/>
          <w:sz w:val="26"/>
          <w:szCs w:val="26"/>
          <w:lang w:eastAsia="fr-FR"/>
        </w:rPr>
        <w:t>The Semantic Web is an evolution of the traditional web, where data is given structured meaning, enabling machines to process and interpret information intelligently. At the heart of this ecosystem lies the Resource Description Framework (RDF) and SPARQL, both of which play crucial roles in representing and querying structured, linked data.</w:t>
      </w:r>
    </w:p>
    <w:p w14:paraId="7B69A85B" w14:textId="1F6CA6FE" w:rsidR="009B66F8" w:rsidRDefault="009B66F8" w:rsidP="00C04F51">
      <w:pPr>
        <w:pStyle w:val="ListParagraph"/>
        <w:widowControl w:val="0"/>
        <w:numPr>
          <w:ilvl w:val="0"/>
          <w:numId w:val="3"/>
        </w:numPr>
        <w:pBdr>
          <w:top w:val="nil"/>
          <w:left w:val="nil"/>
          <w:bottom w:val="nil"/>
          <w:right w:val="nil"/>
          <w:between w:val="nil"/>
        </w:pBdr>
        <w:spacing w:line="360" w:lineRule="auto"/>
        <w:ind w:leftChars="0" w:firstLineChars="0"/>
        <w:jc w:val="both"/>
        <w:rPr>
          <w:sz w:val="26"/>
          <w:szCs w:val="26"/>
          <w:lang w:eastAsia="fr-FR"/>
        </w:rPr>
      </w:pPr>
      <w:bookmarkStart w:id="77" w:name="_Toc201057120"/>
      <w:bookmarkStart w:id="78" w:name="_Toc201149820"/>
      <w:r>
        <w:rPr>
          <w:sz w:val="26"/>
          <w:szCs w:val="26"/>
          <w:lang w:eastAsia="fr-FR"/>
        </w:rPr>
        <w:t>RDF: A Framework for Structured Data</w:t>
      </w:r>
      <w:bookmarkEnd w:id="77"/>
      <w:bookmarkEnd w:id="78"/>
    </w:p>
    <w:p w14:paraId="264F2289" w14:textId="71F8310F"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79" w:name="_Toc201057121"/>
      <w:bookmarkStart w:id="80" w:name="_Toc201149821"/>
      <w:r w:rsidRPr="009B66F8">
        <w:rPr>
          <w:sz w:val="26"/>
          <w:szCs w:val="26"/>
          <w:lang w:eastAsia="fr-FR"/>
        </w:rPr>
        <w:t>RDF (Resource Description Framework) is a W3C standard designed to represent information about resources in the form of subject-predicate-object triples. These triples together form a graph structure, where entities (nodes) are connected through relationships (edges). For instance:</w:t>
      </w:r>
      <w:bookmarkEnd w:id="79"/>
      <w:bookmarkEnd w:id="80"/>
    </w:p>
    <w:p w14:paraId="597EF5DF" w14:textId="6F858733" w:rsidR="009B66F8" w:rsidRDefault="009B66F8" w:rsidP="009B66F8">
      <w:pPr>
        <w:pStyle w:val="ListParagraph"/>
        <w:widowControl w:val="0"/>
        <w:pBdr>
          <w:top w:val="nil"/>
          <w:left w:val="nil"/>
          <w:bottom w:val="nil"/>
          <w:right w:val="nil"/>
          <w:between w:val="nil"/>
        </w:pBdr>
        <w:spacing w:line="360" w:lineRule="auto"/>
        <w:ind w:leftChars="0" w:left="1506" w:firstLineChars="0" w:firstLine="0"/>
        <w:jc w:val="both"/>
        <w:rPr>
          <w:rFonts w:ascii="Courier New" w:hAnsi="Courier New" w:cs="Courier New"/>
          <w:sz w:val="26"/>
          <w:szCs w:val="26"/>
          <w:lang w:eastAsia="fr-FR"/>
        </w:rPr>
      </w:pPr>
      <w:bookmarkStart w:id="81" w:name="_Toc201057122"/>
      <w:bookmarkStart w:id="82" w:name="_Toc201149822"/>
      <w:r w:rsidRPr="009B66F8">
        <w:rPr>
          <w:rFonts w:ascii="Courier New" w:hAnsi="Courier New" w:cs="Courier New"/>
          <w:sz w:val="26"/>
          <w:szCs w:val="26"/>
          <w:lang w:eastAsia="fr-FR"/>
        </w:rPr>
        <w:t>&lt;http://example.org/person1&gt; foaf:name "Alice" .</w:t>
      </w:r>
      <w:bookmarkEnd w:id="81"/>
      <w:bookmarkEnd w:id="82"/>
    </w:p>
    <w:p w14:paraId="70A0A8E9" w14:textId="585E5AA0"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3" w:name="_Toc201057123"/>
      <w:bookmarkStart w:id="84" w:name="_Toc201149823"/>
      <w:r w:rsidRPr="009B66F8">
        <w:rPr>
          <w:sz w:val="26"/>
          <w:szCs w:val="26"/>
          <w:lang w:eastAsia="fr-FR"/>
        </w:rPr>
        <w:t>This triple represents that the person identified by &lt;person1&gt; has the name "Alice", using the FOAF vocabulary. RDF data can be serialized in various formats such as Turtle, RDF/XML, JSON-LD, and N-Triples.</w:t>
      </w:r>
      <w:bookmarkEnd w:id="83"/>
      <w:bookmarkEnd w:id="84"/>
    </w:p>
    <w:p w14:paraId="36C79E8B" w14:textId="1F3304BE" w:rsidR="009B66F8" w:rsidRP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5" w:name="_Toc201057124"/>
      <w:bookmarkStart w:id="86" w:name="_Toc201149824"/>
      <w:r w:rsidRPr="009B66F8">
        <w:rPr>
          <w:sz w:val="26"/>
          <w:szCs w:val="26"/>
          <w:lang w:eastAsia="fr-FR"/>
        </w:rPr>
        <w:t xml:space="preserve">RDF is schema-flexible and highly expressive, which makes it suitable for </w:t>
      </w:r>
      <w:r w:rsidRPr="009B66F8">
        <w:rPr>
          <w:sz w:val="26"/>
          <w:szCs w:val="26"/>
          <w:lang w:eastAsia="fr-FR"/>
        </w:rPr>
        <w:lastRenderedPageBreak/>
        <w:t>integrating heterogeneous data from different domains. It also supports inference through ontologies defined in RDFS (RDF Schema) or OWL (Web Ontology Language), allowing new knowledge to be derived from existing data.</w:t>
      </w:r>
      <w:bookmarkEnd w:id="85"/>
      <w:bookmarkEnd w:id="86"/>
    </w:p>
    <w:p w14:paraId="298E7C74" w14:textId="61C8B2B5" w:rsidR="009B66F8" w:rsidRDefault="009B66F8" w:rsidP="00C04F51">
      <w:pPr>
        <w:pStyle w:val="ListParagraph"/>
        <w:widowControl w:val="0"/>
        <w:numPr>
          <w:ilvl w:val="0"/>
          <w:numId w:val="3"/>
        </w:numPr>
        <w:pBdr>
          <w:top w:val="nil"/>
          <w:left w:val="nil"/>
          <w:bottom w:val="nil"/>
          <w:right w:val="nil"/>
          <w:between w:val="nil"/>
        </w:pBdr>
        <w:spacing w:line="360" w:lineRule="auto"/>
        <w:ind w:leftChars="0" w:firstLineChars="0"/>
        <w:jc w:val="both"/>
        <w:rPr>
          <w:sz w:val="26"/>
          <w:szCs w:val="26"/>
          <w:lang w:eastAsia="fr-FR"/>
        </w:rPr>
      </w:pPr>
      <w:r>
        <w:rPr>
          <w:sz w:val="26"/>
          <w:szCs w:val="26"/>
          <w:lang w:eastAsia="fr-FR"/>
        </w:rPr>
        <w:t xml:space="preserve"> </w:t>
      </w:r>
      <w:bookmarkStart w:id="87" w:name="_Toc201057125"/>
      <w:bookmarkStart w:id="88" w:name="_Toc201149825"/>
      <w:r>
        <w:rPr>
          <w:sz w:val="26"/>
          <w:szCs w:val="26"/>
          <w:lang w:eastAsia="fr-FR"/>
        </w:rPr>
        <w:t>SPARQL: Querying RDF Data</w:t>
      </w:r>
      <w:bookmarkEnd w:id="87"/>
      <w:bookmarkEnd w:id="88"/>
    </w:p>
    <w:p w14:paraId="6B7CA7C9" w14:textId="7538440A" w:rsidR="009B66F8" w:rsidRDefault="009B66F8"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89" w:name="_Toc201057126"/>
      <w:bookmarkStart w:id="90" w:name="_Toc201149826"/>
      <w:r w:rsidRPr="009B66F8">
        <w:rPr>
          <w:sz w:val="26"/>
          <w:szCs w:val="26"/>
          <w:lang w:eastAsia="fr-FR"/>
        </w:rPr>
        <w:t>SPARQL is the standard query language for RDF. It allows users to extract and manipulate data stored in RDF format through structured patterns. A basic SPARQL SELECT query looks like this:</w:t>
      </w:r>
      <w:bookmarkEnd w:id="89"/>
      <w:bookmarkEnd w:id="90"/>
    </w:p>
    <w:p w14:paraId="5DABA0FF" w14:textId="77777777" w:rsidR="009B66F8" w:rsidRPr="009B66F8" w:rsidRDefault="009B66F8" w:rsidP="009B66F8">
      <w:pPr>
        <w:pStyle w:val="ListParagraph"/>
        <w:widowControl w:val="0"/>
        <w:pBdr>
          <w:top w:val="nil"/>
          <w:left w:val="nil"/>
          <w:bottom w:val="nil"/>
          <w:right w:val="nil"/>
          <w:between w:val="nil"/>
        </w:pBdr>
        <w:spacing w:line="360" w:lineRule="auto"/>
        <w:ind w:leftChars="0" w:left="723" w:firstLineChars="0" w:firstLine="717"/>
        <w:jc w:val="both"/>
        <w:rPr>
          <w:rFonts w:ascii="Courier New" w:hAnsi="Courier New" w:cs="Courier New"/>
          <w:sz w:val="26"/>
          <w:szCs w:val="26"/>
          <w:lang w:eastAsia="fr-FR"/>
        </w:rPr>
      </w:pPr>
      <w:bookmarkStart w:id="91" w:name="_Toc201057127"/>
      <w:bookmarkStart w:id="92" w:name="_Toc201149827"/>
      <w:r w:rsidRPr="009B66F8">
        <w:rPr>
          <w:rFonts w:ascii="Courier New" w:hAnsi="Courier New" w:cs="Courier New"/>
          <w:sz w:val="26"/>
          <w:szCs w:val="26"/>
          <w:lang w:eastAsia="fr-FR"/>
        </w:rPr>
        <w:t>SELECT ?author ?title WHERE {</w:t>
      </w:r>
      <w:bookmarkEnd w:id="91"/>
      <w:bookmarkEnd w:id="92"/>
    </w:p>
    <w:p w14:paraId="1C4C325A" w14:textId="0458B91B" w:rsidR="009B66F8" w:rsidRPr="009B66F8" w:rsidRDefault="009B66F8" w:rsidP="009B66F8">
      <w:pPr>
        <w:pStyle w:val="ListParagraph"/>
        <w:widowControl w:val="0"/>
        <w:pBdr>
          <w:top w:val="nil"/>
          <w:left w:val="nil"/>
          <w:bottom w:val="nil"/>
          <w:right w:val="nil"/>
          <w:between w:val="nil"/>
        </w:pBdr>
        <w:spacing w:line="360" w:lineRule="auto"/>
        <w:ind w:leftChars="0" w:left="3" w:hanging="3"/>
        <w:jc w:val="both"/>
        <w:rPr>
          <w:rFonts w:ascii="Courier New" w:hAnsi="Courier New" w:cs="Courier New"/>
          <w:sz w:val="26"/>
          <w:szCs w:val="26"/>
          <w:lang w:eastAsia="fr-FR"/>
        </w:rPr>
      </w:pPr>
      <w:r w:rsidRPr="009B66F8">
        <w:rPr>
          <w:rFonts w:ascii="Courier New" w:hAnsi="Courier New" w:cs="Courier New"/>
          <w:sz w:val="26"/>
          <w:szCs w:val="26"/>
          <w:lang w:eastAsia="fr-FR"/>
        </w:rPr>
        <w:t xml:space="preserve">  </w:t>
      </w:r>
      <w:r>
        <w:rPr>
          <w:rFonts w:ascii="Courier New" w:hAnsi="Courier New" w:cs="Courier New"/>
          <w:sz w:val="26"/>
          <w:szCs w:val="26"/>
          <w:lang w:eastAsia="fr-FR"/>
        </w:rPr>
        <w:tab/>
      </w:r>
      <w:r>
        <w:rPr>
          <w:rFonts w:ascii="Courier New" w:hAnsi="Courier New" w:cs="Courier New"/>
          <w:sz w:val="26"/>
          <w:szCs w:val="26"/>
          <w:lang w:eastAsia="fr-FR"/>
        </w:rPr>
        <w:tab/>
      </w:r>
      <w:r>
        <w:rPr>
          <w:rFonts w:ascii="Courier New" w:hAnsi="Courier New" w:cs="Courier New"/>
          <w:sz w:val="26"/>
          <w:szCs w:val="26"/>
          <w:lang w:eastAsia="fr-FR"/>
        </w:rPr>
        <w:tab/>
      </w:r>
      <w:bookmarkStart w:id="93" w:name="_Toc201057128"/>
      <w:bookmarkStart w:id="94" w:name="_Toc201149828"/>
      <w:r w:rsidRPr="009B66F8">
        <w:rPr>
          <w:rFonts w:ascii="Courier New" w:hAnsi="Courier New" w:cs="Courier New"/>
          <w:sz w:val="26"/>
          <w:szCs w:val="26"/>
          <w:lang w:eastAsia="fr-FR"/>
        </w:rPr>
        <w:t>?book dc:title ?title .</w:t>
      </w:r>
      <w:bookmarkEnd w:id="93"/>
      <w:bookmarkEnd w:id="94"/>
    </w:p>
    <w:p w14:paraId="323466C3" w14:textId="0266F69D" w:rsidR="009B66F8" w:rsidRPr="009B66F8" w:rsidRDefault="009B66F8" w:rsidP="009B66F8">
      <w:pPr>
        <w:pStyle w:val="ListParagraph"/>
        <w:widowControl w:val="0"/>
        <w:pBdr>
          <w:top w:val="nil"/>
          <w:left w:val="nil"/>
          <w:bottom w:val="nil"/>
          <w:right w:val="nil"/>
          <w:between w:val="nil"/>
        </w:pBdr>
        <w:spacing w:line="360" w:lineRule="auto"/>
        <w:ind w:leftChars="0" w:left="3" w:hanging="3"/>
        <w:jc w:val="both"/>
        <w:rPr>
          <w:rFonts w:ascii="Courier New" w:hAnsi="Courier New" w:cs="Courier New"/>
          <w:sz w:val="26"/>
          <w:szCs w:val="26"/>
          <w:lang w:eastAsia="fr-FR"/>
        </w:rPr>
      </w:pPr>
      <w:r w:rsidRPr="009B66F8">
        <w:rPr>
          <w:rFonts w:ascii="Courier New" w:hAnsi="Courier New" w:cs="Courier New"/>
          <w:sz w:val="26"/>
          <w:szCs w:val="26"/>
          <w:lang w:eastAsia="fr-FR"/>
        </w:rPr>
        <w:t xml:space="preserve">  </w:t>
      </w:r>
      <w:r>
        <w:rPr>
          <w:rFonts w:ascii="Courier New" w:hAnsi="Courier New" w:cs="Courier New"/>
          <w:sz w:val="26"/>
          <w:szCs w:val="26"/>
          <w:lang w:eastAsia="fr-FR"/>
        </w:rPr>
        <w:tab/>
      </w:r>
      <w:r>
        <w:rPr>
          <w:rFonts w:ascii="Courier New" w:hAnsi="Courier New" w:cs="Courier New"/>
          <w:sz w:val="26"/>
          <w:szCs w:val="26"/>
          <w:lang w:eastAsia="fr-FR"/>
        </w:rPr>
        <w:tab/>
      </w:r>
      <w:r>
        <w:rPr>
          <w:rFonts w:ascii="Courier New" w:hAnsi="Courier New" w:cs="Courier New"/>
          <w:sz w:val="26"/>
          <w:szCs w:val="26"/>
          <w:lang w:eastAsia="fr-FR"/>
        </w:rPr>
        <w:tab/>
      </w:r>
      <w:bookmarkStart w:id="95" w:name="_Toc201057129"/>
      <w:bookmarkStart w:id="96" w:name="_Toc201149829"/>
      <w:r w:rsidRPr="009B66F8">
        <w:rPr>
          <w:rFonts w:ascii="Courier New" w:hAnsi="Courier New" w:cs="Courier New"/>
          <w:sz w:val="26"/>
          <w:szCs w:val="26"/>
          <w:lang w:eastAsia="fr-FR"/>
        </w:rPr>
        <w:t>?book dc:creator ?author .</w:t>
      </w:r>
      <w:bookmarkEnd w:id="95"/>
      <w:bookmarkEnd w:id="96"/>
    </w:p>
    <w:p w14:paraId="0A973C61" w14:textId="1F5705EF" w:rsidR="009B66F8" w:rsidRPr="009B66F8" w:rsidRDefault="009B66F8" w:rsidP="009B66F8">
      <w:pPr>
        <w:pStyle w:val="ListParagraph"/>
        <w:widowControl w:val="0"/>
        <w:pBdr>
          <w:top w:val="nil"/>
          <w:left w:val="nil"/>
          <w:bottom w:val="nil"/>
          <w:right w:val="nil"/>
          <w:between w:val="nil"/>
        </w:pBdr>
        <w:spacing w:line="360" w:lineRule="auto"/>
        <w:ind w:leftChars="0" w:left="1506" w:firstLineChars="0" w:firstLine="0"/>
        <w:jc w:val="both"/>
        <w:rPr>
          <w:rFonts w:ascii="Courier New" w:hAnsi="Courier New" w:cs="Courier New"/>
          <w:sz w:val="26"/>
          <w:szCs w:val="26"/>
          <w:lang w:eastAsia="fr-FR"/>
        </w:rPr>
      </w:pPr>
      <w:bookmarkStart w:id="97" w:name="_Toc201057130"/>
      <w:bookmarkStart w:id="98" w:name="_Toc201149830"/>
      <w:r w:rsidRPr="009B66F8">
        <w:rPr>
          <w:rFonts w:ascii="Courier New" w:hAnsi="Courier New" w:cs="Courier New"/>
          <w:sz w:val="26"/>
          <w:szCs w:val="26"/>
          <w:lang w:eastAsia="fr-FR"/>
        </w:rPr>
        <w:t>}</w:t>
      </w:r>
      <w:bookmarkEnd w:id="97"/>
      <w:bookmarkEnd w:id="98"/>
    </w:p>
    <w:p w14:paraId="26587639" w14:textId="77777777" w:rsidR="00167312"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99" w:name="_Toc201057131"/>
      <w:bookmarkStart w:id="100" w:name="_Toc201149831"/>
      <w:r w:rsidRPr="00167312">
        <w:rPr>
          <w:sz w:val="26"/>
          <w:szCs w:val="26"/>
          <w:lang w:eastAsia="fr-FR"/>
        </w:rPr>
        <w:t>This query retrieves the titles and authors of books described in RDF data. SPARQL supports a variety of features including filtering (FILTER), optional patterns (OPTIONAL), grouping (GROUP BY), and aggregation functions (COUNT, AVG, etc.).</w:t>
      </w:r>
      <w:bookmarkEnd w:id="99"/>
      <w:bookmarkEnd w:id="100"/>
    </w:p>
    <w:p w14:paraId="65C7D211" w14:textId="5A05B3CA" w:rsidR="00DF0394"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101" w:name="_Toc201057132"/>
      <w:bookmarkStart w:id="102" w:name="_Toc201149832"/>
      <w:r w:rsidRPr="00167312">
        <w:rPr>
          <w:sz w:val="26"/>
          <w:szCs w:val="26"/>
          <w:lang w:eastAsia="fr-FR"/>
        </w:rPr>
        <w:t>SPARQL queries can be executed against SPARQL endpoints, such as</w:t>
      </w:r>
      <w:r>
        <w:rPr>
          <w:sz w:val="26"/>
          <w:szCs w:val="26"/>
          <w:lang w:eastAsia="fr-FR"/>
        </w:rPr>
        <w:t>: DBpedia, Wikidata, Custom endpoints,…</w:t>
      </w:r>
      <w:r w:rsidR="00DF0394" w:rsidRPr="00167312">
        <w:rPr>
          <w:sz w:val="26"/>
          <w:szCs w:val="26"/>
          <w:lang w:eastAsia="fr-FR"/>
        </w:rPr>
        <w:t>.</w:t>
      </w:r>
      <w:bookmarkEnd w:id="101"/>
      <w:bookmarkEnd w:id="102"/>
    </w:p>
    <w:p w14:paraId="27CF325D" w14:textId="04932BE7" w:rsidR="00167312" w:rsidRPr="00167312" w:rsidRDefault="00167312" w:rsidP="00A845D7">
      <w:pPr>
        <w:pStyle w:val="ListParagraph"/>
        <w:widowControl w:val="0"/>
        <w:numPr>
          <w:ilvl w:val="1"/>
          <w:numId w:val="3"/>
        </w:numPr>
        <w:pBdr>
          <w:top w:val="nil"/>
          <w:left w:val="nil"/>
          <w:bottom w:val="nil"/>
          <w:right w:val="nil"/>
          <w:between w:val="nil"/>
        </w:pBdr>
        <w:spacing w:line="360" w:lineRule="auto"/>
        <w:ind w:leftChars="0" w:left="1418" w:firstLineChars="0" w:hanging="567"/>
        <w:jc w:val="both"/>
        <w:rPr>
          <w:sz w:val="26"/>
          <w:szCs w:val="26"/>
          <w:lang w:eastAsia="fr-FR"/>
        </w:rPr>
      </w:pPr>
      <w:bookmarkStart w:id="103" w:name="_Toc201057133"/>
      <w:bookmarkStart w:id="104" w:name="_Toc201149833"/>
      <w:r w:rsidRPr="00167312">
        <w:rPr>
          <w:sz w:val="26"/>
          <w:szCs w:val="26"/>
          <w:lang w:eastAsia="fr-FR"/>
        </w:rPr>
        <w:t>These technologies enable flexible data retrieval and serve as the foundation for building knowledge-based applications that go beyond static tabular queries.</w:t>
      </w:r>
      <w:bookmarkEnd w:id="103"/>
      <w:bookmarkEnd w:id="104"/>
    </w:p>
    <w:p w14:paraId="3DD2CC43" w14:textId="19199139" w:rsidR="00DF0394" w:rsidRPr="00093FC2" w:rsidRDefault="00DF0394" w:rsidP="00DF0394">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5" w:name="_Toc201149834"/>
      <w:r>
        <w:rPr>
          <w:rFonts w:ascii="Times New Roman" w:eastAsia="MS Mincho" w:hAnsi="Times New Roman" w:cs="Times New Roman"/>
          <w:i w:val="0"/>
          <w:color w:val="auto"/>
          <w:kern w:val="32"/>
          <w:sz w:val="26"/>
          <w:szCs w:val="26"/>
          <w:lang w:val="en-GB" w:eastAsia="ja-JP"/>
        </w:rPr>
        <w:t>2.2</w:t>
      </w:r>
      <w:r w:rsidRPr="00093FC2">
        <w:rPr>
          <w:rFonts w:ascii="Times New Roman" w:eastAsia="MS Mincho" w:hAnsi="Times New Roman" w:cs="Times New Roman"/>
          <w:i w:val="0"/>
          <w:color w:val="auto"/>
          <w:kern w:val="32"/>
          <w:sz w:val="26"/>
          <w:szCs w:val="26"/>
          <w:lang w:val="en-GB" w:eastAsia="ja-JP"/>
        </w:rPr>
        <w:t xml:space="preserve">. </w:t>
      </w:r>
      <w:r w:rsidR="00167312">
        <w:rPr>
          <w:rFonts w:ascii="Times New Roman" w:eastAsia="MS Mincho" w:hAnsi="Times New Roman" w:cs="Times New Roman"/>
          <w:i w:val="0"/>
          <w:color w:val="auto"/>
          <w:kern w:val="32"/>
          <w:sz w:val="26"/>
          <w:szCs w:val="26"/>
          <w:lang w:val="en-GB" w:eastAsia="ja-JP"/>
        </w:rPr>
        <w:t>Data Visualization Principles</w:t>
      </w:r>
      <w:bookmarkEnd w:id="105"/>
    </w:p>
    <w:p w14:paraId="289C793C" w14:textId="63B96E3B" w:rsidR="00DF0394" w:rsidRPr="00167312" w:rsidRDefault="00167312" w:rsidP="00950F09">
      <w:pPr>
        <w:pStyle w:val="NormalWeb"/>
        <w:spacing w:before="0" w:beforeAutospacing="0" w:after="0" w:afterAutospacing="0" w:line="360" w:lineRule="auto"/>
        <w:ind w:firstLine="426"/>
        <w:jc w:val="both"/>
        <w:rPr>
          <w:sz w:val="26"/>
          <w:szCs w:val="26"/>
        </w:rPr>
      </w:pPr>
      <w:r w:rsidRPr="00167312">
        <w:rPr>
          <w:rStyle w:val="Strong"/>
          <w:rFonts w:eastAsia="Malgun Gothic"/>
          <w:b w:val="0"/>
          <w:bCs w:val="0"/>
          <w:sz w:val="26"/>
          <w:szCs w:val="26"/>
        </w:rPr>
        <w:t>Data visualization involves the graphical representation of data to help users understand patterns, trends, and insights. In the context of Semantic Web data, visualization is particularly challenging due to the graph-based and often non-uniform structure of RDF datasets</w:t>
      </w:r>
      <w:r w:rsidRPr="00167312">
        <w:rPr>
          <w:sz w:val="26"/>
          <w:szCs w:val="26"/>
        </w:rPr>
        <w:t>.</w:t>
      </w:r>
    </w:p>
    <w:p w14:paraId="5BC6B668" w14:textId="539713C5" w:rsidR="00167312" w:rsidRPr="00167312" w:rsidRDefault="00167312" w:rsidP="00950F09">
      <w:pPr>
        <w:pStyle w:val="NormalWeb"/>
        <w:spacing w:before="0" w:beforeAutospacing="0" w:after="0" w:afterAutospacing="0" w:line="360" w:lineRule="auto"/>
        <w:ind w:firstLine="426"/>
        <w:rPr>
          <w:sz w:val="26"/>
          <w:szCs w:val="26"/>
          <w:lang w:eastAsia="en-US"/>
        </w:rPr>
      </w:pPr>
      <w:r w:rsidRPr="00167312">
        <w:rPr>
          <w:sz w:val="26"/>
          <w:szCs w:val="26"/>
          <w:lang w:eastAsia="en-US"/>
        </w:rPr>
        <w:t>Key visualization concepts include:</w:t>
      </w:r>
    </w:p>
    <w:p w14:paraId="65DE437B" w14:textId="5CE2F733" w:rsidR="00167312" w:rsidRPr="00167312" w:rsidRDefault="00167312" w:rsidP="00C04F51">
      <w:pPr>
        <w:pStyle w:val="NormalWeb"/>
        <w:numPr>
          <w:ilvl w:val="0"/>
          <w:numId w:val="14"/>
        </w:numPr>
        <w:spacing w:before="0" w:beforeAutospacing="0" w:line="360" w:lineRule="auto"/>
        <w:rPr>
          <w:sz w:val="26"/>
          <w:szCs w:val="26"/>
          <w:lang w:eastAsia="en-US"/>
        </w:rPr>
      </w:pPr>
      <w:r w:rsidRPr="00167312">
        <w:rPr>
          <w:sz w:val="26"/>
          <w:szCs w:val="26"/>
          <w:lang w:eastAsia="en-US"/>
        </w:rPr>
        <w:t xml:space="preserve">Visual encoding: </w:t>
      </w:r>
      <w:r w:rsidRPr="00167312">
        <w:rPr>
          <w:sz w:val="26"/>
          <w:szCs w:val="26"/>
        </w:rPr>
        <w:t>Mapping data fields to graphical attributes such as position, size, color, and shape.</w:t>
      </w:r>
    </w:p>
    <w:p w14:paraId="0A3242BC" w14:textId="296D6F42" w:rsidR="00167312" w:rsidRPr="00167312" w:rsidRDefault="00167312" w:rsidP="00C04F51">
      <w:pPr>
        <w:pStyle w:val="NormalWeb"/>
        <w:numPr>
          <w:ilvl w:val="0"/>
          <w:numId w:val="14"/>
        </w:numPr>
        <w:spacing w:before="0" w:beforeAutospacing="0" w:line="360" w:lineRule="auto"/>
        <w:rPr>
          <w:sz w:val="26"/>
          <w:szCs w:val="26"/>
          <w:lang w:eastAsia="en-US"/>
        </w:rPr>
      </w:pPr>
      <w:r w:rsidRPr="00167312">
        <w:rPr>
          <w:sz w:val="26"/>
          <w:szCs w:val="26"/>
        </w:rPr>
        <w:t>Chart types: Bar charts, line graphs, pie charts, scatter plots, and network diagrams.</w:t>
      </w:r>
    </w:p>
    <w:p w14:paraId="6651FAA3" w14:textId="44E33D86" w:rsidR="00167312" w:rsidRPr="00167312" w:rsidRDefault="00167312" w:rsidP="00C04F51">
      <w:pPr>
        <w:pStyle w:val="NormalWeb"/>
        <w:numPr>
          <w:ilvl w:val="0"/>
          <w:numId w:val="14"/>
        </w:numPr>
        <w:spacing w:before="0" w:beforeAutospacing="0" w:after="0" w:afterAutospacing="0" w:line="360" w:lineRule="auto"/>
        <w:rPr>
          <w:sz w:val="26"/>
          <w:szCs w:val="26"/>
          <w:lang w:eastAsia="en-US"/>
        </w:rPr>
      </w:pPr>
      <w:r w:rsidRPr="00167312">
        <w:rPr>
          <w:sz w:val="26"/>
          <w:szCs w:val="26"/>
        </w:rPr>
        <w:lastRenderedPageBreak/>
        <w:t xml:space="preserve">Interactivity: Zooming, filtering, highlighting, and tooltips to enhance data exploration. </w:t>
      </w:r>
    </w:p>
    <w:p w14:paraId="67579E4D" w14:textId="65299928" w:rsidR="00DF0394" w:rsidRDefault="00167312" w:rsidP="00950F09">
      <w:pPr>
        <w:pStyle w:val="NormalWeb"/>
        <w:spacing w:before="0" w:beforeAutospacing="0" w:after="0" w:afterAutospacing="0" w:line="360" w:lineRule="auto"/>
        <w:ind w:firstLine="426"/>
        <w:rPr>
          <w:sz w:val="26"/>
          <w:szCs w:val="26"/>
        </w:rPr>
      </w:pPr>
      <w:r w:rsidRPr="00167312">
        <w:rPr>
          <w:sz w:val="26"/>
          <w:szCs w:val="26"/>
        </w:rPr>
        <w:t>For RDF data, graph visualizations can be used to depict relationships, while statistical charts are needed to summarize and aggregate query results. Therefore, a flexible, general-purpose visualization approach must support both graph-based and tabular perspectives</w:t>
      </w:r>
      <w:r w:rsidR="00DF0394" w:rsidRPr="00167312">
        <w:rPr>
          <w:sz w:val="26"/>
          <w:szCs w:val="26"/>
        </w:rPr>
        <w:t>.</w:t>
      </w:r>
    </w:p>
    <w:p w14:paraId="0AFA40A6" w14:textId="246CDA5F" w:rsidR="00167312" w:rsidRPr="00093FC2" w:rsidRDefault="00167312" w:rsidP="00950F09">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6" w:name="_Toc201149835"/>
      <w:r>
        <w:rPr>
          <w:rFonts w:ascii="Times New Roman" w:eastAsia="MS Mincho" w:hAnsi="Times New Roman" w:cs="Times New Roman"/>
          <w:i w:val="0"/>
          <w:color w:val="auto"/>
          <w:kern w:val="32"/>
          <w:sz w:val="26"/>
          <w:szCs w:val="26"/>
          <w:lang w:val="en-GB" w:eastAsia="ja-JP"/>
        </w:rPr>
        <w:t>2.3</w:t>
      </w:r>
      <w:r w:rsidRPr="00093FC2">
        <w:rPr>
          <w:rFonts w:ascii="Times New Roman" w:eastAsia="MS Mincho" w:hAnsi="Times New Roman" w:cs="Times New Roman"/>
          <w:i w:val="0"/>
          <w:color w:val="auto"/>
          <w:kern w:val="32"/>
          <w:sz w:val="26"/>
          <w:szCs w:val="26"/>
          <w:lang w:val="en-GB" w:eastAsia="ja-JP"/>
        </w:rPr>
        <w:t xml:space="preserve">. </w:t>
      </w:r>
      <w:r>
        <w:rPr>
          <w:rFonts w:ascii="Times New Roman" w:eastAsia="MS Mincho" w:hAnsi="Times New Roman" w:cs="Times New Roman"/>
          <w:i w:val="0"/>
          <w:color w:val="auto"/>
          <w:kern w:val="32"/>
          <w:sz w:val="26"/>
          <w:szCs w:val="26"/>
          <w:lang w:val="en-GB" w:eastAsia="ja-JP"/>
        </w:rPr>
        <w:t>Vega and Vega-Lite Grammar</w:t>
      </w:r>
      <w:bookmarkEnd w:id="106"/>
    </w:p>
    <w:p w14:paraId="3D8ED2E2" w14:textId="742D5D55" w:rsidR="00167312" w:rsidRPr="00167312" w:rsidRDefault="007E5A8C" w:rsidP="00950F09">
      <w:pPr>
        <w:pStyle w:val="NormalWeb"/>
        <w:spacing w:before="0" w:beforeAutospacing="0" w:after="0" w:afterAutospacing="0" w:line="360" w:lineRule="auto"/>
        <w:ind w:firstLine="426"/>
        <w:jc w:val="both"/>
        <w:rPr>
          <w:sz w:val="26"/>
          <w:szCs w:val="26"/>
        </w:rPr>
      </w:pPr>
      <w:r w:rsidRPr="007E5A8C">
        <w:rPr>
          <w:rStyle w:val="Strong"/>
          <w:rFonts w:eastAsia="Malgun Gothic"/>
          <w:b w:val="0"/>
          <w:bCs w:val="0"/>
          <w:sz w:val="26"/>
          <w:szCs w:val="26"/>
        </w:rPr>
        <w:t>Vega is a declarative language for defining, storing, and sharing interactive visualization designs in a structured, JSON-based format. It separates data, layout, encoding, and interaction, allowing users to create complex visualizations without writing imperative JavaScript code</w:t>
      </w:r>
      <w:r w:rsidR="00167312" w:rsidRPr="00167312">
        <w:rPr>
          <w:sz w:val="26"/>
          <w:szCs w:val="26"/>
        </w:rPr>
        <w:t>.</w:t>
      </w:r>
    </w:p>
    <w:p w14:paraId="2B3CF2E2" w14:textId="0D6EC218" w:rsidR="00167312" w:rsidRPr="00167312" w:rsidRDefault="007E5A8C" w:rsidP="00950F09">
      <w:pPr>
        <w:pStyle w:val="NormalWeb"/>
        <w:spacing w:before="0" w:beforeAutospacing="0" w:after="0" w:afterAutospacing="0" w:line="360" w:lineRule="auto"/>
        <w:ind w:firstLine="426"/>
        <w:rPr>
          <w:sz w:val="26"/>
          <w:szCs w:val="26"/>
          <w:lang w:eastAsia="en-US"/>
        </w:rPr>
      </w:pPr>
      <w:r w:rsidRPr="007E5A8C">
        <w:rPr>
          <w:sz w:val="26"/>
          <w:szCs w:val="26"/>
          <w:lang w:eastAsia="en-US"/>
        </w:rPr>
        <w:t>Vega-Lite, a high-level abstraction over Vega, simplifies common visualization tasks with fewer specifications while retaining expressive power</w:t>
      </w:r>
      <w:r w:rsidR="00167312" w:rsidRPr="00167312">
        <w:rPr>
          <w:sz w:val="26"/>
          <w:szCs w:val="26"/>
          <w:lang w:eastAsia="en-US"/>
        </w:rPr>
        <w:t>:</w:t>
      </w:r>
    </w:p>
    <w:p w14:paraId="5C3E8637" w14:textId="3D04100E" w:rsidR="00167312"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lang w:eastAsia="en-US"/>
        </w:rPr>
        <w:t>Declarative specification of data, marks, and encodings.</w:t>
      </w:r>
    </w:p>
    <w:p w14:paraId="65AFDC12" w14:textId="736C1BEE" w:rsidR="00167312"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Support for interactivity: Brushing, filtering, tooltips, zooming</w:t>
      </w:r>
      <w:r w:rsidR="00167312" w:rsidRPr="00167312">
        <w:rPr>
          <w:sz w:val="26"/>
          <w:szCs w:val="26"/>
        </w:rPr>
        <w:t>.</w:t>
      </w:r>
    </w:p>
    <w:p w14:paraId="269A948E" w14:textId="27CAF35D" w:rsid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Modular and extensible design.</w:t>
      </w:r>
      <w:r w:rsidR="00167312" w:rsidRPr="00167312">
        <w:rPr>
          <w:sz w:val="26"/>
          <w:szCs w:val="26"/>
        </w:rPr>
        <w:t xml:space="preserve"> </w:t>
      </w:r>
    </w:p>
    <w:p w14:paraId="2FE70A08" w14:textId="0F004185" w:rsidR="007E5A8C" w:rsidRDefault="007E5A8C" w:rsidP="00C04F51">
      <w:pPr>
        <w:pStyle w:val="NormalWeb"/>
        <w:numPr>
          <w:ilvl w:val="0"/>
          <w:numId w:val="14"/>
        </w:numPr>
        <w:spacing w:before="0" w:beforeAutospacing="0" w:after="0" w:afterAutospacing="0" w:line="360" w:lineRule="auto"/>
        <w:rPr>
          <w:sz w:val="26"/>
          <w:szCs w:val="26"/>
          <w:lang w:eastAsia="en-US"/>
        </w:rPr>
      </w:pPr>
      <w:r w:rsidRPr="007E5A8C">
        <w:rPr>
          <w:sz w:val="26"/>
          <w:szCs w:val="26"/>
          <w:lang w:eastAsia="en-US"/>
        </w:rPr>
        <w:t>Compatible with multiple chart types, such as bar, line, scatter, and more.</w:t>
      </w:r>
    </w:p>
    <w:p w14:paraId="17DE501B" w14:textId="2DA2560C" w:rsidR="007E5A8C" w:rsidRDefault="007E5A8C" w:rsidP="00950F09">
      <w:pPr>
        <w:pStyle w:val="NormalWeb"/>
        <w:spacing w:before="0" w:beforeAutospacing="0" w:after="0" w:afterAutospacing="0" w:line="360" w:lineRule="auto"/>
        <w:ind w:left="360"/>
        <w:rPr>
          <w:sz w:val="26"/>
          <w:szCs w:val="26"/>
          <w:lang w:eastAsia="en-US"/>
        </w:rPr>
      </w:pPr>
      <w:r w:rsidRPr="007E5A8C">
        <w:rPr>
          <w:sz w:val="26"/>
          <w:szCs w:val="26"/>
          <w:lang w:eastAsia="en-US"/>
        </w:rPr>
        <w:t>Example:</w:t>
      </w:r>
    </w:p>
    <w:p w14:paraId="35406810"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w:t>
      </w:r>
    </w:p>
    <w:p w14:paraId="02E4FD64"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"data": {</w:t>
      </w:r>
    </w:p>
    <w:p w14:paraId="25D9950F"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"values": [</w:t>
      </w:r>
    </w:p>
    <w:p w14:paraId="27382EFA"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{"category": "A", "value": 30},</w:t>
      </w:r>
    </w:p>
    <w:p w14:paraId="316F0516"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{"category": "B", "value": 80}</w:t>
      </w:r>
    </w:p>
    <w:p w14:paraId="0B22F5C9"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573BDCDC"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2E94D0A5"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"mark": "bar",</w:t>
      </w:r>
    </w:p>
    <w:p w14:paraId="1E1512ED"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"encoding": {</w:t>
      </w:r>
    </w:p>
    <w:p w14:paraId="2983BE6E"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"x": {"field": "category", "type": "nominal"},</w:t>
      </w:r>
    </w:p>
    <w:p w14:paraId="3E2D3B82"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"y": {"field": "value", "type": "quantitative"}</w:t>
      </w:r>
    </w:p>
    <w:p w14:paraId="6850B0E2" w14:textId="77777777"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 xml:space="preserve">  }</w:t>
      </w:r>
    </w:p>
    <w:p w14:paraId="47CBD4B0" w14:textId="7A9EB2F4" w:rsidR="007E5A8C" w:rsidRPr="007E5A8C" w:rsidRDefault="007E5A8C" w:rsidP="00950F09">
      <w:pPr>
        <w:pStyle w:val="NormalWeb"/>
        <w:spacing w:before="0" w:beforeAutospacing="0" w:after="0" w:afterAutospacing="0" w:line="360" w:lineRule="auto"/>
        <w:ind w:left="360"/>
        <w:rPr>
          <w:rFonts w:ascii="Courier New" w:hAnsi="Courier New" w:cs="Courier New"/>
          <w:sz w:val="26"/>
          <w:szCs w:val="26"/>
          <w:lang w:eastAsia="en-US"/>
        </w:rPr>
      </w:pPr>
      <w:r w:rsidRPr="007E5A8C">
        <w:rPr>
          <w:rFonts w:ascii="Courier New" w:hAnsi="Courier New" w:cs="Courier New"/>
          <w:sz w:val="26"/>
          <w:szCs w:val="26"/>
          <w:lang w:eastAsia="en-US"/>
        </w:rPr>
        <w:t>}</w:t>
      </w:r>
    </w:p>
    <w:p w14:paraId="1341C249" w14:textId="3D5A0BAA" w:rsidR="00167312" w:rsidRPr="00167312" w:rsidRDefault="007E5A8C" w:rsidP="00950F09">
      <w:pPr>
        <w:pStyle w:val="NormalWeb"/>
        <w:spacing w:before="0" w:beforeAutospacing="0" w:after="0" w:afterAutospacing="0" w:line="360" w:lineRule="auto"/>
        <w:ind w:firstLine="426"/>
        <w:rPr>
          <w:sz w:val="26"/>
          <w:szCs w:val="26"/>
        </w:rPr>
      </w:pPr>
      <w:r w:rsidRPr="007E5A8C">
        <w:rPr>
          <w:sz w:val="26"/>
          <w:szCs w:val="26"/>
        </w:rPr>
        <w:lastRenderedPageBreak/>
        <w:t>By integrating Vega, users can create customizable and reusable visualizations for SPARQL results</w:t>
      </w:r>
      <w:r w:rsidR="00167312" w:rsidRPr="00167312">
        <w:rPr>
          <w:sz w:val="26"/>
          <w:szCs w:val="26"/>
        </w:rPr>
        <w:t>.</w:t>
      </w:r>
    </w:p>
    <w:p w14:paraId="115E810E" w14:textId="574892E0" w:rsidR="007E5A8C" w:rsidRPr="00093FC2" w:rsidRDefault="007E5A8C" w:rsidP="007E5A8C">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07" w:name="_Toc201149836"/>
      <w:r>
        <w:rPr>
          <w:rFonts w:ascii="Times New Roman" w:eastAsia="MS Mincho" w:hAnsi="Times New Roman" w:cs="Times New Roman"/>
          <w:i w:val="0"/>
          <w:color w:val="auto"/>
          <w:kern w:val="32"/>
          <w:sz w:val="26"/>
          <w:szCs w:val="26"/>
          <w:lang w:val="en-GB" w:eastAsia="ja-JP"/>
        </w:rPr>
        <w:t>2.4</w:t>
      </w:r>
      <w:r w:rsidRPr="00093FC2">
        <w:rPr>
          <w:rFonts w:ascii="Times New Roman" w:eastAsia="MS Mincho" w:hAnsi="Times New Roman" w:cs="Times New Roman"/>
          <w:i w:val="0"/>
          <w:color w:val="auto"/>
          <w:kern w:val="32"/>
          <w:sz w:val="26"/>
          <w:szCs w:val="26"/>
          <w:lang w:val="en-GB" w:eastAsia="ja-JP"/>
        </w:rPr>
        <w:t xml:space="preserve">. </w:t>
      </w:r>
      <w:r>
        <w:rPr>
          <w:rFonts w:ascii="Times New Roman" w:eastAsia="MS Mincho" w:hAnsi="Times New Roman" w:cs="Times New Roman"/>
          <w:i w:val="0"/>
          <w:color w:val="auto"/>
          <w:kern w:val="32"/>
          <w:sz w:val="26"/>
          <w:szCs w:val="26"/>
          <w:lang w:val="en-GB" w:eastAsia="ja-JP"/>
        </w:rPr>
        <w:t>Web Components for Visualization Systems</w:t>
      </w:r>
      <w:bookmarkEnd w:id="107"/>
    </w:p>
    <w:p w14:paraId="7189A67D" w14:textId="351325F2" w:rsidR="007E5A8C" w:rsidRDefault="007E5A8C" w:rsidP="00950F09">
      <w:pPr>
        <w:pStyle w:val="NormalWeb"/>
        <w:spacing w:before="0" w:beforeAutospacing="0" w:after="0" w:afterAutospacing="0" w:line="360" w:lineRule="auto"/>
        <w:ind w:firstLine="426"/>
        <w:rPr>
          <w:sz w:val="26"/>
          <w:szCs w:val="26"/>
        </w:rPr>
      </w:pPr>
      <w:r w:rsidRPr="007E5A8C">
        <w:rPr>
          <w:rStyle w:val="Strong"/>
          <w:rFonts w:eastAsia="Malgun Gothic"/>
          <w:b w:val="0"/>
          <w:bCs w:val="0"/>
          <w:sz w:val="26"/>
          <w:szCs w:val="26"/>
        </w:rPr>
        <w:t>Web Components are a modern browser standard that allows developers to create encapsulated, reusable UI components using native web technologies. They consist of:</w:t>
      </w:r>
    </w:p>
    <w:p w14:paraId="3AA39187" w14:textId="5C6EA56A" w:rsidR="007E5A8C" w:rsidRDefault="007E5A8C" w:rsidP="00C04F51">
      <w:pPr>
        <w:pStyle w:val="NormalWeb"/>
        <w:numPr>
          <w:ilvl w:val="0"/>
          <w:numId w:val="15"/>
        </w:numPr>
        <w:spacing w:before="0" w:beforeAutospacing="0" w:line="360" w:lineRule="auto"/>
        <w:rPr>
          <w:sz w:val="26"/>
          <w:szCs w:val="26"/>
        </w:rPr>
      </w:pPr>
      <w:r w:rsidRPr="007E5A8C">
        <w:rPr>
          <w:sz w:val="26"/>
          <w:szCs w:val="26"/>
        </w:rPr>
        <w:t>Custom Elements: Define new HTML tags with custom behavior.</w:t>
      </w:r>
    </w:p>
    <w:p w14:paraId="1BCCC2B4" w14:textId="1CF31740" w:rsidR="007E5A8C" w:rsidRDefault="007E5A8C" w:rsidP="00C04F51">
      <w:pPr>
        <w:pStyle w:val="NormalWeb"/>
        <w:numPr>
          <w:ilvl w:val="0"/>
          <w:numId w:val="15"/>
        </w:numPr>
        <w:spacing w:before="0" w:beforeAutospacing="0" w:line="360" w:lineRule="auto"/>
        <w:rPr>
          <w:sz w:val="26"/>
          <w:szCs w:val="26"/>
        </w:rPr>
      </w:pPr>
      <w:r w:rsidRPr="007E5A8C">
        <w:rPr>
          <w:sz w:val="26"/>
          <w:szCs w:val="26"/>
        </w:rPr>
        <w:t>Shadow DOM: Encapsulates internal styles and markup.</w:t>
      </w:r>
    </w:p>
    <w:p w14:paraId="34CFA128" w14:textId="204F3979" w:rsidR="007E5A8C" w:rsidRPr="00167312" w:rsidRDefault="007E5A8C" w:rsidP="00C04F51">
      <w:pPr>
        <w:pStyle w:val="NormalWeb"/>
        <w:numPr>
          <w:ilvl w:val="0"/>
          <w:numId w:val="15"/>
        </w:numPr>
        <w:spacing w:before="0" w:beforeAutospacing="0" w:after="0" w:afterAutospacing="0" w:line="360" w:lineRule="auto"/>
        <w:rPr>
          <w:sz w:val="26"/>
          <w:szCs w:val="26"/>
        </w:rPr>
      </w:pPr>
      <w:r w:rsidRPr="007E5A8C">
        <w:rPr>
          <w:sz w:val="26"/>
          <w:szCs w:val="26"/>
        </w:rPr>
        <w:t>HTML Templates: Enable reusable structures and logic.</w:t>
      </w:r>
    </w:p>
    <w:p w14:paraId="48C4F049" w14:textId="250CC366" w:rsidR="007E5A8C" w:rsidRPr="00167312" w:rsidRDefault="007E5A8C" w:rsidP="00950F09">
      <w:pPr>
        <w:pStyle w:val="NormalWeb"/>
        <w:spacing w:before="0" w:beforeAutospacing="0" w:after="0" w:afterAutospacing="0" w:line="360" w:lineRule="auto"/>
        <w:ind w:firstLine="426"/>
        <w:rPr>
          <w:sz w:val="26"/>
          <w:szCs w:val="26"/>
          <w:lang w:eastAsia="en-US"/>
        </w:rPr>
      </w:pPr>
      <w:r>
        <w:rPr>
          <w:sz w:val="26"/>
          <w:szCs w:val="26"/>
          <w:lang w:eastAsia="en-US"/>
        </w:rPr>
        <w:t>Advantages</w:t>
      </w:r>
      <w:r w:rsidRPr="00167312">
        <w:rPr>
          <w:sz w:val="26"/>
          <w:szCs w:val="26"/>
          <w:lang w:eastAsia="en-US"/>
        </w:rPr>
        <w:t>:</w:t>
      </w:r>
    </w:p>
    <w:p w14:paraId="6748C053" w14:textId="77777777" w:rsidR="007E5A8C" w:rsidRPr="007E5A8C" w:rsidRDefault="007E5A8C" w:rsidP="00C04F51">
      <w:pPr>
        <w:pStyle w:val="ListParagraph"/>
        <w:numPr>
          <w:ilvl w:val="0"/>
          <w:numId w:val="14"/>
        </w:numPr>
        <w:spacing w:line="360" w:lineRule="auto"/>
        <w:ind w:leftChars="0" w:firstLineChars="0"/>
        <w:rPr>
          <w:position w:val="0"/>
          <w:sz w:val="26"/>
          <w:szCs w:val="26"/>
          <w:lang w:eastAsia="en-US"/>
        </w:rPr>
      </w:pPr>
      <w:bookmarkStart w:id="108" w:name="_Toc201057137"/>
      <w:bookmarkStart w:id="109" w:name="_Toc201149837"/>
      <w:r w:rsidRPr="007E5A8C">
        <w:rPr>
          <w:position w:val="0"/>
          <w:sz w:val="26"/>
          <w:szCs w:val="26"/>
          <w:lang w:eastAsia="en-US"/>
        </w:rPr>
        <w:t>Framework independence: Can be used with any JavaScript framework or no framework at all.</w:t>
      </w:r>
      <w:bookmarkEnd w:id="108"/>
      <w:bookmarkEnd w:id="109"/>
    </w:p>
    <w:p w14:paraId="4643097E" w14:textId="2041B89E" w:rsidR="007E5A8C"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lang w:eastAsia="en-US"/>
        </w:rPr>
        <w:t>Encapsulation: Prevents CSS and JS conflicts.</w:t>
      </w:r>
    </w:p>
    <w:p w14:paraId="14D012F9" w14:textId="719C507F" w:rsidR="007E5A8C" w:rsidRPr="00167312" w:rsidRDefault="007E5A8C" w:rsidP="00C04F51">
      <w:pPr>
        <w:pStyle w:val="NormalWeb"/>
        <w:numPr>
          <w:ilvl w:val="0"/>
          <w:numId w:val="14"/>
        </w:numPr>
        <w:spacing w:before="0" w:beforeAutospacing="0" w:line="360" w:lineRule="auto"/>
        <w:rPr>
          <w:sz w:val="26"/>
          <w:szCs w:val="26"/>
          <w:lang w:eastAsia="en-US"/>
        </w:rPr>
      </w:pPr>
      <w:r w:rsidRPr="007E5A8C">
        <w:rPr>
          <w:sz w:val="26"/>
          <w:szCs w:val="26"/>
        </w:rPr>
        <w:t>High performance: Lightweight and runs natively in modern browsers</w:t>
      </w:r>
      <w:r w:rsidRPr="00167312">
        <w:rPr>
          <w:sz w:val="26"/>
          <w:szCs w:val="26"/>
        </w:rPr>
        <w:t>.</w:t>
      </w:r>
    </w:p>
    <w:p w14:paraId="0D749907" w14:textId="53254C17" w:rsidR="007E5A8C" w:rsidRDefault="007E5A8C" w:rsidP="00C04F51">
      <w:pPr>
        <w:pStyle w:val="NormalWeb"/>
        <w:numPr>
          <w:ilvl w:val="0"/>
          <w:numId w:val="14"/>
        </w:numPr>
        <w:spacing w:before="0" w:beforeAutospacing="0" w:after="0" w:afterAutospacing="0" w:line="360" w:lineRule="auto"/>
        <w:rPr>
          <w:sz w:val="26"/>
          <w:szCs w:val="26"/>
          <w:lang w:eastAsia="en-US"/>
        </w:rPr>
      </w:pPr>
      <w:r w:rsidRPr="007E5A8C">
        <w:rPr>
          <w:sz w:val="26"/>
          <w:szCs w:val="26"/>
        </w:rPr>
        <w:t>Reusability: Components can be packaged and reused across applications.</w:t>
      </w:r>
      <w:r w:rsidRPr="00167312">
        <w:rPr>
          <w:sz w:val="26"/>
          <w:szCs w:val="26"/>
        </w:rPr>
        <w:t xml:space="preserve"> </w:t>
      </w:r>
    </w:p>
    <w:p w14:paraId="07E583B4" w14:textId="69387B14" w:rsidR="00167312" w:rsidRPr="00167312" w:rsidRDefault="007E5A8C" w:rsidP="00950F09">
      <w:pPr>
        <w:pStyle w:val="NormalWeb"/>
        <w:spacing w:before="0" w:beforeAutospacing="0" w:line="360" w:lineRule="auto"/>
        <w:ind w:firstLine="360"/>
        <w:rPr>
          <w:sz w:val="26"/>
          <w:szCs w:val="26"/>
        </w:rPr>
      </w:pPr>
      <w:r w:rsidRPr="007E5A8C">
        <w:rPr>
          <w:sz w:val="26"/>
          <w:szCs w:val="26"/>
          <w:lang w:eastAsia="en-US"/>
        </w:rPr>
        <w:t>In the proposed system, Web Components are used to wrap visualization logic, data fetching, and rendering processes. This makes it easier to distribute the tool and allows users to embed visualizations into any web page using simple HTML tags.</w:t>
      </w:r>
    </w:p>
    <w:p w14:paraId="448C9EF3" w14:textId="5AF30A5E" w:rsidR="00DF0394" w:rsidRDefault="00DF0394">
      <w:pPr>
        <w:spacing w:after="160" w:line="259" w:lineRule="auto"/>
        <w:rPr>
          <w:rFonts w:eastAsia="Times New Roman"/>
          <w:sz w:val="26"/>
          <w:szCs w:val="26"/>
          <w:lang w:eastAsia="fr-FR"/>
        </w:rPr>
      </w:pPr>
    </w:p>
    <w:p w14:paraId="437BE81F" w14:textId="4EFB80DC" w:rsidR="00093FC2" w:rsidRPr="0060692E" w:rsidRDefault="00DF0394" w:rsidP="00581BA1">
      <w:pPr>
        <w:spacing w:after="160" w:line="259" w:lineRule="auto"/>
        <w:rPr>
          <w:rFonts w:eastAsia="Times New Roman"/>
          <w:sz w:val="26"/>
          <w:szCs w:val="26"/>
          <w:lang w:eastAsia="fr-FR"/>
        </w:rPr>
      </w:pPr>
      <w:r>
        <w:rPr>
          <w:rFonts w:eastAsia="Times New Roman"/>
          <w:sz w:val="26"/>
          <w:szCs w:val="26"/>
          <w:lang w:eastAsia="fr-FR"/>
        </w:rPr>
        <w:br w:type="page"/>
      </w:r>
    </w:p>
    <w:p w14:paraId="61016D61" w14:textId="2FA37972" w:rsidR="00093FC2" w:rsidRPr="0060692E" w:rsidRDefault="00EF6DA9" w:rsidP="00581BA1">
      <w:pPr>
        <w:pStyle w:val="Heading1"/>
        <w:spacing w:after="0"/>
        <w:rPr>
          <w:rFonts w:ascii="Times New Roman" w:hAnsi="Times New Roman" w:cs="Times New Roman"/>
        </w:rPr>
      </w:pPr>
      <w:bookmarkStart w:id="110" w:name="_Toc201149838"/>
      <w:r w:rsidRPr="0060692E">
        <w:rPr>
          <w:rFonts w:ascii="Times New Roman" w:hAnsi="Times New Roman" w:cs="Times New Roman"/>
        </w:rPr>
        <w:lastRenderedPageBreak/>
        <w:t>Pr</w:t>
      </w:r>
      <w:r w:rsidR="00472A6C" w:rsidRPr="0060692E">
        <w:rPr>
          <w:rFonts w:ascii="Times New Roman" w:hAnsi="Times New Roman" w:cs="Times New Roman"/>
        </w:rPr>
        <w:t>oposed</w:t>
      </w:r>
      <w:r w:rsidRPr="0060692E">
        <w:rPr>
          <w:rFonts w:ascii="Times New Roman" w:hAnsi="Times New Roman" w:cs="Times New Roman"/>
        </w:rPr>
        <w:t xml:space="preserve"> </w:t>
      </w:r>
      <w:r w:rsidR="00472A6C" w:rsidRPr="0060692E">
        <w:rPr>
          <w:rFonts w:ascii="Times New Roman" w:hAnsi="Times New Roman" w:cs="Times New Roman"/>
        </w:rPr>
        <w:t>methods</w:t>
      </w:r>
      <w:bookmarkEnd w:id="110"/>
    </w:p>
    <w:p w14:paraId="7E0A53CD" w14:textId="427F2F8C" w:rsidR="00EF6DA9" w:rsidRPr="0060692E" w:rsidRDefault="00834946" w:rsidP="00CE0D38">
      <w:pPr>
        <w:pStyle w:val="Heading2"/>
        <w:spacing w:after="0" w:line="360" w:lineRule="auto"/>
        <w:rPr>
          <w:rFonts w:ascii="Times New Roman" w:eastAsia="MS Mincho" w:hAnsi="Times New Roman" w:cs="Times New Roman"/>
          <w:i w:val="0"/>
          <w:color w:val="auto"/>
          <w:kern w:val="32"/>
          <w:sz w:val="26"/>
          <w:szCs w:val="26"/>
          <w:lang w:val="en-GB" w:eastAsia="ja-JP"/>
        </w:rPr>
      </w:pPr>
      <w:bookmarkStart w:id="111" w:name="_Toc201149839"/>
      <w:r>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 xml:space="preserve">.1 </w:t>
      </w:r>
      <w:r w:rsidR="004F21E8" w:rsidRPr="0060692E">
        <w:rPr>
          <w:rFonts w:ascii="Times New Roman" w:eastAsia="MS Mincho" w:hAnsi="Times New Roman" w:cs="Times New Roman"/>
          <w:i w:val="0"/>
          <w:color w:val="auto"/>
          <w:kern w:val="32"/>
          <w:sz w:val="26"/>
          <w:szCs w:val="26"/>
          <w:lang w:val="en-GB" w:eastAsia="ja-JP"/>
        </w:rPr>
        <w:t>Proposed</w:t>
      </w:r>
      <w:r w:rsidR="0074484F" w:rsidRPr="0060692E">
        <w:rPr>
          <w:rFonts w:ascii="Times New Roman" w:eastAsia="MS Mincho" w:hAnsi="Times New Roman" w:cs="Times New Roman"/>
          <w:i w:val="0"/>
          <w:color w:val="auto"/>
          <w:kern w:val="32"/>
          <w:sz w:val="26"/>
          <w:szCs w:val="26"/>
          <w:lang w:val="en-GB" w:eastAsia="ja-JP"/>
        </w:rPr>
        <w:t xml:space="preserve"> techniques and solution:</w:t>
      </w:r>
      <w:bookmarkEnd w:id="111"/>
    </w:p>
    <w:p w14:paraId="16F73240" w14:textId="263DB160" w:rsidR="0074484F" w:rsidRPr="0060692E" w:rsidRDefault="00790244" w:rsidP="00093FC2">
      <w:pPr>
        <w:widowControl w:val="0"/>
        <w:pBdr>
          <w:top w:val="nil"/>
          <w:left w:val="nil"/>
          <w:bottom w:val="nil"/>
          <w:right w:val="nil"/>
          <w:between w:val="nil"/>
        </w:pBdr>
        <w:spacing w:line="360" w:lineRule="auto"/>
        <w:ind w:left="-2" w:firstLine="428"/>
        <w:jc w:val="both"/>
        <w:rPr>
          <w:color w:val="000000"/>
          <w:sz w:val="26"/>
          <w:szCs w:val="26"/>
        </w:rPr>
      </w:pPr>
      <w:r w:rsidRPr="0060692E">
        <w:rPr>
          <w:sz w:val="26"/>
          <w:szCs w:val="26"/>
        </w:rPr>
        <w:t>The proposed solution is a comprehensive, JavaScript-based library designed to empower users with the ability to generate interactive, dynamic, and reusable visualizations from SPARQL query results, all without requiring in-depth programming knowledge. This solution aims to bridge the gap between technical and non-technical users, offering a powerful yet accessible tool for visualizing RDF data. Key features of the library include</w:t>
      </w:r>
      <w:r w:rsidR="0074484F" w:rsidRPr="0060692E">
        <w:rPr>
          <w:sz w:val="26"/>
          <w:szCs w:val="26"/>
        </w:rPr>
        <w:t>:</w:t>
      </w:r>
    </w:p>
    <w:p w14:paraId="244F6E95" w14:textId="2BB3E01D" w:rsidR="0074484F" w:rsidRPr="0060692E" w:rsidRDefault="0074484F"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60692E">
        <w:rPr>
          <w:b/>
          <w:bCs/>
          <w:sz w:val="26"/>
          <w:szCs w:val="26"/>
        </w:rPr>
        <w:t xml:space="preserve">Support </w:t>
      </w:r>
      <w:r w:rsidR="00E02860" w:rsidRPr="0060692E">
        <w:rPr>
          <w:b/>
          <w:bCs/>
          <w:sz w:val="26"/>
          <w:szCs w:val="26"/>
        </w:rPr>
        <w:t>for JSON-based SPARQL result and</w:t>
      </w:r>
      <w:r w:rsidR="00790244" w:rsidRPr="0060692E">
        <w:rPr>
          <w:b/>
          <w:bCs/>
          <w:sz w:val="26"/>
          <w:szCs w:val="26"/>
        </w:rPr>
        <w:t xml:space="preserve"> diverse chart type:</w:t>
      </w:r>
      <w:r w:rsidR="00790244" w:rsidRPr="0060692E">
        <w:rPr>
          <w:sz w:val="26"/>
          <w:szCs w:val="26"/>
        </w:rPr>
        <w:t xml:space="preserve"> </w:t>
      </w:r>
      <w:r w:rsidR="00E02860" w:rsidRPr="0060692E">
        <w:rPr>
          <w:sz w:val="26"/>
          <w:szCs w:val="26"/>
        </w:rPr>
        <w:t xml:space="preserve">Instead of directly processing various RDF serialization formats like Turtle or RDF/XML, the library focuses on </w:t>
      </w:r>
      <w:r w:rsidR="00E02860" w:rsidRPr="0060692E">
        <w:rPr>
          <w:rStyle w:val="Strong"/>
          <w:b w:val="0"/>
          <w:bCs w:val="0"/>
          <w:sz w:val="26"/>
          <w:szCs w:val="26"/>
        </w:rPr>
        <w:t>SPARQL query results in standardized JSON format (SPARQL Results JSON Format)</w:t>
      </w:r>
      <w:r w:rsidR="00E02860" w:rsidRPr="0060692E">
        <w:rPr>
          <w:sz w:val="26"/>
          <w:szCs w:val="26"/>
        </w:rPr>
        <w:t xml:space="preserve">. This approach simplifies parsing and enables consistent handling of tabular or triple-based results across different SPARQL endpoints. The use of JSON also allows for easier transformation and mapping into visual elements. Users can then choose from a variety of visualization types—such as </w:t>
      </w:r>
      <w:r w:rsidR="00E02860" w:rsidRPr="0060692E">
        <w:rPr>
          <w:rStyle w:val="Strong"/>
          <w:b w:val="0"/>
          <w:bCs w:val="0"/>
          <w:sz w:val="26"/>
          <w:szCs w:val="26"/>
        </w:rPr>
        <w:t>bar charts, pie charts, and network graphs</w:t>
      </w:r>
      <w:r w:rsidR="00E02860" w:rsidRPr="0060692E">
        <w:rPr>
          <w:sz w:val="26"/>
          <w:szCs w:val="26"/>
        </w:rPr>
        <w:t>—based on the nature of the data and the insights they wish to extract. This flexibility ensures that different types of RDF-derived information can be meaningfully and clearly represented</w:t>
      </w:r>
      <w:r w:rsidR="00790244" w:rsidRPr="0060692E">
        <w:rPr>
          <w:sz w:val="26"/>
          <w:szCs w:val="26"/>
        </w:rPr>
        <w:t>.</w:t>
      </w:r>
    </w:p>
    <w:p w14:paraId="16521FDA" w14:textId="4870E17B" w:rsidR="0074484F" w:rsidRPr="009D3371" w:rsidRDefault="00ED499B"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9D3371">
        <w:rPr>
          <w:b/>
          <w:bCs/>
          <w:sz w:val="26"/>
          <w:szCs w:val="26"/>
        </w:rPr>
        <w:t>Vega</w:t>
      </w:r>
      <w:r w:rsidR="00B8060A" w:rsidRPr="009D3371">
        <w:rPr>
          <w:b/>
          <w:bCs/>
          <w:sz w:val="26"/>
          <w:szCs w:val="26"/>
        </w:rPr>
        <w:t>-Lite</w:t>
      </w:r>
      <w:r w:rsidRPr="009D3371">
        <w:rPr>
          <w:b/>
          <w:bCs/>
          <w:sz w:val="26"/>
          <w:szCs w:val="26"/>
        </w:rPr>
        <w:t xml:space="preserve"> Grammar -  </w:t>
      </w:r>
      <w:r w:rsidR="00B8060A" w:rsidRPr="009D3371">
        <w:rPr>
          <w:b/>
          <w:bCs/>
          <w:sz w:val="26"/>
          <w:szCs w:val="26"/>
        </w:rPr>
        <w:t>Simplified and f</w:t>
      </w:r>
      <w:r w:rsidRPr="009D3371">
        <w:rPr>
          <w:b/>
          <w:bCs/>
          <w:sz w:val="26"/>
          <w:szCs w:val="26"/>
        </w:rPr>
        <w:t>lexible customization</w:t>
      </w:r>
      <w:r w:rsidR="00844B7B" w:rsidRPr="009D3371">
        <w:rPr>
          <w:b/>
          <w:bCs/>
          <w:sz w:val="26"/>
          <w:szCs w:val="26"/>
        </w:rPr>
        <w:t>:</w:t>
      </w:r>
      <w:r w:rsidR="00844B7B" w:rsidRPr="009D3371">
        <w:rPr>
          <w:sz w:val="26"/>
          <w:szCs w:val="26"/>
        </w:rPr>
        <w:t xml:space="preserve"> </w:t>
      </w:r>
      <w:r w:rsidR="00B8060A" w:rsidRPr="009D3371">
        <w:rPr>
          <w:sz w:val="26"/>
          <w:szCs w:val="26"/>
        </w:rPr>
        <w:t xml:space="preserve">One of the core strengths of the library is its flexible customization, which allows users to easily tailor visualizations to their needs without writing complex code. To achieve this, we decided to use </w:t>
      </w:r>
      <w:r w:rsidR="00B8060A" w:rsidRPr="009D3371">
        <w:rPr>
          <w:rStyle w:val="Strong"/>
          <w:sz w:val="26"/>
          <w:szCs w:val="26"/>
        </w:rPr>
        <w:t>Vega-Lite grammar</w:t>
      </w:r>
      <w:r w:rsidR="00B8060A" w:rsidRPr="009D3371">
        <w:rPr>
          <w:sz w:val="26"/>
          <w:szCs w:val="26"/>
        </w:rPr>
        <w:t>—a high-level declarative language for creating interactive and expressive visualizations. Vega-Lite provides a concise JSON syntax to specify data encodings, transformations, and chart configurations. It enables users to define visualizations like bar charts, scatter plots, and layered views with minimal specification, while still allowing for interactivity and extensibility. Since Vega-Lite compiles to full Vega specifications, users can benefit from both simplicity and underlying power when needed, without having to write pure JavaScript</w:t>
      </w:r>
      <w:r w:rsidR="00790244" w:rsidRPr="009D3371">
        <w:rPr>
          <w:sz w:val="26"/>
          <w:szCs w:val="26"/>
        </w:rPr>
        <w:t>.</w:t>
      </w:r>
    </w:p>
    <w:p w14:paraId="679C99E0" w14:textId="43D8F9DB" w:rsidR="0074484F" w:rsidRPr="0060692E" w:rsidRDefault="00444F1F" w:rsidP="00C04F51">
      <w:pPr>
        <w:pStyle w:val="NormalWeb"/>
        <w:numPr>
          <w:ilvl w:val="0"/>
          <w:numId w:val="9"/>
        </w:numPr>
        <w:tabs>
          <w:tab w:val="clear" w:pos="1068"/>
        </w:tabs>
        <w:spacing w:before="0" w:beforeAutospacing="0" w:after="0" w:afterAutospacing="0" w:line="360" w:lineRule="auto"/>
        <w:ind w:left="851" w:hanging="425"/>
        <w:rPr>
          <w:sz w:val="26"/>
          <w:szCs w:val="26"/>
        </w:rPr>
      </w:pPr>
      <w:r w:rsidRPr="0060692E">
        <w:rPr>
          <w:b/>
          <w:bCs/>
          <w:sz w:val="26"/>
          <w:szCs w:val="26"/>
        </w:rPr>
        <w:lastRenderedPageBreak/>
        <w:t xml:space="preserve">Web Component </w:t>
      </w:r>
      <w:r w:rsidR="002F5D7E" w:rsidRPr="0060692E">
        <w:rPr>
          <w:b/>
          <w:bCs/>
          <w:sz w:val="26"/>
          <w:szCs w:val="26"/>
        </w:rPr>
        <w:t>–</w:t>
      </w:r>
      <w:r w:rsidRPr="0060692E">
        <w:rPr>
          <w:b/>
          <w:bCs/>
          <w:sz w:val="26"/>
          <w:szCs w:val="26"/>
        </w:rPr>
        <w:t xml:space="preserve"> </w:t>
      </w:r>
      <w:r w:rsidR="002F5D7E" w:rsidRPr="0060692E">
        <w:rPr>
          <w:b/>
          <w:bCs/>
          <w:sz w:val="26"/>
          <w:szCs w:val="26"/>
        </w:rPr>
        <w:t>High performance and Scalability Solution</w:t>
      </w:r>
      <w:r w:rsidR="00844B7B" w:rsidRPr="0060692E">
        <w:rPr>
          <w:b/>
          <w:bCs/>
          <w:sz w:val="26"/>
          <w:szCs w:val="26"/>
        </w:rPr>
        <w:t>:</w:t>
      </w:r>
      <w:r w:rsidR="00844B7B" w:rsidRPr="0060692E">
        <w:rPr>
          <w:sz w:val="26"/>
          <w:szCs w:val="26"/>
        </w:rPr>
        <w:t xml:space="preserve"> </w:t>
      </w:r>
      <w:r w:rsidR="002F5D7E" w:rsidRPr="0060692E">
        <w:rPr>
          <w:sz w:val="26"/>
          <w:szCs w:val="26"/>
        </w:rPr>
        <w:t>We decided to use Web Components to build the library because it is a modern, standard and more scalable solution than traditional JavaScript frameworks</w:t>
      </w:r>
      <w:r w:rsidR="00030464">
        <w:rPr>
          <w:sz w:val="26"/>
          <w:szCs w:val="26"/>
        </w:rPr>
        <w:t>:</w:t>
      </w:r>
      <w:r w:rsidR="002F5D7E" w:rsidRPr="0060692E">
        <w:rPr>
          <w:sz w:val="26"/>
          <w:szCs w:val="26"/>
        </w:rPr>
        <w:t xml:space="preserve"> The main reasons include:</w:t>
      </w:r>
    </w:p>
    <w:p w14:paraId="698B4EA9" w14:textId="25F0096A"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Support for native web standards:</w:t>
      </w:r>
      <w:r w:rsidRPr="0060692E">
        <w:rPr>
          <w:sz w:val="26"/>
          <w:szCs w:val="26"/>
        </w:rPr>
        <w:t xml:space="preserve"> Web Components are natively supported by browsers without the need for external libraries or frameworks, ensuring long-term compatibility.</w:t>
      </w:r>
    </w:p>
    <w:p w14:paraId="04A6004D" w14:textId="707867B9"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Strong packaging capabilities and high reusability:</w:t>
      </w:r>
      <w:r w:rsidRPr="0060692E">
        <w:rPr>
          <w:sz w:val="26"/>
          <w:szCs w:val="26"/>
        </w:rPr>
        <w:t xml:space="preserve"> Shadow DOM technology isolates the CSS and JavaScript of each component, avoiding conflicts with other parts of the application. The built components can be reused in many different projects without major modifications.</w:t>
      </w:r>
    </w:p>
    <w:p w14:paraId="1035519A" w14:textId="0C57D9F4"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High performance:</w:t>
      </w:r>
      <w:r w:rsidRPr="0060692E">
        <w:rPr>
          <w:sz w:val="26"/>
          <w:szCs w:val="26"/>
        </w:rPr>
        <w:t xml:space="preserve"> Since Web Components run directly in the browser without the need for additional runtime, performance is optimized, which is especially important when dealing with large data visualization.</w:t>
      </w:r>
    </w:p>
    <w:p w14:paraId="6A1A222D" w14:textId="241F5469" w:rsidR="002F5D7E" w:rsidRPr="0060692E" w:rsidRDefault="002F5D7E" w:rsidP="00A845D7">
      <w:pPr>
        <w:pStyle w:val="NormalWeb"/>
        <w:numPr>
          <w:ilvl w:val="0"/>
          <w:numId w:val="5"/>
        </w:numPr>
        <w:spacing w:before="0" w:beforeAutospacing="0" w:after="0" w:afterAutospacing="0" w:line="360" w:lineRule="auto"/>
        <w:ind w:left="1418" w:hanging="567"/>
        <w:rPr>
          <w:sz w:val="26"/>
          <w:szCs w:val="26"/>
        </w:rPr>
      </w:pPr>
      <w:r w:rsidRPr="0060692E">
        <w:rPr>
          <w:b/>
          <w:bCs/>
          <w:sz w:val="26"/>
          <w:szCs w:val="26"/>
        </w:rPr>
        <w:t>Easy integration into any web application:</w:t>
      </w:r>
      <w:r w:rsidRPr="0060692E">
        <w:rPr>
          <w:sz w:val="26"/>
          <w:szCs w:val="26"/>
        </w:rPr>
        <w:t xml:space="preserve"> Web Components can be used directly in HTML without depending on any specific framework, allowing for more flexible integration.</w:t>
      </w:r>
    </w:p>
    <w:p w14:paraId="43F8EB15" w14:textId="25C26223" w:rsidR="00716A36" w:rsidRDefault="00345218" w:rsidP="00B8060A">
      <w:pPr>
        <w:pStyle w:val="NormalWeb"/>
        <w:spacing w:before="0" w:beforeAutospacing="0" w:after="0" w:afterAutospacing="0" w:line="360" w:lineRule="auto"/>
        <w:ind w:firstLine="720"/>
        <w:rPr>
          <w:sz w:val="26"/>
          <w:szCs w:val="26"/>
        </w:rPr>
      </w:pPr>
      <w:r w:rsidRPr="0060692E">
        <w:rPr>
          <w:sz w:val="26"/>
          <w:szCs w:val="26"/>
        </w:rPr>
        <w:t>When choosing between MDN Web Component</w:t>
      </w:r>
      <w:sdt>
        <w:sdtPr>
          <w:rPr>
            <w:sz w:val="26"/>
            <w:szCs w:val="26"/>
          </w:rPr>
          <w:id w:val="-106433245"/>
          <w:citation/>
        </w:sdtPr>
        <w:sdtEndPr/>
        <w:sdtContent>
          <w:r w:rsidR="00642BF2" w:rsidRPr="0060692E">
            <w:rPr>
              <w:sz w:val="26"/>
              <w:szCs w:val="26"/>
            </w:rPr>
            <w:fldChar w:fldCharType="begin"/>
          </w:r>
          <w:r w:rsidR="00642BF2" w:rsidRPr="0060692E">
            <w:rPr>
              <w:sz w:val="26"/>
              <w:szCs w:val="26"/>
              <w:lang w:val="en-US"/>
            </w:rPr>
            <w:instrText xml:space="preserve"> CITATION MDN \l 1033 </w:instrText>
          </w:r>
          <w:r w:rsidR="00642BF2" w:rsidRPr="0060692E">
            <w:rPr>
              <w:sz w:val="26"/>
              <w:szCs w:val="26"/>
            </w:rPr>
            <w:fldChar w:fldCharType="separate"/>
          </w:r>
          <w:r w:rsidR="006E39F4" w:rsidRPr="0060692E">
            <w:rPr>
              <w:noProof/>
              <w:sz w:val="26"/>
              <w:szCs w:val="26"/>
              <w:lang w:val="en-US"/>
            </w:rPr>
            <w:t xml:space="preserve"> [8]</w:t>
          </w:r>
          <w:r w:rsidR="00642BF2" w:rsidRPr="0060692E">
            <w:rPr>
              <w:sz w:val="26"/>
              <w:szCs w:val="26"/>
            </w:rPr>
            <w:fldChar w:fldCharType="end"/>
          </w:r>
        </w:sdtContent>
      </w:sdt>
      <w:r w:rsidRPr="0060692E">
        <w:rPr>
          <w:sz w:val="26"/>
          <w:szCs w:val="26"/>
        </w:rPr>
        <w:t xml:space="preserve"> and Stencil</w:t>
      </w:r>
      <w:sdt>
        <w:sdtPr>
          <w:rPr>
            <w:sz w:val="26"/>
            <w:szCs w:val="26"/>
          </w:rPr>
          <w:id w:val="1739511149"/>
          <w:citation/>
        </w:sdtPr>
        <w:sdtEndPr/>
        <w:sdtContent>
          <w:r w:rsidR="00642BF2" w:rsidRPr="0060692E">
            <w:rPr>
              <w:sz w:val="26"/>
              <w:szCs w:val="26"/>
            </w:rPr>
            <w:fldChar w:fldCharType="begin"/>
          </w:r>
          <w:r w:rsidR="00642BF2" w:rsidRPr="0060692E">
            <w:rPr>
              <w:sz w:val="26"/>
              <w:szCs w:val="26"/>
              <w:lang w:val="en-US"/>
            </w:rPr>
            <w:instrText xml:space="preserve"> CITATION Ste1 \l 1033 </w:instrText>
          </w:r>
          <w:r w:rsidR="00642BF2" w:rsidRPr="0060692E">
            <w:rPr>
              <w:sz w:val="26"/>
              <w:szCs w:val="26"/>
            </w:rPr>
            <w:fldChar w:fldCharType="separate"/>
          </w:r>
          <w:r w:rsidR="006E39F4" w:rsidRPr="0060692E">
            <w:rPr>
              <w:noProof/>
              <w:sz w:val="26"/>
              <w:szCs w:val="26"/>
              <w:lang w:val="en-US"/>
            </w:rPr>
            <w:t xml:space="preserve"> [9]</w:t>
          </w:r>
          <w:r w:rsidR="00642BF2" w:rsidRPr="0060692E">
            <w:rPr>
              <w:sz w:val="26"/>
              <w:szCs w:val="26"/>
            </w:rPr>
            <w:fldChar w:fldCharType="end"/>
          </w:r>
        </w:sdtContent>
      </w:sdt>
      <w:r w:rsidRPr="0060692E">
        <w:rPr>
          <w:sz w:val="26"/>
          <w:szCs w:val="26"/>
        </w:rPr>
        <w:t>, we decided to use MDN Web Component for the following reasons: it is based on official web standards, MDN Web Component is highly stable and is not affected by changes in third-party frameworks. Unlike Stencil, MDN Web Components does not require the use of TypeScript or JSX, providing more flexibility in the development process.</w:t>
      </w:r>
    </w:p>
    <w:p w14:paraId="6446B9E3" w14:textId="2A0DDD77" w:rsidR="00FD24FE" w:rsidRDefault="00834946" w:rsidP="00FD24FE">
      <w:pPr>
        <w:pStyle w:val="Heading2"/>
        <w:spacing w:after="0" w:line="360" w:lineRule="auto"/>
        <w:rPr>
          <w:rFonts w:ascii="Times New Roman" w:hAnsi="Times New Roman" w:cs="Times New Roman"/>
          <w:i w:val="0"/>
          <w:sz w:val="26"/>
          <w:szCs w:val="26"/>
          <w:lang w:val="en-GB"/>
        </w:rPr>
      </w:pPr>
      <w:bookmarkStart w:id="112" w:name="_Toc194096725"/>
      <w:bookmarkStart w:id="113" w:name="_Toc201149840"/>
      <w:r>
        <w:rPr>
          <w:rFonts w:ascii="Times New Roman" w:eastAsia="MS Mincho" w:hAnsi="Times New Roman" w:cs="Times New Roman"/>
          <w:i w:val="0"/>
          <w:color w:val="auto"/>
          <w:kern w:val="32"/>
          <w:sz w:val="26"/>
          <w:szCs w:val="26"/>
          <w:lang w:val="en-GB" w:eastAsia="ja-JP"/>
        </w:rPr>
        <w:t>3</w:t>
      </w:r>
      <w:r w:rsidR="00FD24FE" w:rsidRPr="00093FC2">
        <w:rPr>
          <w:rFonts w:ascii="Times New Roman" w:eastAsia="MS Mincho" w:hAnsi="Times New Roman" w:cs="Times New Roman"/>
          <w:i w:val="0"/>
          <w:color w:val="auto"/>
          <w:kern w:val="32"/>
          <w:sz w:val="26"/>
          <w:szCs w:val="26"/>
          <w:lang w:val="en-GB" w:eastAsia="ja-JP"/>
        </w:rPr>
        <w:t>.2 System architecture</w:t>
      </w:r>
      <w:r w:rsidR="00FD24FE" w:rsidRPr="00093FC2">
        <w:rPr>
          <w:rFonts w:ascii="Times New Roman" w:hAnsi="Times New Roman" w:cs="Times New Roman"/>
          <w:i w:val="0"/>
          <w:sz w:val="26"/>
          <w:szCs w:val="26"/>
          <w:lang w:val="en-GB"/>
        </w:rPr>
        <w:t>:</w:t>
      </w:r>
      <w:bookmarkEnd w:id="112"/>
      <w:bookmarkEnd w:id="113"/>
    </w:p>
    <w:p w14:paraId="394F93A2" w14:textId="1536699E" w:rsidR="005E6949" w:rsidRPr="00A845D7" w:rsidRDefault="00834946" w:rsidP="005E6949">
      <w:pPr>
        <w:pStyle w:val="Heading2"/>
        <w:spacing w:after="0" w:line="360" w:lineRule="auto"/>
        <w:rPr>
          <w:rFonts w:ascii="Times New Roman" w:hAnsi="Times New Roman" w:cs="Times New Roman"/>
          <w:i w:val="0"/>
          <w:sz w:val="26"/>
          <w:szCs w:val="26"/>
          <w:lang w:val="en-GB"/>
        </w:rPr>
      </w:pPr>
      <w:bookmarkStart w:id="114" w:name="_Toc201149841"/>
      <w:r>
        <w:rPr>
          <w:rFonts w:ascii="Times New Roman" w:eastAsia="MS Mincho" w:hAnsi="Times New Roman" w:cs="Times New Roman"/>
          <w:i w:val="0"/>
          <w:color w:val="auto"/>
          <w:kern w:val="32"/>
          <w:sz w:val="26"/>
          <w:szCs w:val="26"/>
          <w:lang w:val="en-GB" w:eastAsia="ja-JP"/>
        </w:rPr>
        <w:t>3</w:t>
      </w:r>
      <w:r w:rsidR="005E6949" w:rsidRPr="00093FC2">
        <w:rPr>
          <w:rFonts w:ascii="Times New Roman" w:eastAsia="MS Mincho" w:hAnsi="Times New Roman" w:cs="Times New Roman"/>
          <w:i w:val="0"/>
          <w:color w:val="auto"/>
          <w:kern w:val="32"/>
          <w:sz w:val="26"/>
          <w:szCs w:val="26"/>
          <w:lang w:val="en-GB" w:eastAsia="ja-JP"/>
        </w:rPr>
        <w:t>.2</w:t>
      </w:r>
      <w:r w:rsidR="005E6949">
        <w:rPr>
          <w:rFonts w:ascii="Times New Roman" w:eastAsia="MS Mincho" w:hAnsi="Times New Roman" w:cs="Times New Roman"/>
          <w:i w:val="0"/>
          <w:color w:val="auto"/>
          <w:kern w:val="32"/>
          <w:sz w:val="26"/>
          <w:szCs w:val="26"/>
          <w:lang w:val="en-GB" w:eastAsia="ja-JP"/>
        </w:rPr>
        <w:t>.1</w:t>
      </w:r>
      <w:r w:rsidR="005E6949" w:rsidRPr="00093FC2">
        <w:rPr>
          <w:rFonts w:ascii="Times New Roman" w:eastAsia="MS Mincho" w:hAnsi="Times New Roman" w:cs="Times New Roman"/>
          <w:i w:val="0"/>
          <w:color w:val="auto"/>
          <w:kern w:val="32"/>
          <w:sz w:val="26"/>
          <w:szCs w:val="26"/>
          <w:lang w:val="en-GB" w:eastAsia="ja-JP"/>
        </w:rPr>
        <w:t xml:space="preserve"> </w:t>
      </w:r>
      <w:r w:rsidR="005E6949">
        <w:rPr>
          <w:rFonts w:ascii="Times New Roman" w:eastAsia="MS Mincho" w:hAnsi="Times New Roman" w:cs="Times New Roman"/>
          <w:i w:val="0"/>
          <w:color w:val="auto"/>
          <w:kern w:val="32"/>
          <w:sz w:val="26"/>
          <w:szCs w:val="26"/>
          <w:lang w:val="en-GB" w:eastAsia="ja-JP"/>
        </w:rPr>
        <w:t>Block diagram</w:t>
      </w:r>
      <w:r w:rsidR="005E6949" w:rsidRPr="00093FC2">
        <w:rPr>
          <w:rFonts w:ascii="Times New Roman" w:hAnsi="Times New Roman" w:cs="Times New Roman"/>
          <w:i w:val="0"/>
          <w:sz w:val="26"/>
          <w:szCs w:val="26"/>
          <w:lang w:val="en-GB"/>
        </w:rPr>
        <w:t>:</w:t>
      </w:r>
      <w:bookmarkEnd w:id="114"/>
    </w:p>
    <w:p w14:paraId="08563181" w14:textId="4ABBB85D" w:rsidR="00FD24FE" w:rsidRPr="00093FC2" w:rsidRDefault="00D432F1" w:rsidP="00FD24FE">
      <w:pPr>
        <w:spacing w:line="360" w:lineRule="auto"/>
        <w:jc w:val="both"/>
        <w:rPr>
          <w:color w:val="000000"/>
          <w:sz w:val="26"/>
          <w:szCs w:val="26"/>
        </w:rPr>
      </w:pPr>
      <w:r>
        <w:rPr>
          <w:noProof/>
          <w:color w:val="000000"/>
          <w:sz w:val="26"/>
          <w:szCs w:val="26"/>
        </w:rPr>
        <w:drawing>
          <wp:inline distT="0" distB="0" distL="0" distR="0" wp14:anchorId="1E9C980A" wp14:editId="1CAA4635">
            <wp:extent cx="5761990" cy="1639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761990" cy="1639570"/>
                    </a:xfrm>
                    <a:prstGeom prst="rect">
                      <a:avLst/>
                    </a:prstGeom>
                  </pic:spPr>
                </pic:pic>
              </a:graphicData>
            </a:graphic>
          </wp:inline>
        </w:drawing>
      </w:r>
    </w:p>
    <w:p w14:paraId="6DB5D4E3" w14:textId="1886486C" w:rsidR="00FD24FE" w:rsidRPr="009442BE" w:rsidRDefault="00FD24FE" w:rsidP="00FD24FE">
      <w:pPr>
        <w:pStyle w:val="Caption"/>
        <w:spacing w:before="0"/>
        <w:rPr>
          <w:b w:val="0"/>
          <w:bCs w:val="0"/>
          <w:i/>
          <w:iCs/>
          <w:color w:val="000000"/>
          <w:sz w:val="26"/>
          <w:szCs w:val="26"/>
        </w:rPr>
      </w:pPr>
      <w:bookmarkStart w:id="115" w:name="_Toc201057527"/>
      <w:r w:rsidRPr="009442BE">
        <w:rPr>
          <w:b w:val="0"/>
          <w:bCs w:val="0"/>
          <w:i/>
          <w:iCs/>
          <w:sz w:val="26"/>
          <w:szCs w:val="26"/>
        </w:rPr>
        <w:t xml:space="preserve">Figure </w:t>
      </w:r>
      <w:r w:rsidR="00834946">
        <w:rPr>
          <w:b w:val="0"/>
          <w:bCs w:val="0"/>
          <w:i/>
          <w:iCs/>
          <w:sz w:val="26"/>
          <w:szCs w:val="26"/>
        </w:rPr>
        <w:fldChar w:fldCharType="begin"/>
      </w:r>
      <w:r w:rsidR="00834946">
        <w:rPr>
          <w:b w:val="0"/>
          <w:bCs w:val="0"/>
          <w:i/>
          <w:iCs/>
          <w:sz w:val="26"/>
          <w:szCs w:val="26"/>
        </w:rPr>
        <w:instrText xml:space="preserve"> STYLEREF 1 \s </w:instrText>
      </w:r>
      <w:r w:rsidR="00834946">
        <w:rPr>
          <w:b w:val="0"/>
          <w:bCs w:val="0"/>
          <w:i/>
          <w:iCs/>
          <w:sz w:val="26"/>
          <w:szCs w:val="26"/>
        </w:rPr>
        <w:fldChar w:fldCharType="separate"/>
      </w:r>
      <w:r w:rsidR="003850D2">
        <w:rPr>
          <w:b w:val="0"/>
          <w:bCs w:val="0"/>
          <w:i/>
          <w:iCs/>
          <w:noProof/>
          <w:sz w:val="26"/>
          <w:szCs w:val="26"/>
        </w:rPr>
        <w:t>3</w:t>
      </w:r>
      <w:r w:rsidR="00834946">
        <w:rPr>
          <w:b w:val="0"/>
          <w:bCs w:val="0"/>
          <w:i/>
          <w:iCs/>
          <w:sz w:val="26"/>
          <w:szCs w:val="26"/>
        </w:rPr>
        <w:fldChar w:fldCharType="end"/>
      </w:r>
      <w:r w:rsidR="00834946">
        <w:rPr>
          <w:b w:val="0"/>
          <w:bCs w:val="0"/>
          <w:i/>
          <w:iCs/>
          <w:sz w:val="26"/>
          <w:szCs w:val="26"/>
        </w:rPr>
        <w:t>.</w:t>
      </w:r>
      <w:r w:rsidR="00834946">
        <w:rPr>
          <w:b w:val="0"/>
          <w:bCs w:val="0"/>
          <w:i/>
          <w:iCs/>
          <w:sz w:val="26"/>
          <w:szCs w:val="26"/>
        </w:rPr>
        <w:fldChar w:fldCharType="begin"/>
      </w:r>
      <w:r w:rsidR="00834946">
        <w:rPr>
          <w:b w:val="0"/>
          <w:bCs w:val="0"/>
          <w:i/>
          <w:iCs/>
          <w:sz w:val="26"/>
          <w:szCs w:val="26"/>
        </w:rPr>
        <w:instrText xml:space="preserve"> SEQ Figure \* ARABIC \s 1 </w:instrText>
      </w:r>
      <w:r w:rsidR="00834946">
        <w:rPr>
          <w:b w:val="0"/>
          <w:bCs w:val="0"/>
          <w:i/>
          <w:iCs/>
          <w:sz w:val="26"/>
          <w:szCs w:val="26"/>
        </w:rPr>
        <w:fldChar w:fldCharType="separate"/>
      </w:r>
      <w:r w:rsidR="003850D2">
        <w:rPr>
          <w:b w:val="0"/>
          <w:bCs w:val="0"/>
          <w:i/>
          <w:iCs/>
          <w:noProof/>
          <w:sz w:val="26"/>
          <w:szCs w:val="26"/>
        </w:rPr>
        <w:t>1</w:t>
      </w:r>
      <w:r w:rsidR="00834946">
        <w:rPr>
          <w:b w:val="0"/>
          <w:bCs w:val="0"/>
          <w:i/>
          <w:iCs/>
          <w:sz w:val="26"/>
          <w:szCs w:val="26"/>
        </w:rPr>
        <w:fldChar w:fldCharType="end"/>
      </w:r>
      <w:r w:rsidRPr="009442BE">
        <w:rPr>
          <w:b w:val="0"/>
          <w:bCs w:val="0"/>
          <w:i/>
          <w:iCs/>
          <w:sz w:val="26"/>
          <w:szCs w:val="26"/>
        </w:rPr>
        <w:t>: Block diagram of the system</w:t>
      </w:r>
      <w:bookmarkEnd w:id="115"/>
    </w:p>
    <w:p w14:paraId="73B4FD0D" w14:textId="77777777" w:rsidR="00FD24FE" w:rsidRPr="00093FC2" w:rsidRDefault="00FD24FE" w:rsidP="00FD24FE">
      <w:pPr>
        <w:spacing w:line="360" w:lineRule="auto"/>
        <w:ind w:firstLine="426"/>
        <w:jc w:val="both"/>
        <w:rPr>
          <w:color w:val="000000"/>
          <w:sz w:val="26"/>
          <w:szCs w:val="26"/>
        </w:rPr>
      </w:pPr>
      <w:r w:rsidRPr="00093FC2">
        <w:rPr>
          <w:color w:val="000000"/>
          <w:sz w:val="26"/>
          <w:szCs w:val="26"/>
        </w:rPr>
        <w:lastRenderedPageBreak/>
        <w:t>The system is designed with a 5-step processing process:</w:t>
      </w:r>
    </w:p>
    <w:p w14:paraId="7F5403B0" w14:textId="61563C40" w:rsidR="00D60C10" w:rsidRDefault="00FD24FE" w:rsidP="00BF75D3">
      <w:pPr>
        <w:pStyle w:val="ListParagraph"/>
        <w:numPr>
          <w:ilvl w:val="0"/>
          <w:numId w:val="8"/>
        </w:numPr>
        <w:spacing w:line="360" w:lineRule="auto"/>
        <w:ind w:leftChars="0" w:left="851" w:firstLineChars="0" w:hanging="425"/>
        <w:jc w:val="both"/>
        <w:rPr>
          <w:color w:val="000000"/>
          <w:sz w:val="26"/>
          <w:szCs w:val="26"/>
        </w:rPr>
      </w:pPr>
      <w:bookmarkStart w:id="116" w:name="_Toc201057142"/>
      <w:bookmarkStart w:id="117" w:name="_Toc201149842"/>
      <w:bookmarkStart w:id="118" w:name="_Toc193721241"/>
      <w:bookmarkStart w:id="119" w:name="_Toc193721389"/>
      <w:bookmarkStart w:id="120" w:name="_Toc194096726"/>
      <w:r w:rsidRPr="00093FC2">
        <w:rPr>
          <w:b/>
          <w:bCs/>
          <w:color w:val="000000"/>
          <w:sz w:val="26"/>
          <w:szCs w:val="26"/>
        </w:rPr>
        <w:t>User Input (SPARQL Query):</w:t>
      </w:r>
      <w:r w:rsidRPr="00093FC2">
        <w:rPr>
          <w:color w:val="000000"/>
          <w:sz w:val="26"/>
          <w:szCs w:val="26"/>
        </w:rPr>
        <w:t xml:space="preserve"> </w:t>
      </w:r>
      <w:r w:rsidR="00D60C10" w:rsidRPr="00D60C10">
        <w:rPr>
          <w:color w:val="000000"/>
          <w:sz w:val="26"/>
          <w:szCs w:val="26"/>
        </w:rPr>
        <w:t>This is the entry point of the system.</w:t>
      </w:r>
      <w:r w:rsidR="00D60C10">
        <w:rPr>
          <w:color w:val="000000"/>
          <w:sz w:val="26"/>
          <w:szCs w:val="26"/>
        </w:rPr>
        <w:t xml:space="preserve"> </w:t>
      </w:r>
      <w:r w:rsidR="00D60C10" w:rsidRPr="00D60C10">
        <w:rPr>
          <w:color w:val="000000"/>
          <w:sz w:val="26"/>
          <w:szCs w:val="26"/>
        </w:rPr>
        <w:t>The system supports various data formats and endpoint protocols, making it adaptable to diverse RDF datasets. The SPARQL queries return results in standard formats (such as SPARQL JSON results), which are parsed and prepared for visualization. Users can either:</w:t>
      </w:r>
      <w:bookmarkEnd w:id="116"/>
      <w:bookmarkEnd w:id="117"/>
    </w:p>
    <w:p w14:paraId="0A3B2F85" w14:textId="49D56059" w:rsidR="00D60C10" w:rsidRPr="00D60C10" w:rsidRDefault="00D60C10" w:rsidP="00BF75D3">
      <w:pPr>
        <w:pStyle w:val="ListParagraph"/>
        <w:numPr>
          <w:ilvl w:val="1"/>
          <w:numId w:val="8"/>
        </w:numPr>
        <w:spacing w:before="240" w:line="360" w:lineRule="auto"/>
        <w:ind w:leftChars="0" w:left="1418" w:firstLineChars="0" w:hanging="567"/>
        <w:jc w:val="both"/>
        <w:rPr>
          <w:color w:val="000000"/>
          <w:sz w:val="26"/>
          <w:szCs w:val="26"/>
        </w:rPr>
      </w:pPr>
      <w:bookmarkStart w:id="121" w:name="_Toc201057143"/>
      <w:bookmarkStart w:id="122" w:name="_Toc201149843"/>
      <w:r w:rsidRPr="00D60C10">
        <w:rPr>
          <w:color w:val="000000"/>
          <w:sz w:val="26"/>
          <w:szCs w:val="26"/>
        </w:rPr>
        <w:t>Enter SPARQL queries directly into the interface, which are then sent to SPARQL endpoints such as DBpedia, Wikidata, or user-defined triple stores.</w:t>
      </w:r>
      <w:bookmarkEnd w:id="121"/>
      <w:bookmarkEnd w:id="122"/>
    </w:p>
    <w:p w14:paraId="19DE02B0" w14:textId="38725950" w:rsidR="00D60C10" w:rsidRPr="00D60C10" w:rsidRDefault="00D60C10" w:rsidP="00BF75D3">
      <w:pPr>
        <w:pStyle w:val="ListParagraph"/>
        <w:numPr>
          <w:ilvl w:val="1"/>
          <w:numId w:val="8"/>
        </w:numPr>
        <w:spacing w:before="240" w:line="360" w:lineRule="auto"/>
        <w:ind w:leftChars="0" w:left="1418" w:firstLineChars="0" w:hanging="567"/>
        <w:jc w:val="both"/>
        <w:rPr>
          <w:color w:val="000000"/>
          <w:sz w:val="26"/>
          <w:szCs w:val="26"/>
        </w:rPr>
      </w:pPr>
      <w:bookmarkStart w:id="123" w:name="_Toc201057144"/>
      <w:bookmarkStart w:id="124" w:name="_Toc201149844"/>
      <w:r w:rsidRPr="00D60C10">
        <w:rPr>
          <w:color w:val="000000"/>
          <w:sz w:val="26"/>
          <w:szCs w:val="26"/>
        </w:rPr>
        <w:t>Upload RDF files (JSON-LD format) allowing offline or preprocessed data to be used.</w:t>
      </w:r>
      <w:bookmarkEnd w:id="123"/>
      <w:bookmarkEnd w:id="124"/>
    </w:p>
    <w:p w14:paraId="48675EC6" w14:textId="65F31111" w:rsidR="00D60C10"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25" w:name="_Toc193721243"/>
      <w:bookmarkStart w:id="126" w:name="_Toc193721391"/>
      <w:bookmarkStart w:id="127" w:name="_Toc201057145"/>
      <w:bookmarkStart w:id="128" w:name="_Toc201149845"/>
      <w:bookmarkStart w:id="129" w:name="_Toc194096727"/>
      <w:bookmarkEnd w:id="118"/>
      <w:bookmarkEnd w:id="119"/>
      <w:bookmarkEnd w:id="120"/>
      <w:r w:rsidRPr="00093FC2">
        <w:rPr>
          <w:b/>
          <w:bCs/>
          <w:color w:val="000000"/>
          <w:sz w:val="26"/>
          <w:szCs w:val="26"/>
        </w:rPr>
        <w:t xml:space="preserve">Layout and </w:t>
      </w:r>
      <w:r w:rsidR="00A76DFC">
        <w:rPr>
          <w:b/>
          <w:bCs/>
          <w:color w:val="000000"/>
          <w:sz w:val="26"/>
          <w:szCs w:val="26"/>
        </w:rPr>
        <w:t>visual c</w:t>
      </w:r>
      <w:r w:rsidR="00F6474D">
        <w:rPr>
          <w:b/>
          <w:bCs/>
          <w:color w:val="000000"/>
          <w:sz w:val="26"/>
          <w:szCs w:val="26"/>
        </w:rPr>
        <w:t>onfiguration</w:t>
      </w:r>
      <w:r w:rsidRPr="00093FC2">
        <w:rPr>
          <w:b/>
          <w:bCs/>
          <w:color w:val="000000"/>
          <w:sz w:val="26"/>
          <w:szCs w:val="26"/>
        </w:rPr>
        <w:t>:</w:t>
      </w:r>
      <w:r w:rsidRPr="00093FC2">
        <w:rPr>
          <w:color w:val="000000"/>
          <w:sz w:val="26"/>
          <w:szCs w:val="26"/>
        </w:rPr>
        <w:t xml:space="preserve"> </w:t>
      </w:r>
      <w:bookmarkEnd w:id="125"/>
      <w:bookmarkEnd w:id="126"/>
      <w:r w:rsidR="00D60C10" w:rsidRPr="00D60C10">
        <w:rPr>
          <w:color w:val="000000"/>
          <w:sz w:val="26"/>
          <w:szCs w:val="26"/>
        </w:rPr>
        <w:t>Once data is available, the system transitions into a layout configuration phase where users specify how data should be visually represented. This step involves:</w:t>
      </w:r>
      <w:bookmarkEnd w:id="127"/>
      <w:bookmarkEnd w:id="128"/>
    </w:p>
    <w:p w14:paraId="60517D28" w14:textId="21D32025" w:rsidR="00FD24FE" w:rsidRDefault="00D60C10" w:rsidP="00BF75D3">
      <w:pPr>
        <w:pStyle w:val="ListParagraph"/>
        <w:numPr>
          <w:ilvl w:val="1"/>
          <w:numId w:val="8"/>
        </w:numPr>
        <w:spacing w:line="360" w:lineRule="auto"/>
        <w:ind w:leftChars="0" w:left="1418" w:firstLineChars="0" w:hanging="567"/>
        <w:jc w:val="both"/>
        <w:rPr>
          <w:color w:val="000000"/>
          <w:sz w:val="26"/>
          <w:szCs w:val="26"/>
        </w:rPr>
      </w:pPr>
      <w:bookmarkStart w:id="130" w:name="_Toc201057146"/>
      <w:bookmarkStart w:id="131" w:name="_Toc201149846"/>
      <w:r w:rsidRPr="00A76DFC">
        <w:rPr>
          <w:color w:val="000000"/>
          <w:sz w:val="26"/>
          <w:szCs w:val="26"/>
        </w:rPr>
        <w:t>Choosing the chart type</w:t>
      </w:r>
      <w:r w:rsidR="00FD24FE" w:rsidRPr="00A76DFC">
        <w:rPr>
          <w:color w:val="000000"/>
          <w:sz w:val="26"/>
          <w:szCs w:val="26"/>
        </w:rPr>
        <w:t>.</w:t>
      </w:r>
      <w:bookmarkEnd w:id="129"/>
      <w:bookmarkEnd w:id="130"/>
      <w:bookmarkEnd w:id="131"/>
    </w:p>
    <w:p w14:paraId="3B84E31D" w14:textId="501DC0F3"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2" w:name="_Toc201057147"/>
      <w:bookmarkStart w:id="133" w:name="_Toc201149847"/>
      <w:r>
        <w:rPr>
          <w:color w:val="000000"/>
          <w:sz w:val="26"/>
          <w:szCs w:val="26"/>
        </w:rPr>
        <w:t>Mapping data fields to visual variables such as: « x », « y », « color »,…</w:t>
      </w:r>
      <w:bookmarkEnd w:id="132"/>
      <w:bookmarkEnd w:id="133"/>
    </w:p>
    <w:p w14:paraId="208011AE" w14:textId="7FA0A1C8"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4" w:name="_Toc201057148"/>
      <w:bookmarkStart w:id="135" w:name="_Toc201149848"/>
      <w:r>
        <w:rPr>
          <w:color w:val="000000"/>
          <w:sz w:val="26"/>
          <w:szCs w:val="26"/>
        </w:rPr>
        <w:t xml:space="preserve">Using Vega-Lite grammar: </w:t>
      </w:r>
      <w:r w:rsidRPr="00A76DFC">
        <w:rPr>
          <w:color w:val="000000"/>
          <w:sz w:val="26"/>
          <w:szCs w:val="26"/>
        </w:rPr>
        <w:t>a declarative language that allows users to define chart behavior and appearance through JSON. This abstracts away low-level JavaScript logic while maintaining high customization.</w:t>
      </w:r>
      <w:bookmarkEnd w:id="134"/>
      <w:bookmarkEnd w:id="135"/>
    </w:p>
    <w:p w14:paraId="45E5C70C" w14:textId="0B4678EF" w:rsidR="00A76DFC" w:rsidRDefault="00A76DFC" w:rsidP="00C04F51">
      <w:pPr>
        <w:pStyle w:val="ListParagraph"/>
        <w:numPr>
          <w:ilvl w:val="0"/>
          <w:numId w:val="8"/>
        </w:numPr>
        <w:spacing w:line="360" w:lineRule="auto"/>
        <w:ind w:leftChars="0" w:left="851" w:firstLineChars="0" w:hanging="425"/>
        <w:jc w:val="both"/>
        <w:rPr>
          <w:color w:val="000000"/>
          <w:sz w:val="26"/>
          <w:szCs w:val="26"/>
        </w:rPr>
      </w:pPr>
      <w:bookmarkStart w:id="136" w:name="_Toc201057149"/>
      <w:bookmarkStart w:id="137" w:name="_Toc201149849"/>
      <w:r>
        <w:rPr>
          <w:b/>
          <w:bCs/>
          <w:color w:val="000000"/>
          <w:sz w:val="26"/>
          <w:szCs w:val="26"/>
        </w:rPr>
        <w:t>Extract from the configuration</w:t>
      </w:r>
      <w:r w:rsidRPr="00093FC2">
        <w:rPr>
          <w:b/>
          <w:bCs/>
          <w:color w:val="000000"/>
          <w:sz w:val="26"/>
          <w:szCs w:val="26"/>
        </w:rPr>
        <w:t>:</w:t>
      </w:r>
      <w:r w:rsidRPr="00093FC2">
        <w:rPr>
          <w:color w:val="000000"/>
          <w:sz w:val="26"/>
          <w:szCs w:val="26"/>
        </w:rPr>
        <w:t xml:space="preserve"> </w:t>
      </w:r>
      <w:r w:rsidRPr="00A76DFC">
        <w:rPr>
          <w:color w:val="000000"/>
          <w:sz w:val="26"/>
          <w:szCs w:val="26"/>
        </w:rPr>
        <w:t>This module parses the user-provided visual configuration and RDF data</w:t>
      </w:r>
      <w:r w:rsidRPr="00D60C10">
        <w:rPr>
          <w:color w:val="000000"/>
          <w:sz w:val="26"/>
          <w:szCs w:val="26"/>
        </w:rPr>
        <w:t>:</w:t>
      </w:r>
      <w:bookmarkEnd w:id="136"/>
      <w:bookmarkEnd w:id="137"/>
    </w:p>
    <w:p w14:paraId="506B77F5" w14:textId="424D19CA"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38" w:name="_Toc201057150"/>
      <w:bookmarkStart w:id="139" w:name="_Toc201149850"/>
      <w:r w:rsidRPr="00A76DFC">
        <w:rPr>
          <w:color w:val="000000"/>
          <w:sz w:val="26"/>
          <w:szCs w:val="26"/>
        </w:rPr>
        <w:t>Extracts data fields from the JSON-LD structure using key-path resolution or property references</w:t>
      </w:r>
      <w:r>
        <w:rPr>
          <w:color w:val="000000"/>
          <w:sz w:val="26"/>
          <w:szCs w:val="26"/>
        </w:rPr>
        <w:t>.</w:t>
      </w:r>
      <w:bookmarkEnd w:id="138"/>
      <w:bookmarkEnd w:id="139"/>
    </w:p>
    <w:p w14:paraId="22E32EE7" w14:textId="205E5053" w:rsid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40" w:name="_Toc201057151"/>
      <w:bookmarkStart w:id="141" w:name="_Toc201149851"/>
      <w:r w:rsidRPr="00A76DFC">
        <w:rPr>
          <w:color w:val="000000"/>
          <w:sz w:val="26"/>
          <w:szCs w:val="26"/>
        </w:rPr>
        <w:t>Maps them to Vega-Lite encoding rules</w:t>
      </w:r>
      <w:r>
        <w:rPr>
          <w:color w:val="000000"/>
          <w:sz w:val="26"/>
          <w:szCs w:val="26"/>
        </w:rPr>
        <w:t>.</w:t>
      </w:r>
      <w:bookmarkEnd w:id="140"/>
      <w:bookmarkEnd w:id="141"/>
    </w:p>
    <w:p w14:paraId="5D3C4CA7" w14:textId="2DB06A2C" w:rsidR="00A76DFC" w:rsidRPr="00A76DFC" w:rsidRDefault="00A76DFC" w:rsidP="00BF75D3">
      <w:pPr>
        <w:pStyle w:val="ListParagraph"/>
        <w:numPr>
          <w:ilvl w:val="1"/>
          <w:numId w:val="8"/>
        </w:numPr>
        <w:spacing w:line="360" w:lineRule="auto"/>
        <w:ind w:leftChars="0" w:left="1418" w:firstLineChars="0" w:hanging="567"/>
        <w:jc w:val="both"/>
        <w:rPr>
          <w:color w:val="000000"/>
          <w:sz w:val="26"/>
          <w:szCs w:val="26"/>
        </w:rPr>
      </w:pPr>
      <w:bookmarkStart w:id="142" w:name="_Toc201057152"/>
      <w:bookmarkStart w:id="143" w:name="_Toc201149852"/>
      <w:r w:rsidRPr="00A76DFC">
        <w:rPr>
          <w:color w:val="000000"/>
          <w:sz w:val="26"/>
          <w:szCs w:val="26"/>
        </w:rPr>
        <w:t>Validates that data types are compatible with selected chart types (e.g., strings for categories, numbers for axes).</w:t>
      </w:r>
      <w:bookmarkEnd w:id="142"/>
      <w:bookmarkEnd w:id="143"/>
    </w:p>
    <w:p w14:paraId="313B4F62" w14:textId="14D7142B" w:rsidR="00FD24FE"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44" w:name="_Toc193721244"/>
      <w:bookmarkStart w:id="145" w:name="_Toc193721392"/>
      <w:bookmarkStart w:id="146" w:name="_Toc194096728"/>
      <w:bookmarkStart w:id="147" w:name="_Toc201057153"/>
      <w:bookmarkStart w:id="148" w:name="_Toc201149853"/>
      <w:r w:rsidRPr="00093FC2">
        <w:rPr>
          <w:b/>
          <w:bCs/>
          <w:color w:val="000000"/>
          <w:sz w:val="26"/>
          <w:szCs w:val="26"/>
        </w:rPr>
        <w:t>Visualization Renderer:</w:t>
      </w:r>
      <w:r w:rsidRPr="00093FC2">
        <w:rPr>
          <w:color w:val="000000"/>
          <w:sz w:val="26"/>
          <w:szCs w:val="26"/>
        </w:rPr>
        <w:t> </w:t>
      </w:r>
      <w:r w:rsidR="00F0784B" w:rsidRPr="00F0784B">
        <w:rPr>
          <w:color w:val="000000"/>
          <w:sz w:val="26"/>
          <w:szCs w:val="26"/>
        </w:rPr>
        <w:t>Once we have the parameters from the previous extraction step, we will use it for rendering visualization</w:t>
      </w:r>
      <w:r w:rsidR="00F0784B">
        <w:rPr>
          <w:color w:val="000000"/>
          <w:sz w:val="26"/>
          <w:szCs w:val="26"/>
        </w:rPr>
        <w:t>.</w:t>
      </w:r>
      <w:r w:rsidR="00F0784B" w:rsidRPr="00F0784B">
        <w:t xml:space="preserve"> </w:t>
      </w:r>
      <w:r w:rsidR="00F0784B" w:rsidRPr="00F0784B">
        <w:rPr>
          <w:color w:val="000000"/>
          <w:sz w:val="26"/>
          <w:szCs w:val="26"/>
        </w:rPr>
        <w:t>Rendered visualization is encapsulated in a Web Component, enabling easy reuse in any HTML-based system</w:t>
      </w:r>
      <w:r w:rsidR="00413525">
        <w:rPr>
          <w:color w:val="000000"/>
          <w:sz w:val="26"/>
          <w:szCs w:val="26"/>
        </w:rPr>
        <w:t>. This component</w:t>
      </w:r>
      <w:r w:rsidR="00A76DFC" w:rsidRPr="00A76DFC">
        <w:rPr>
          <w:color w:val="000000"/>
          <w:sz w:val="26"/>
          <w:szCs w:val="26"/>
        </w:rPr>
        <w:t>:</w:t>
      </w:r>
      <w:bookmarkEnd w:id="144"/>
      <w:bookmarkEnd w:id="145"/>
      <w:bookmarkEnd w:id="146"/>
      <w:bookmarkEnd w:id="147"/>
      <w:bookmarkEnd w:id="148"/>
    </w:p>
    <w:p w14:paraId="739103EF" w14:textId="2D5B6207" w:rsidR="00F0784B" w:rsidRPr="00413525" w:rsidRDefault="00413525" w:rsidP="00BF75D3">
      <w:pPr>
        <w:pStyle w:val="ListParagraph"/>
        <w:numPr>
          <w:ilvl w:val="1"/>
          <w:numId w:val="8"/>
        </w:numPr>
        <w:spacing w:line="360" w:lineRule="auto"/>
        <w:ind w:leftChars="0" w:left="1418" w:firstLineChars="0" w:hanging="567"/>
        <w:jc w:val="both"/>
        <w:rPr>
          <w:color w:val="000000"/>
          <w:sz w:val="26"/>
          <w:szCs w:val="26"/>
        </w:rPr>
      </w:pPr>
      <w:bookmarkStart w:id="149" w:name="_Toc201057154"/>
      <w:bookmarkStart w:id="150" w:name="_Toc201149854"/>
      <w:r w:rsidRPr="00413525">
        <w:rPr>
          <w:color w:val="000000"/>
          <w:sz w:val="26"/>
          <w:szCs w:val="26"/>
        </w:rPr>
        <w:t>Generates the Vega-Lite specification dynamically from extracted configuration and parsed RDF data.</w:t>
      </w:r>
      <w:bookmarkEnd w:id="149"/>
      <w:bookmarkEnd w:id="150"/>
    </w:p>
    <w:p w14:paraId="544978E8" w14:textId="4F579049" w:rsidR="00A76DFC" w:rsidRPr="00093FC2" w:rsidRDefault="00413525" w:rsidP="00BF75D3">
      <w:pPr>
        <w:pStyle w:val="ListParagraph"/>
        <w:numPr>
          <w:ilvl w:val="1"/>
          <w:numId w:val="8"/>
        </w:numPr>
        <w:spacing w:line="360" w:lineRule="auto"/>
        <w:ind w:leftChars="0" w:left="1418" w:firstLineChars="0" w:hanging="567"/>
        <w:jc w:val="both"/>
        <w:rPr>
          <w:color w:val="000000"/>
          <w:sz w:val="26"/>
          <w:szCs w:val="26"/>
        </w:rPr>
      </w:pPr>
      <w:bookmarkStart w:id="151" w:name="_Toc201057155"/>
      <w:bookmarkStart w:id="152" w:name="_Toc201149855"/>
      <w:r>
        <w:rPr>
          <w:color w:val="000000"/>
          <w:sz w:val="26"/>
          <w:szCs w:val="26"/>
        </w:rPr>
        <w:lastRenderedPageBreak/>
        <w:t xml:space="preserve">Is </w:t>
      </w:r>
      <w:r w:rsidRPr="00413525">
        <w:rPr>
          <w:color w:val="000000"/>
          <w:sz w:val="26"/>
          <w:szCs w:val="26"/>
        </w:rPr>
        <w:t>implemented using standard Web Components (based on MDN specifications)</w:t>
      </w:r>
      <w:r>
        <w:rPr>
          <w:color w:val="000000"/>
          <w:sz w:val="26"/>
          <w:szCs w:val="26"/>
        </w:rPr>
        <w:t xml:space="preserve">. This ensures: encapsulation, reusability and </w:t>
      </w:r>
      <w:r w:rsidRPr="00413525">
        <w:rPr>
          <w:color w:val="000000"/>
          <w:sz w:val="26"/>
          <w:szCs w:val="26"/>
        </w:rPr>
        <w:t>avoi</w:t>
      </w:r>
      <w:r>
        <w:rPr>
          <w:color w:val="000000"/>
          <w:sz w:val="26"/>
          <w:szCs w:val="26"/>
        </w:rPr>
        <w:t>d</w:t>
      </w:r>
      <w:r w:rsidRPr="00413525">
        <w:rPr>
          <w:color w:val="000000"/>
          <w:sz w:val="26"/>
          <w:szCs w:val="26"/>
        </w:rPr>
        <w:t xml:space="preserve"> dependency on external rendering frameworks.</w:t>
      </w:r>
      <w:bookmarkEnd w:id="151"/>
      <w:bookmarkEnd w:id="152"/>
    </w:p>
    <w:p w14:paraId="2D3BA571" w14:textId="4769D180" w:rsidR="00FD24FE" w:rsidRDefault="00FD24FE" w:rsidP="00C04F51">
      <w:pPr>
        <w:pStyle w:val="ListParagraph"/>
        <w:numPr>
          <w:ilvl w:val="0"/>
          <w:numId w:val="8"/>
        </w:numPr>
        <w:spacing w:line="360" w:lineRule="auto"/>
        <w:ind w:leftChars="0" w:left="851" w:firstLineChars="0" w:hanging="425"/>
        <w:jc w:val="both"/>
        <w:rPr>
          <w:color w:val="000000"/>
          <w:sz w:val="26"/>
          <w:szCs w:val="26"/>
        </w:rPr>
      </w:pPr>
      <w:bookmarkStart w:id="153" w:name="_Toc193721245"/>
      <w:bookmarkStart w:id="154" w:name="_Toc193721393"/>
      <w:bookmarkStart w:id="155" w:name="_Toc194096729"/>
      <w:bookmarkStart w:id="156" w:name="_Toc201057156"/>
      <w:bookmarkStart w:id="157" w:name="_Toc201149856"/>
      <w:r w:rsidRPr="00093FC2">
        <w:rPr>
          <w:b/>
          <w:bCs/>
          <w:color w:val="000000"/>
          <w:sz w:val="26"/>
          <w:szCs w:val="26"/>
        </w:rPr>
        <w:t>Output:</w:t>
      </w:r>
      <w:r w:rsidRPr="00093FC2">
        <w:rPr>
          <w:color w:val="000000"/>
          <w:sz w:val="26"/>
          <w:szCs w:val="26"/>
        </w:rPr>
        <w:t xml:space="preserve"> </w:t>
      </w:r>
      <w:r w:rsidRPr="00FD33DB">
        <w:rPr>
          <w:color w:val="000000"/>
          <w:sz w:val="26"/>
          <w:szCs w:val="26"/>
        </w:rPr>
        <w:t>Display the</w:t>
      </w:r>
      <w:r w:rsidR="00413525">
        <w:rPr>
          <w:color w:val="000000"/>
          <w:sz w:val="26"/>
          <w:szCs w:val="26"/>
        </w:rPr>
        <w:t xml:space="preserve"> resulting chart</w:t>
      </w:r>
      <w:r w:rsidRPr="00FD33DB">
        <w:rPr>
          <w:color w:val="000000"/>
          <w:sz w:val="26"/>
          <w:szCs w:val="26"/>
        </w:rPr>
        <w:t xml:space="preserve"> </w:t>
      </w:r>
      <w:r w:rsidR="00413525">
        <w:rPr>
          <w:color w:val="000000"/>
          <w:sz w:val="26"/>
          <w:szCs w:val="26"/>
        </w:rPr>
        <w:t>i</w:t>
      </w:r>
      <w:r w:rsidRPr="00FD33DB">
        <w:rPr>
          <w:color w:val="000000"/>
          <w:sz w:val="26"/>
          <w:szCs w:val="26"/>
        </w:rPr>
        <w:t>n the web interface according to the input data and the selected chart</w:t>
      </w:r>
      <w:r w:rsidR="00413525">
        <w:rPr>
          <w:color w:val="000000"/>
          <w:sz w:val="26"/>
          <w:szCs w:val="26"/>
        </w:rPr>
        <w:t xml:space="preserve"> with the fully interactive and responsive</w:t>
      </w:r>
      <w:r w:rsidRPr="00093FC2">
        <w:rPr>
          <w:color w:val="000000"/>
          <w:sz w:val="26"/>
          <w:szCs w:val="26"/>
        </w:rPr>
        <w:t>.</w:t>
      </w:r>
      <w:bookmarkEnd w:id="153"/>
      <w:bookmarkEnd w:id="154"/>
      <w:bookmarkEnd w:id="155"/>
      <w:bookmarkEnd w:id="156"/>
      <w:bookmarkEnd w:id="157"/>
    </w:p>
    <w:p w14:paraId="4EC7E769" w14:textId="5C6CFA86" w:rsidR="0030176A" w:rsidRDefault="00834946" w:rsidP="0030176A">
      <w:pPr>
        <w:pStyle w:val="Heading2"/>
        <w:spacing w:after="0" w:line="360" w:lineRule="auto"/>
        <w:rPr>
          <w:rFonts w:ascii="Times New Roman" w:hAnsi="Times New Roman" w:cs="Times New Roman"/>
          <w:i w:val="0"/>
          <w:sz w:val="26"/>
          <w:szCs w:val="26"/>
          <w:lang w:val="en-GB"/>
        </w:rPr>
      </w:pPr>
      <w:bookmarkStart w:id="158" w:name="_Toc201149857"/>
      <w:r>
        <w:rPr>
          <w:rFonts w:ascii="Times New Roman" w:eastAsia="MS Mincho" w:hAnsi="Times New Roman" w:cs="Times New Roman"/>
          <w:i w:val="0"/>
          <w:color w:val="auto"/>
          <w:kern w:val="32"/>
          <w:sz w:val="26"/>
          <w:szCs w:val="26"/>
          <w:lang w:val="en-GB" w:eastAsia="ja-JP"/>
        </w:rPr>
        <w:lastRenderedPageBreak/>
        <w:t>3</w:t>
      </w:r>
      <w:r w:rsidR="0030176A" w:rsidRPr="00093FC2">
        <w:rPr>
          <w:rFonts w:ascii="Times New Roman" w:eastAsia="MS Mincho" w:hAnsi="Times New Roman" w:cs="Times New Roman"/>
          <w:i w:val="0"/>
          <w:color w:val="auto"/>
          <w:kern w:val="32"/>
          <w:sz w:val="26"/>
          <w:szCs w:val="26"/>
          <w:lang w:val="en-GB" w:eastAsia="ja-JP"/>
        </w:rPr>
        <w:t>.2</w:t>
      </w:r>
      <w:r w:rsidR="0030176A">
        <w:rPr>
          <w:rFonts w:ascii="Times New Roman" w:eastAsia="MS Mincho" w:hAnsi="Times New Roman" w:cs="Times New Roman"/>
          <w:i w:val="0"/>
          <w:color w:val="auto"/>
          <w:kern w:val="32"/>
          <w:sz w:val="26"/>
          <w:szCs w:val="26"/>
          <w:lang w:val="en-GB" w:eastAsia="ja-JP"/>
        </w:rPr>
        <w:t>.2</w:t>
      </w:r>
      <w:r w:rsidR="0030176A" w:rsidRPr="00093FC2">
        <w:rPr>
          <w:rFonts w:ascii="Times New Roman" w:eastAsia="MS Mincho" w:hAnsi="Times New Roman" w:cs="Times New Roman"/>
          <w:i w:val="0"/>
          <w:color w:val="auto"/>
          <w:kern w:val="32"/>
          <w:sz w:val="26"/>
          <w:szCs w:val="26"/>
          <w:lang w:val="en-GB" w:eastAsia="ja-JP"/>
        </w:rPr>
        <w:t xml:space="preserve"> </w:t>
      </w:r>
      <w:r w:rsidR="0030176A">
        <w:rPr>
          <w:rFonts w:ascii="Times New Roman" w:eastAsia="MS Mincho" w:hAnsi="Times New Roman" w:cs="Times New Roman"/>
          <w:i w:val="0"/>
          <w:color w:val="auto"/>
          <w:kern w:val="32"/>
          <w:sz w:val="26"/>
          <w:szCs w:val="26"/>
          <w:lang w:val="en-GB" w:eastAsia="ja-JP"/>
        </w:rPr>
        <w:t>Activity diagram</w:t>
      </w:r>
      <w:r w:rsidR="0030176A" w:rsidRPr="00093FC2">
        <w:rPr>
          <w:rFonts w:ascii="Times New Roman" w:hAnsi="Times New Roman" w:cs="Times New Roman"/>
          <w:i w:val="0"/>
          <w:sz w:val="26"/>
          <w:szCs w:val="26"/>
          <w:lang w:val="en-GB"/>
        </w:rPr>
        <w:t>:</w:t>
      </w:r>
      <w:bookmarkEnd w:id="158"/>
    </w:p>
    <w:p w14:paraId="1B84608D" w14:textId="77777777" w:rsidR="003210C4" w:rsidRDefault="00026920" w:rsidP="003210C4">
      <w:pPr>
        <w:keepNext/>
        <w:spacing w:line="360" w:lineRule="auto"/>
        <w:jc w:val="both"/>
      </w:pPr>
      <w:r>
        <w:rPr>
          <w:noProof/>
          <w:color w:val="000000"/>
          <w:sz w:val="26"/>
          <w:szCs w:val="26"/>
        </w:rPr>
        <w:drawing>
          <wp:inline distT="0" distB="0" distL="0" distR="0" wp14:anchorId="061857D0" wp14:editId="552E72CA">
            <wp:extent cx="5761990" cy="7603490"/>
            <wp:effectExtent l="0" t="0" r="0" b="0"/>
            <wp:docPr id="934053730" name="Picture 9340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3730" name="Picture 934053730"/>
                    <pic:cNvPicPr/>
                  </pic:nvPicPr>
                  <pic:blipFill>
                    <a:blip r:embed="rId14">
                      <a:extLst>
                        <a:ext uri="{28A0092B-C50C-407E-A947-70E740481C1C}">
                          <a14:useLocalDpi xmlns:a14="http://schemas.microsoft.com/office/drawing/2010/main" val="0"/>
                        </a:ext>
                      </a:extLst>
                    </a:blip>
                    <a:stretch>
                      <a:fillRect/>
                    </a:stretch>
                  </pic:blipFill>
                  <pic:spPr>
                    <a:xfrm>
                      <a:off x="0" y="0"/>
                      <a:ext cx="5761990" cy="7603490"/>
                    </a:xfrm>
                    <a:prstGeom prst="rect">
                      <a:avLst/>
                    </a:prstGeom>
                  </pic:spPr>
                </pic:pic>
              </a:graphicData>
            </a:graphic>
          </wp:inline>
        </w:drawing>
      </w:r>
    </w:p>
    <w:p w14:paraId="7E1F5FDB" w14:textId="6DF35AC1" w:rsidR="00B76396" w:rsidRPr="00BF75D3" w:rsidRDefault="003210C4" w:rsidP="00BF75D3">
      <w:pPr>
        <w:pStyle w:val="Caption"/>
        <w:rPr>
          <w:b w:val="0"/>
          <w:bCs w:val="0"/>
          <w:i/>
          <w:iCs/>
          <w:sz w:val="26"/>
          <w:szCs w:val="26"/>
        </w:rPr>
      </w:pPr>
      <w:bookmarkStart w:id="159" w:name="_Toc201057528"/>
      <w:r>
        <w:rPr>
          <w:b w:val="0"/>
          <w:bCs w:val="0"/>
          <w:i/>
          <w:iCs/>
          <w:sz w:val="26"/>
          <w:szCs w:val="26"/>
        </w:rPr>
        <w:t xml:space="preserve">Figure </w:t>
      </w:r>
      <w:r w:rsidR="00834946">
        <w:rPr>
          <w:b w:val="0"/>
          <w:bCs w:val="0"/>
          <w:i/>
          <w:iCs/>
          <w:sz w:val="26"/>
          <w:szCs w:val="26"/>
        </w:rPr>
        <w:fldChar w:fldCharType="begin"/>
      </w:r>
      <w:r w:rsidR="00834946">
        <w:rPr>
          <w:b w:val="0"/>
          <w:bCs w:val="0"/>
          <w:i/>
          <w:iCs/>
          <w:sz w:val="26"/>
          <w:szCs w:val="26"/>
        </w:rPr>
        <w:instrText xml:space="preserve"> STYLEREF 1 \s </w:instrText>
      </w:r>
      <w:r w:rsidR="00834946">
        <w:rPr>
          <w:b w:val="0"/>
          <w:bCs w:val="0"/>
          <w:i/>
          <w:iCs/>
          <w:sz w:val="26"/>
          <w:szCs w:val="26"/>
        </w:rPr>
        <w:fldChar w:fldCharType="separate"/>
      </w:r>
      <w:r w:rsidR="003850D2">
        <w:rPr>
          <w:b w:val="0"/>
          <w:bCs w:val="0"/>
          <w:i/>
          <w:iCs/>
          <w:noProof/>
          <w:sz w:val="26"/>
          <w:szCs w:val="26"/>
        </w:rPr>
        <w:t>3</w:t>
      </w:r>
      <w:r w:rsidR="00834946">
        <w:rPr>
          <w:b w:val="0"/>
          <w:bCs w:val="0"/>
          <w:i/>
          <w:iCs/>
          <w:sz w:val="26"/>
          <w:szCs w:val="26"/>
        </w:rPr>
        <w:fldChar w:fldCharType="end"/>
      </w:r>
      <w:r w:rsidR="00834946">
        <w:rPr>
          <w:b w:val="0"/>
          <w:bCs w:val="0"/>
          <w:i/>
          <w:iCs/>
          <w:sz w:val="26"/>
          <w:szCs w:val="26"/>
        </w:rPr>
        <w:t>.</w:t>
      </w:r>
      <w:r w:rsidR="00834946">
        <w:rPr>
          <w:b w:val="0"/>
          <w:bCs w:val="0"/>
          <w:i/>
          <w:iCs/>
          <w:sz w:val="26"/>
          <w:szCs w:val="26"/>
        </w:rPr>
        <w:fldChar w:fldCharType="begin"/>
      </w:r>
      <w:r w:rsidR="00834946">
        <w:rPr>
          <w:b w:val="0"/>
          <w:bCs w:val="0"/>
          <w:i/>
          <w:iCs/>
          <w:sz w:val="26"/>
          <w:szCs w:val="26"/>
        </w:rPr>
        <w:instrText xml:space="preserve"> SEQ Figure \* ARABIC \s 1 </w:instrText>
      </w:r>
      <w:r w:rsidR="00834946">
        <w:rPr>
          <w:b w:val="0"/>
          <w:bCs w:val="0"/>
          <w:i/>
          <w:iCs/>
          <w:sz w:val="26"/>
          <w:szCs w:val="26"/>
        </w:rPr>
        <w:fldChar w:fldCharType="separate"/>
      </w:r>
      <w:r w:rsidR="003850D2">
        <w:rPr>
          <w:b w:val="0"/>
          <w:bCs w:val="0"/>
          <w:i/>
          <w:iCs/>
          <w:noProof/>
          <w:sz w:val="26"/>
          <w:szCs w:val="26"/>
        </w:rPr>
        <w:t>2</w:t>
      </w:r>
      <w:r w:rsidR="00834946">
        <w:rPr>
          <w:b w:val="0"/>
          <w:bCs w:val="0"/>
          <w:i/>
          <w:iCs/>
          <w:sz w:val="26"/>
          <w:szCs w:val="26"/>
        </w:rPr>
        <w:fldChar w:fldCharType="end"/>
      </w:r>
      <w:r>
        <w:rPr>
          <w:b w:val="0"/>
          <w:bCs w:val="0"/>
          <w:i/>
          <w:iCs/>
          <w:sz w:val="26"/>
          <w:szCs w:val="26"/>
        </w:rPr>
        <w:t xml:space="preserve"> Activity diagram</w:t>
      </w:r>
      <w:bookmarkEnd w:id="159"/>
    </w:p>
    <w:p w14:paraId="1CA04A13" w14:textId="023B6456" w:rsidR="00026920" w:rsidRDefault="00026920" w:rsidP="00026920">
      <w:pPr>
        <w:spacing w:line="360" w:lineRule="auto"/>
        <w:ind w:firstLine="720"/>
        <w:jc w:val="both"/>
        <w:rPr>
          <w:color w:val="000000"/>
          <w:sz w:val="26"/>
          <w:szCs w:val="26"/>
        </w:rPr>
      </w:pPr>
      <w:r w:rsidRPr="00026920">
        <w:rPr>
          <w:color w:val="000000"/>
          <w:sz w:val="26"/>
          <w:szCs w:val="26"/>
        </w:rPr>
        <w:t xml:space="preserve">This activity diagram illustrates the workflow of using the KGNoVis library to visualize RDF data through user-defined chart configurations. It represents interactions </w:t>
      </w:r>
      <w:r w:rsidRPr="00026920">
        <w:rPr>
          <w:color w:val="000000"/>
          <w:sz w:val="26"/>
          <w:szCs w:val="26"/>
        </w:rPr>
        <w:lastRenderedPageBreak/>
        <w:t>between the User and the System (KGNoVis engine), showing each step from initialization to rendering and user interaction.</w:t>
      </w:r>
    </w:p>
    <w:p w14:paraId="3B84EFAA" w14:textId="3DABB05D" w:rsidR="00026920" w:rsidRPr="00950F09" w:rsidRDefault="00026920" w:rsidP="00C04F51">
      <w:pPr>
        <w:pStyle w:val="ListParagraph"/>
        <w:numPr>
          <w:ilvl w:val="0"/>
          <w:numId w:val="17"/>
        </w:numPr>
        <w:spacing w:line="360" w:lineRule="auto"/>
        <w:ind w:leftChars="0" w:firstLineChars="0"/>
        <w:jc w:val="both"/>
        <w:rPr>
          <w:b/>
          <w:bCs/>
          <w:color w:val="000000"/>
          <w:sz w:val="26"/>
          <w:szCs w:val="26"/>
        </w:rPr>
      </w:pPr>
      <w:bookmarkStart w:id="160" w:name="_Toc201057158"/>
      <w:bookmarkStart w:id="161" w:name="_Toc201149858"/>
      <w:r w:rsidRPr="00950F09">
        <w:rPr>
          <w:b/>
          <w:bCs/>
          <w:color w:val="000000"/>
          <w:sz w:val="26"/>
          <w:szCs w:val="26"/>
        </w:rPr>
        <w:t>User-Side Activities:</w:t>
      </w:r>
      <w:bookmarkEnd w:id="160"/>
      <w:bookmarkEnd w:id="161"/>
    </w:p>
    <w:p w14:paraId="0B8678CD" w14:textId="408D5480"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2" w:name="_Toc201057159"/>
      <w:bookmarkStart w:id="163" w:name="_Toc201149859"/>
      <w:r>
        <w:rPr>
          <w:color w:val="000000"/>
          <w:sz w:val="26"/>
          <w:szCs w:val="26"/>
        </w:rPr>
        <w:t>Import the KGNoVis library: The user starts by import the library from NPM Package to use.</w:t>
      </w:r>
      <w:bookmarkEnd w:id="162"/>
      <w:bookmarkEnd w:id="163"/>
    </w:p>
    <w:p w14:paraId="08EF958F" w14:textId="6DD3B314"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4" w:name="_Toc201057160"/>
      <w:bookmarkStart w:id="165" w:name="_Toc201149860"/>
      <w:r>
        <w:rPr>
          <w:color w:val="000000"/>
          <w:sz w:val="26"/>
          <w:szCs w:val="26"/>
        </w:rPr>
        <w:t xml:space="preserve">Import the main JavaScript bundle: </w:t>
      </w:r>
      <w:r w:rsidRPr="00026920">
        <w:rPr>
          <w:color w:val="000000"/>
          <w:sz w:val="26"/>
          <w:szCs w:val="26"/>
        </w:rPr>
        <w:t>The user starts by importing the main JavaScript bundle (kgnovis.bundle.js) into their HTML or web application environment.</w:t>
      </w:r>
      <w:bookmarkEnd w:id="164"/>
      <w:bookmarkEnd w:id="165"/>
    </w:p>
    <w:p w14:paraId="6D8A0857" w14:textId="37C3133A"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6" w:name="_Toc201057161"/>
      <w:bookmarkStart w:id="167" w:name="_Toc201149861"/>
      <w:r>
        <w:rPr>
          <w:color w:val="000000"/>
          <w:sz w:val="26"/>
          <w:szCs w:val="26"/>
        </w:rPr>
        <w:t xml:space="preserve">Create HTML Element: </w:t>
      </w:r>
      <w:r w:rsidRPr="00026920">
        <w:rPr>
          <w:color w:val="000000"/>
          <w:sz w:val="26"/>
          <w:szCs w:val="26"/>
        </w:rPr>
        <w:t>A chart placeholder element is created in the HTML DOM, e.g., &lt;bar-chart id="chart1"&gt;.</w:t>
      </w:r>
      <w:bookmarkEnd w:id="166"/>
      <w:bookmarkEnd w:id="167"/>
    </w:p>
    <w:p w14:paraId="0D85E2EA" w14:textId="77777777"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bookmarkStart w:id="168" w:name="_Toc201057162"/>
      <w:bookmarkStart w:id="169" w:name="_Toc201149862"/>
      <w:r>
        <w:rPr>
          <w:color w:val="000000"/>
          <w:sz w:val="26"/>
          <w:szCs w:val="26"/>
        </w:rPr>
        <w:t xml:space="preserve">Prepare Data: </w:t>
      </w:r>
      <w:r w:rsidRPr="00026920">
        <w:rPr>
          <w:color w:val="000000"/>
          <w:sz w:val="26"/>
          <w:szCs w:val="26"/>
        </w:rPr>
        <w:t>The user prepares data in JSON-LD format, typically from a SPARQL query.</w:t>
      </w:r>
      <w:bookmarkEnd w:id="168"/>
      <w:bookmarkEnd w:id="169"/>
    </w:p>
    <w:p w14:paraId="59F3F71D" w14:textId="77777777" w:rsidR="00026920" w:rsidRPr="00026920" w:rsidRDefault="00026920" w:rsidP="00E81141">
      <w:pPr>
        <w:pStyle w:val="ListParagraph"/>
        <w:numPr>
          <w:ilvl w:val="1"/>
          <w:numId w:val="17"/>
        </w:numPr>
        <w:spacing w:line="360" w:lineRule="auto"/>
        <w:ind w:leftChars="0" w:left="1418" w:firstLineChars="0" w:hanging="567"/>
        <w:rPr>
          <w:color w:val="000000"/>
          <w:sz w:val="26"/>
          <w:szCs w:val="26"/>
        </w:rPr>
      </w:pPr>
      <w:bookmarkStart w:id="170" w:name="_Toc201057163"/>
      <w:bookmarkStart w:id="171" w:name="_Toc201149863"/>
      <w:r w:rsidRPr="00026920">
        <w:rPr>
          <w:color w:val="000000"/>
          <w:sz w:val="26"/>
          <w:szCs w:val="26"/>
        </w:rPr>
        <w:t>Create Configuration file: The user defines a configuration file based on Vega-Lite grammar, which describes how the data should be visualized (e.g., axes, marks, color, size).</w:t>
      </w:r>
      <w:bookmarkEnd w:id="170"/>
      <w:bookmarkEnd w:id="171"/>
    </w:p>
    <w:p w14:paraId="42003491" w14:textId="7E99C1A3" w:rsidR="00332EBE" w:rsidRPr="00950F09" w:rsidRDefault="00332EBE" w:rsidP="00C04F51">
      <w:pPr>
        <w:pStyle w:val="ListParagraph"/>
        <w:numPr>
          <w:ilvl w:val="0"/>
          <w:numId w:val="17"/>
        </w:numPr>
        <w:spacing w:line="360" w:lineRule="auto"/>
        <w:ind w:leftChars="0" w:firstLineChars="0"/>
        <w:jc w:val="both"/>
        <w:rPr>
          <w:b/>
          <w:bCs/>
          <w:color w:val="000000"/>
          <w:sz w:val="26"/>
          <w:szCs w:val="26"/>
        </w:rPr>
      </w:pPr>
      <w:bookmarkStart w:id="172" w:name="_Toc201057164"/>
      <w:bookmarkStart w:id="173" w:name="_Toc201149864"/>
      <w:r w:rsidRPr="00950F09">
        <w:rPr>
          <w:b/>
          <w:bCs/>
          <w:color w:val="000000"/>
          <w:sz w:val="26"/>
          <w:szCs w:val="26"/>
        </w:rPr>
        <w:t>System-Side Activities:</w:t>
      </w:r>
      <w:bookmarkEnd w:id="172"/>
      <w:bookmarkEnd w:id="173"/>
    </w:p>
    <w:p w14:paraId="63390CAF" w14:textId="054C6984"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74" w:name="_Toc201057165"/>
      <w:bookmarkStart w:id="175" w:name="_Toc201149865"/>
      <w:r>
        <w:rPr>
          <w:color w:val="000000"/>
          <w:sz w:val="26"/>
          <w:szCs w:val="26"/>
        </w:rPr>
        <w:t xml:space="preserve">Validate Configuration: </w:t>
      </w:r>
      <w:r w:rsidRPr="00332EBE">
        <w:rPr>
          <w:color w:val="000000"/>
          <w:sz w:val="26"/>
          <w:szCs w:val="26"/>
        </w:rPr>
        <w:t>The system first checks if the configuration file is valid. If the format is incorrect, an error is returned to the user ("Incompatible format").</w:t>
      </w:r>
      <w:bookmarkEnd w:id="174"/>
      <w:bookmarkEnd w:id="175"/>
    </w:p>
    <w:p w14:paraId="51C57AFA" w14:textId="06376A50" w:rsidR="00026920" w:rsidRDefault="00026920" w:rsidP="00E81141">
      <w:pPr>
        <w:pStyle w:val="ListParagraph"/>
        <w:numPr>
          <w:ilvl w:val="1"/>
          <w:numId w:val="17"/>
        </w:numPr>
        <w:spacing w:line="360" w:lineRule="auto"/>
        <w:ind w:leftChars="0" w:left="1418" w:firstLineChars="0" w:hanging="567"/>
        <w:jc w:val="both"/>
        <w:rPr>
          <w:color w:val="000000"/>
          <w:sz w:val="26"/>
          <w:szCs w:val="26"/>
        </w:rPr>
      </w:pPr>
      <w:r>
        <w:rPr>
          <w:color w:val="000000"/>
          <w:sz w:val="26"/>
          <w:szCs w:val="26"/>
        </w:rPr>
        <w:t xml:space="preserve"> </w:t>
      </w:r>
      <w:bookmarkStart w:id="176" w:name="_Toc201057166"/>
      <w:bookmarkStart w:id="177" w:name="_Toc201149866"/>
      <w:r w:rsidR="00332EBE">
        <w:rPr>
          <w:color w:val="000000"/>
          <w:sz w:val="26"/>
          <w:szCs w:val="26"/>
        </w:rPr>
        <w:t xml:space="preserve">Initialize Component: </w:t>
      </w:r>
      <w:r w:rsidR="00332EBE" w:rsidRPr="00332EBE">
        <w:rPr>
          <w:color w:val="000000"/>
          <w:sz w:val="26"/>
          <w:szCs w:val="26"/>
        </w:rPr>
        <w:t>If the configuration is valid, the component is initialized and DOM manipulation begins.</w:t>
      </w:r>
      <w:bookmarkEnd w:id="176"/>
      <w:bookmarkEnd w:id="177"/>
    </w:p>
    <w:p w14:paraId="16F622F5" w14:textId="246FF11D"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78" w:name="_Toc201057167"/>
      <w:bookmarkStart w:id="179" w:name="_Toc201149867"/>
      <w:r>
        <w:rPr>
          <w:color w:val="000000"/>
          <w:sz w:val="26"/>
          <w:szCs w:val="26"/>
        </w:rPr>
        <w:t xml:space="preserve">Parse Encoding Parameters: </w:t>
      </w:r>
      <w:r w:rsidRPr="00332EBE">
        <w:rPr>
          <w:color w:val="000000"/>
          <w:sz w:val="26"/>
          <w:szCs w:val="26"/>
        </w:rPr>
        <w:t>The configuration is parsed to extract visual encoding instructions (e.g., what field maps to x-axis, color, etc.).</w:t>
      </w:r>
      <w:bookmarkEnd w:id="178"/>
      <w:bookmarkEnd w:id="179"/>
    </w:p>
    <w:p w14:paraId="75819B7B" w14:textId="04078D31"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0" w:name="_Toc201057168"/>
      <w:bookmarkStart w:id="181" w:name="_Toc201149868"/>
      <w:r>
        <w:rPr>
          <w:color w:val="000000"/>
          <w:sz w:val="26"/>
          <w:szCs w:val="26"/>
        </w:rPr>
        <w:t xml:space="preserve">Create SVG Container with Shadow DOM: </w:t>
      </w:r>
      <w:r w:rsidRPr="00332EBE">
        <w:rPr>
          <w:color w:val="000000"/>
          <w:sz w:val="26"/>
          <w:szCs w:val="26"/>
        </w:rPr>
        <w:t>The system encapsulates the visualization using Shadow DOM, isolating styles and structure.</w:t>
      </w:r>
      <w:bookmarkEnd w:id="180"/>
      <w:bookmarkEnd w:id="181"/>
    </w:p>
    <w:p w14:paraId="30C033CB" w14:textId="0FF43D6A"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2" w:name="_Toc201057169"/>
      <w:bookmarkStart w:id="183" w:name="_Toc201149869"/>
      <w:r>
        <w:rPr>
          <w:color w:val="000000"/>
          <w:sz w:val="26"/>
          <w:szCs w:val="26"/>
        </w:rPr>
        <w:t xml:space="preserve">Process Data with D3.js: </w:t>
      </w:r>
      <w:r w:rsidRPr="00332EBE">
        <w:rPr>
          <w:color w:val="000000"/>
          <w:sz w:val="26"/>
          <w:szCs w:val="26"/>
        </w:rPr>
        <w:t>RDF data is transformed into a visual-friendly structure using D3.js.</w:t>
      </w:r>
      <w:bookmarkEnd w:id="182"/>
      <w:bookmarkEnd w:id="183"/>
    </w:p>
    <w:p w14:paraId="27E4C8F3" w14:textId="17FDB967"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4" w:name="_Toc201057170"/>
      <w:bookmarkStart w:id="185" w:name="_Toc201149870"/>
      <w:r>
        <w:rPr>
          <w:color w:val="000000"/>
          <w:sz w:val="26"/>
          <w:szCs w:val="26"/>
        </w:rPr>
        <w:t xml:space="preserve">Draw Chart Elements: </w:t>
      </w:r>
      <w:r w:rsidRPr="00332EBE">
        <w:rPr>
          <w:color w:val="000000"/>
          <w:sz w:val="26"/>
          <w:szCs w:val="26"/>
        </w:rPr>
        <w:t>The chart is rendered using D3.js, based on the parsed parameters and prepared data.</w:t>
      </w:r>
      <w:bookmarkEnd w:id="184"/>
      <w:bookmarkEnd w:id="185"/>
    </w:p>
    <w:p w14:paraId="7BBE6381" w14:textId="197455AC"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86" w:name="_Toc201057171"/>
      <w:bookmarkStart w:id="187" w:name="_Toc201149871"/>
      <w:r>
        <w:rPr>
          <w:color w:val="000000"/>
          <w:sz w:val="26"/>
          <w:szCs w:val="26"/>
        </w:rPr>
        <w:t xml:space="preserve">Display Final Chart in DOM: </w:t>
      </w:r>
      <w:r w:rsidRPr="00332EBE">
        <w:rPr>
          <w:color w:val="000000"/>
          <w:sz w:val="26"/>
          <w:szCs w:val="26"/>
        </w:rPr>
        <w:t>The resulting visualization is embedded into the original HTML element.</w:t>
      </w:r>
      <w:bookmarkEnd w:id="186"/>
      <w:bookmarkEnd w:id="187"/>
    </w:p>
    <w:p w14:paraId="1F076FA5" w14:textId="5C4D2450" w:rsidR="00332EBE" w:rsidRPr="00950F09" w:rsidRDefault="00332EBE" w:rsidP="00C04F51">
      <w:pPr>
        <w:pStyle w:val="ListParagraph"/>
        <w:numPr>
          <w:ilvl w:val="0"/>
          <w:numId w:val="17"/>
        </w:numPr>
        <w:spacing w:line="360" w:lineRule="auto"/>
        <w:ind w:leftChars="0" w:firstLineChars="0"/>
        <w:jc w:val="both"/>
        <w:rPr>
          <w:b/>
          <w:bCs/>
          <w:color w:val="000000"/>
          <w:sz w:val="26"/>
          <w:szCs w:val="26"/>
        </w:rPr>
      </w:pPr>
      <w:bookmarkStart w:id="188" w:name="_Toc201057172"/>
      <w:bookmarkStart w:id="189" w:name="_Toc201149872"/>
      <w:r w:rsidRPr="00950F09">
        <w:rPr>
          <w:b/>
          <w:bCs/>
          <w:color w:val="000000"/>
          <w:sz w:val="26"/>
          <w:szCs w:val="26"/>
        </w:rPr>
        <w:t>User Interaction Loop:</w:t>
      </w:r>
      <w:bookmarkEnd w:id="188"/>
      <w:bookmarkEnd w:id="189"/>
    </w:p>
    <w:p w14:paraId="4D9DA8CB" w14:textId="68FDFC64" w:rsidR="00332EBE"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90" w:name="_Toc201057173"/>
      <w:bookmarkStart w:id="191" w:name="_Toc201149873"/>
      <w:r>
        <w:rPr>
          <w:color w:val="000000"/>
          <w:sz w:val="26"/>
          <w:szCs w:val="26"/>
        </w:rPr>
        <w:lastRenderedPageBreak/>
        <w:t xml:space="preserve">Check for User Interaction: </w:t>
      </w:r>
      <w:r w:rsidRPr="00332EBE">
        <w:rPr>
          <w:color w:val="000000"/>
          <w:sz w:val="26"/>
          <w:szCs w:val="26"/>
        </w:rPr>
        <w:t>If the user interacts with the chart (e.g., filters, zoom, hover), the system detects this and updates the visualization accordingly.</w:t>
      </w:r>
      <w:bookmarkEnd w:id="190"/>
      <w:bookmarkEnd w:id="191"/>
    </w:p>
    <w:p w14:paraId="72C86516" w14:textId="56A30920" w:rsidR="00332EBE" w:rsidRPr="00026920" w:rsidRDefault="00332EBE" w:rsidP="00E81141">
      <w:pPr>
        <w:pStyle w:val="ListParagraph"/>
        <w:numPr>
          <w:ilvl w:val="1"/>
          <w:numId w:val="17"/>
        </w:numPr>
        <w:spacing w:line="360" w:lineRule="auto"/>
        <w:ind w:leftChars="0" w:left="1418" w:firstLineChars="0" w:hanging="567"/>
        <w:jc w:val="both"/>
        <w:rPr>
          <w:color w:val="000000"/>
          <w:sz w:val="26"/>
          <w:szCs w:val="26"/>
        </w:rPr>
      </w:pPr>
      <w:bookmarkStart w:id="192" w:name="_Toc201057174"/>
      <w:bookmarkStart w:id="193" w:name="_Toc201149874"/>
      <w:r>
        <w:rPr>
          <w:color w:val="000000"/>
          <w:sz w:val="26"/>
          <w:szCs w:val="26"/>
        </w:rPr>
        <w:t xml:space="preserve">Update Chart: </w:t>
      </w:r>
      <w:r w:rsidRPr="00332EBE">
        <w:rPr>
          <w:color w:val="000000"/>
          <w:sz w:val="26"/>
          <w:szCs w:val="26"/>
        </w:rPr>
        <w:t>Based on the interaction, the chart is reprocessed and re-rendered in real time.</w:t>
      </w:r>
      <w:bookmarkEnd w:id="192"/>
      <w:bookmarkEnd w:id="193"/>
      <w:r>
        <w:rPr>
          <w:color w:val="000000"/>
          <w:sz w:val="26"/>
          <w:szCs w:val="26"/>
        </w:rPr>
        <w:t xml:space="preserve"> </w:t>
      </w:r>
    </w:p>
    <w:p w14:paraId="1B1ACC43" w14:textId="67620AE8" w:rsidR="00EF6DA9" w:rsidRPr="0060692E" w:rsidRDefault="00834946" w:rsidP="00093FC2">
      <w:pPr>
        <w:pStyle w:val="Heading2"/>
        <w:spacing w:after="0" w:line="360" w:lineRule="auto"/>
        <w:rPr>
          <w:rFonts w:ascii="Times New Roman" w:hAnsi="Times New Roman" w:cs="Times New Roman"/>
          <w:i w:val="0"/>
          <w:sz w:val="26"/>
          <w:szCs w:val="26"/>
          <w:lang w:val="en-GB"/>
        </w:rPr>
      </w:pPr>
      <w:bookmarkStart w:id="194" w:name="_Toc201149875"/>
      <w:r>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w:t>
      </w:r>
      <w:r w:rsidR="00FD24FE">
        <w:rPr>
          <w:rFonts w:ascii="Times New Roman" w:eastAsia="MS Mincho" w:hAnsi="Times New Roman" w:cs="Times New Roman"/>
          <w:i w:val="0"/>
          <w:color w:val="auto"/>
          <w:kern w:val="32"/>
          <w:sz w:val="26"/>
          <w:szCs w:val="26"/>
          <w:lang w:val="en-GB" w:eastAsia="ja-JP"/>
        </w:rPr>
        <w:t>3</w:t>
      </w:r>
      <w:r w:rsidR="00EF6DA9" w:rsidRPr="0060692E">
        <w:rPr>
          <w:rFonts w:ascii="Times New Roman" w:eastAsia="MS Mincho" w:hAnsi="Times New Roman" w:cs="Times New Roman"/>
          <w:i w:val="0"/>
          <w:color w:val="auto"/>
          <w:kern w:val="32"/>
          <w:sz w:val="26"/>
          <w:szCs w:val="26"/>
          <w:lang w:val="en-GB" w:eastAsia="ja-JP"/>
        </w:rPr>
        <w:t xml:space="preserve"> Required</w:t>
      </w:r>
      <w:r w:rsidR="00EF6DA9" w:rsidRPr="0060692E">
        <w:rPr>
          <w:rFonts w:ascii="Times New Roman" w:hAnsi="Times New Roman" w:cs="Times New Roman"/>
          <w:i w:val="0"/>
          <w:sz w:val="26"/>
          <w:szCs w:val="26"/>
          <w:lang w:val="en-GB"/>
        </w:rPr>
        <w:t xml:space="preserve"> tools and materials</w:t>
      </w:r>
      <w:bookmarkEnd w:id="194"/>
      <w:r w:rsidR="00EF6DA9" w:rsidRPr="0060692E">
        <w:rPr>
          <w:rFonts w:ascii="Times New Roman" w:hAnsi="Times New Roman" w:cs="Times New Roman"/>
          <w:i w:val="0"/>
          <w:sz w:val="26"/>
          <w:szCs w:val="26"/>
          <w:lang w:val="en-GB"/>
        </w:rPr>
        <w:t xml:space="preserve"> </w:t>
      </w:r>
    </w:p>
    <w:p w14:paraId="348C2B29" w14:textId="526DE164" w:rsidR="00093FC2" w:rsidRPr="0060692E" w:rsidRDefault="004F21E8" w:rsidP="00321527">
      <w:pPr>
        <w:spacing w:line="360" w:lineRule="auto"/>
        <w:ind w:firstLine="450"/>
        <w:rPr>
          <w:color w:val="000000"/>
          <w:sz w:val="26"/>
          <w:szCs w:val="26"/>
        </w:rPr>
      </w:pPr>
      <w:r w:rsidRPr="0060692E">
        <w:rPr>
          <w:color w:val="000000"/>
          <w:sz w:val="26"/>
          <w:szCs w:val="26"/>
        </w:rPr>
        <w:t>To develop the SPARQL data visualization library, the necessary tools and materials used are</w:t>
      </w:r>
      <w:r w:rsidR="00EF6DA9" w:rsidRPr="0060692E">
        <w:rPr>
          <w:color w:val="000000"/>
          <w:sz w:val="26"/>
          <w:szCs w:val="26"/>
        </w:rPr>
        <w:t>:</w:t>
      </w:r>
    </w:p>
    <w:p w14:paraId="1659C1A7" w14:textId="12EDF740" w:rsidR="00EF6DA9" w:rsidRPr="0060692E" w:rsidRDefault="00834946" w:rsidP="00321527">
      <w:pPr>
        <w:pStyle w:val="Heading3"/>
        <w:spacing w:after="0" w:line="360" w:lineRule="auto"/>
        <w:rPr>
          <w:rFonts w:ascii="Times New Roman" w:hAnsi="Times New Roman"/>
        </w:rPr>
      </w:pPr>
      <w:bookmarkStart w:id="195" w:name="_Toc201149876"/>
      <w:r>
        <w:rPr>
          <w:rFonts w:ascii="Times New Roman" w:hAnsi="Times New Roman"/>
        </w:rPr>
        <w:t>3</w:t>
      </w:r>
      <w:r w:rsidR="00EF6DA9" w:rsidRPr="0060692E">
        <w:rPr>
          <w:rFonts w:ascii="Times New Roman" w:hAnsi="Times New Roman"/>
        </w:rPr>
        <w:t>.</w:t>
      </w:r>
      <w:r w:rsidR="00FD24FE">
        <w:rPr>
          <w:rFonts w:ascii="Times New Roman" w:hAnsi="Times New Roman"/>
        </w:rPr>
        <w:t>3</w:t>
      </w:r>
      <w:r w:rsidR="00EF6DA9" w:rsidRPr="0060692E">
        <w:rPr>
          <w:rFonts w:ascii="Times New Roman" w:hAnsi="Times New Roman"/>
        </w:rPr>
        <w:t xml:space="preserve">.1 </w:t>
      </w:r>
      <w:r w:rsidR="00BD03F0" w:rsidRPr="0060692E">
        <w:rPr>
          <w:rFonts w:ascii="Times New Roman" w:hAnsi="Times New Roman"/>
        </w:rPr>
        <w:t>Programming language:</w:t>
      </w:r>
      <w:bookmarkEnd w:id="195"/>
    </w:p>
    <w:p w14:paraId="7C3FD3B9" w14:textId="21A5CB6C" w:rsidR="00093FC2" w:rsidRPr="0060692E" w:rsidRDefault="00BD03F0" w:rsidP="00093FC2">
      <w:pPr>
        <w:pStyle w:val="Style1"/>
        <w:ind w:left="851" w:hanging="425"/>
        <w:rPr>
          <w:szCs w:val="26"/>
        </w:rPr>
      </w:pPr>
      <w:r w:rsidRPr="0060692E">
        <w:rPr>
          <w:szCs w:val="26"/>
        </w:rPr>
        <w:t>JavaScript</w:t>
      </w:r>
      <w:r w:rsidR="00EF6DA9" w:rsidRPr="0060692E">
        <w:rPr>
          <w:szCs w:val="26"/>
        </w:rPr>
        <w:t>:</w:t>
      </w:r>
      <w:r w:rsidRPr="0060692E">
        <w:rPr>
          <w:szCs w:val="26"/>
        </w:rPr>
        <w:t xml:space="preserve"> </w:t>
      </w:r>
      <w:r w:rsidR="004F21E8" w:rsidRPr="0060692E">
        <w:rPr>
          <w:b w:val="0"/>
          <w:bCs/>
          <w:szCs w:val="26"/>
        </w:rPr>
        <w:t>JavaScript is the primary programming language used for the development of the library. Its ability to run natively in modern web browsers makes it the ideal choice for a client-side visualization tool. Moreover, JavaScript has a vast ecosystem of libraries and tools that support data manipulation, UI development, and integration with APIs such as SPARQL endpoints.</w:t>
      </w:r>
    </w:p>
    <w:p w14:paraId="0EA6055A" w14:textId="1A4975E3" w:rsidR="00EF6DA9" w:rsidRPr="0060692E" w:rsidRDefault="00834946" w:rsidP="00321527">
      <w:pPr>
        <w:pStyle w:val="Heading3"/>
        <w:spacing w:after="0" w:line="360" w:lineRule="auto"/>
        <w:rPr>
          <w:rFonts w:ascii="Times New Roman" w:hAnsi="Times New Roman"/>
        </w:rPr>
      </w:pPr>
      <w:bookmarkStart w:id="196" w:name="_Toc201149877"/>
      <w:r>
        <w:rPr>
          <w:rFonts w:ascii="Times New Roman" w:hAnsi="Times New Roman"/>
        </w:rPr>
        <w:t>3</w:t>
      </w:r>
      <w:r w:rsidR="00EF6DA9" w:rsidRPr="0060692E">
        <w:rPr>
          <w:rFonts w:ascii="Times New Roman" w:hAnsi="Times New Roman"/>
        </w:rPr>
        <w:t>.</w:t>
      </w:r>
      <w:r w:rsidR="00FD24FE">
        <w:rPr>
          <w:rFonts w:ascii="Times New Roman" w:hAnsi="Times New Roman"/>
        </w:rPr>
        <w:t>3</w:t>
      </w:r>
      <w:r w:rsidR="00EF6DA9" w:rsidRPr="0060692E">
        <w:rPr>
          <w:rFonts w:ascii="Times New Roman" w:hAnsi="Times New Roman"/>
        </w:rPr>
        <w:t xml:space="preserve">.2 </w:t>
      </w:r>
      <w:r w:rsidR="00BD03F0" w:rsidRPr="0060692E">
        <w:rPr>
          <w:rFonts w:ascii="Times New Roman" w:hAnsi="Times New Roman"/>
        </w:rPr>
        <w:t>Libraries and frameworks:</w:t>
      </w:r>
      <w:bookmarkEnd w:id="196"/>
    </w:p>
    <w:p w14:paraId="12280D9D" w14:textId="2E86D0C8" w:rsidR="00EF6DA9" w:rsidRPr="0060692E" w:rsidRDefault="00BD03F0" w:rsidP="00865902">
      <w:pPr>
        <w:pStyle w:val="Style1"/>
        <w:ind w:left="851" w:hanging="425"/>
        <w:rPr>
          <w:szCs w:val="26"/>
        </w:rPr>
      </w:pPr>
      <w:r w:rsidRPr="0060692E">
        <w:rPr>
          <w:szCs w:val="26"/>
        </w:rPr>
        <w:t>D3.js</w:t>
      </w:r>
      <w:r w:rsidR="00EF6DA9" w:rsidRPr="0060692E">
        <w:rPr>
          <w:szCs w:val="26"/>
        </w:rPr>
        <w:t>:</w:t>
      </w:r>
    </w:p>
    <w:p w14:paraId="259EF131" w14:textId="1465F331" w:rsidR="00EF6DA9" w:rsidRPr="0060692E" w:rsidRDefault="00F61C1F" w:rsidP="00865902">
      <w:pPr>
        <w:pStyle w:val="Style2"/>
        <w:spacing w:line="360" w:lineRule="auto"/>
        <w:ind w:left="1418" w:hanging="567"/>
      </w:pPr>
      <w:r w:rsidRPr="0060692E">
        <w:t>Powerful JavaScript library for DOM and SVG based data visualization</w:t>
      </w:r>
      <w:r w:rsidR="00EF6DA9" w:rsidRPr="0060692E">
        <w:t>.</w:t>
      </w:r>
    </w:p>
    <w:p w14:paraId="5D979E45" w14:textId="2E386DEF" w:rsidR="00EF6DA9" w:rsidRPr="0060692E" w:rsidRDefault="00F61C1F" w:rsidP="00865902">
      <w:pPr>
        <w:pStyle w:val="Style2"/>
        <w:spacing w:line="360" w:lineRule="auto"/>
        <w:ind w:left="1418" w:hanging="567"/>
      </w:pPr>
      <w:r w:rsidRPr="0060692E">
        <w:t>Supports drawing graphs, charts, and tree structures suitable for RDF data</w:t>
      </w:r>
      <w:r w:rsidR="00EF6DA9" w:rsidRPr="0060692E">
        <w:t>.</w:t>
      </w:r>
    </w:p>
    <w:p w14:paraId="45DE4037" w14:textId="58C265A0" w:rsidR="00F61C1F" w:rsidRPr="0060692E" w:rsidRDefault="00F61C1F" w:rsidP="00865902">
      <w:pPr>
        <w:pStyle w:val="Style2"/>
        <w:spacing w:line="360" w:lineRule="auto"/>
        <w:ind w:left="1418" w:hanging="567"/>
      </w:pPr>
      <w:r w:rsidRPr="0060692E">
        <w:t>Provides interactivity such as zooming, dragging, highlighting data.</w:t>
      </w:r>
    </w:p>
    <w:p w14:paraId="1C9FA31F" w14:textId="3993CD6F" w:rsidR="00EF6DA9" w:rsidRPr="0060692E" w:rsidRDefault="00F61C1F" w:rsidP="00865902">
      <w:pPr>
        <w:pStyle w:val="Style1"/>
        <w:ind w:left="851" w:hanging="425"/>
        <w:rPr>
          <w:szCs w:val="26"/>
        </w:rPr>
      </w:pPr>
      <w:r w:rsidRPr="0060692E">
        <w:rPr>
          <w:szCs w:val="26"/>
        </w:rPr>
        <w:t>Echarts</w:t>
      </w:r>
      <w:r w:rsidR="00EF6DA9" w:rsidRPr="0060692E">
        <w:rPr>
          <w:szCs w:val="26"/>
        </w:rPr>
        <w:t>:</w:t>
      </w:r>
    </w:p>
    <w:p w14:paraId="33419EE0" w14:textId="3605DB65" w:rsidR="00EF6DA9" w:rsidRPr="0060692E" w:rsidRDefault="00F61C1F" w:rsidP="00865902">
      <w:pPr>
        <w:pStyle w:val="Style2"/>
        <w:spacing w:line="360" w:lineRule="auto"/>
        <w:ind w:left="1418" w:hanging="567"/>
      </w:pPr>
      <w:r w:rsidRPr="0060692E">
        <w:t>Dynamic charting library supporting chart types</w:t>
      </w:r>
      <w:r w:rsidR="00EF6DA9" w:rsidRPr="0060692E">
        <w:t>.</w:t>
      </w:r>
    </w:p>
    <w:p w14:paraId="7778BD35" w14:textId="75A1528F" w:rsidR="00EF6DA9" w:rsidRPr="0060692E" w:rsidRDefault="00F61C1F" w:rsidP="00865902">
      <w:pPr>
        <w:pStyle w:val="Style2"/>
        <w:spacing w:line="360" w:lineRule="auto"/>
        <w:ind w:left="1418" w:hanging="567"/>
      </w:pPr>
      <w:r w:rsidRPr="0060692E">
        <w:t>Easily integrate with data from SPARQL to visualize statistical information</w:t>
      </w:r>
      <w:r w:rsidR="00EF6DA9" w:rsidRPr="0060692E">
        <w:t>.</w:t>
      </w:r>
    </w:p>
    <w:p w14:paraId="32F16663" w14:textId="55B67BBA" w:rsidR="00F61C1F" w:rsidRPr="0060692E" w:rsidRDefault="00F61C1F" w:rsidP="00865902">
      <w:pPr>
        <w:pStyle w:val="Style1"/>
        <w:ind w:left="851" w:hanging="425"/>
        <w:rPr>
          <w:szCs w:val="26"/>
        </w:rPr>
      </w:pPr>
      <w:r w:rsidRPr="0060692E">
        <w:rPr>
          <w:szCs w:val="26"/>
        </w:rPr>
        <w:t>Web Components:</w:t>
      </w:r>
    </w:p>
    <w:p w14:paraId="71F1A932" w14:textId="303E6C83" w:rsidR="00F61C1F" w:rsidRPr="0060692E" w:rsidRDefault="00F61C1F" w:rsidP="00865902">
      <w:pPr>
        <w:pStyle w:val="Style2"/>
        <w:spacing w:line="360" w:lineRule="auto"/>
        <w:ind w:left="1418" w:hanging="567"/>
      </w:pPr>
      <w:r w:rsidRPr="0060692E">
        <w:t>Provides the ability to encapsulate UI components for easy reuse.</w:t>
      </w:r>
    </w:p>
    <w:p w14:paraId="1F35C2D3" w14:textId="22B57D2D" w:rsidR="00093FC2" w:rsidRPr="0060692E" w:rsidRDefault="00F61C1F" w:rsidP="00093FC2">
      <w:pPr>
        <w:pStyle w:val="Style2"/>
        <w:spacing w:line="360" w:lineRule="auto"/>
        <w:ind w:left="1418" w:hanging="567"/>
      </w:pPr>
      <w:r w:rsidRPr="0060692E">
        <w:t>Helps build intuitive configuration interfaces.</w:t>
      </w:r>
    </w:p>
    <w:p w14:paraId="56E3BB8A" w14:textId="15331DC9" w:rsidR="00EB5249" w:rsidRPr="0060692E" w:rsidRDefault="00834946" w:rsidP="00EB5249">
      <w:pPr>
        <w:pStyle w:val="Heading3"/>
        <w:spacing w:after="0" w:line="360" w:lineRule="auto"/>
        <w:rPr>
          <w:rFonts w:ascii="Times New Roman" w:hAnsi="Times New Roman"/>
        </w:rPr>
      </w:pPr>
      <w:bookmarkStart w:id="197" w:name="_Toc201149878"/>
      <w:r>
        <w:rPr>
          <w:rFonts w:ascii="Times New Roman" w:hAnsi="Times New Roman"/>
        </w:rPr>
        <w:t>3</w:t>
      </w:r>
      <w:r w:rsidR="00F61C1F" w:rsidRPr="0060692E">
        <w:rPr>
          <w:rFonts w:ascii="Times New Roman" w:hAnsi="Times New Roman"/>
        </w:rPr>
        <w:t>.</w:t>
      </w:r>
      <w:r w:rsidR="00FD24FE">
        <w:rPr>
          <w:rFonts w:ascii="Times New Roman" w:hAnsi="Times New Roman"/>
        </w:rPr>
        <w:t>3</w:t>
      </w:r>
      <w:r w:rsidR="00F61C1F" w:rsidRPr="0060692E">
        <w:rPr>
          <w:rFonts w:ascii="Times New Roman" w:hAnsi="Times New Roman"/>
        </w:rPr>
        <w:t>.3 Data resources: (SPARQL Endpoints):</w:t>
      </w:r>
      <w:bookmarkEnd w:id="197"/>
    </w:p>
    <w:p w14:paraId="0C0EBCEF" w14:textId="73A680CC" w:rsidR="00EB5249" w:rsidRPr="0060692E" w:rsidRDefault="00EB5249" w:rsidP="00EB5249">
      <w:pPr>
        <w:spacing w:line="360" w:lineRule="auto"/>
        <w:ind w:firstLine="426"/>
        <w:rPr>
          <w:sz w:val="26"/>
          <w:szCs w:val="26"/>
        </w:rPr>
      </w:pPr>
      <w:r w:rsidRPr="0060692E">
        <w:rPr>
          <w:sz w:val="26"/>
          <w:szCs w:val="26"/>
        </w:rPr>
        <w:t>The library is designed to work seamlessly with multiple RDF data sources accessed via SPARQL queries. The key supported endpoints include:</w:t>
      </w:r>
    </w:p>
    <w:p w14:paraId="78F88714" w14:textId="3D87AFAF" w:rsidR="00F61C1F" w:rsidRPr="0060692E" w:rsidRDefault="00F61C1F" w:rsidP="00865902">
      <w:pPr>
        <w:pStyle w:val="Style1"/>
        <w:ind w:left="851" w:hanging="425"/>
        <w:rPr>
          <w:szCs w:val="26"/>
        </w:rPr>
      </w:pPr>
      <w:r w:rsidRPr="0060692E">
        <w:rPr>
          <w:szCs w:val="26"/>
        </w:rPr>
        <w:lastRenderedPageBreak/>
        <w:t>D</w:t>
      </w:r>
      <w:r w:rsidR="00F64C9D" w:rsidRPr="0060692E">
        <w:rPr>
          <w:szCs w:val="26"/>
        </w:rPr>
        <w:t>b</w:t>
      </w:r>
      <w:r w:rsidRPr="0060692E">
        <w:rPr>
          <w:szCs w:val="26"/>
        </w:rPr>
        <w:t>pedia</w:t>
      </w:r>
      <w:r w:rsidR="00F64C9D" w:rsidRPr="0060692E">
        <w:rPr>
          <w:szCs w:val="26"/>
        </w:rPr>
        <w:t xml:space="preserve"> (</w:t>
      </w:r>
      <w:hyperlink r:id="rId15" w:history="1">
        <w:r w:rsidR="00F64C9D" w:rsidRPr="0060692E">
          <w:rPr>
            <w:rStyle w:val="Hyperlink"/>
            <w:szCs w:val="26"/>
          </w:rPr>
          <w:t>https://dbpedia.org/sparql</w:t>
        </w:r>
      </w:hyperlink>
      <w:r w:rsidR="00F64C9D" w:rsidRPr="0060692E">
        <w:rPr>
          <w:szCs w:val="26"/>
        </w:rPr>
        <w:t>)</w:t>
      </w:r>
      <w:r w:rsidRPr="0060692E">
        <w:rPr>
          <w:szCs w:val="26"/>
        </w:rPr>
        <w:t>:</w:t>
      </w:r>
      <w:r w:rsidR="00F64C9D" w:rsidRPr="0060692E">
        <w:rPr>
          <w:szCs w:val="26"/>
        </w:rPr>
        <w:t xml:space="preserve"> </w:t>
      </w:r>
      <w:r w:rsidR="00EB5249" w:rsidRPr="0060692E">
        <w:rPr>
          <w:b w:val="0"/>
          <w:bCs/>
          <w:szCs w:val="26"/>
        </w:rPr>
        <w:t>Offers structured data extracted from Wikipedia, suitable for visualizing knowledge graphs related to people, places, organizations, and other real-world entities.</w:t>
      </w:r>
    </w:p>
    <w:p w14:paraId="5603FE32" w14:textId="46A00A39" w:rsidR="00F61C1F" w:rsidRPr="0060692E" w:rsidRDefault="00F64C9D" w:rsidP="00865902">
      <w:pPr>
        <w:pStyle w:val="Style1"/>
        <w:ind w:left="851" w:hanging="425"/>
        <w:rPr>
          <w:b w:val="0"/>
          <w:bCs/>
          <w:szCs w:val="26"/>
        </w:rPr>
      </w:pPr>
      <w:r w:rsidRPr="0060692E">
        <w:rPr>
          <w:szCs w:val="26"/>
        </w:rPr>
        <w:t>Wikidata (</w:t>
      </w:r>
      <w:hyperlink r:id="rId16" w:history="1">
        <w:r w:rsidRPr="0060692E">
          <w:rPr>
            <w:rStyle w:val="Hyperlink"/>
            <w:szCs w:val="26"/>
          </w:rPr>
          <w:t>https://query.wikidata.org/</w:t>
        </w:r>
      </w:hyperlink>
      <w:r w:rsidRPr="0060692E">
        <w:rPr>
          <w:szCs w:val="26"/>
        </w:rPr>
        <w:t>)</w:t>
      </w:r>
      <w:r w:rsidR="00F61C1F" w:rsidRPr="0060692E">
        <w:rPr>
          <w:szCs w:val="26"/>
        </w:rPr>
        <w:t>:</w:t>
      </w:r>
      <w:r w:rsidRPr="0060692E">
        <w:rPr>
          <w:szCs w:val="26"/>
        </w:rPr>
        <w:t xml:space="preserve"> </w:t>
      </w:r>
      <w:r w:rsidR="00EB5249" w:rsidRPr="0060692E">
        <w:rPr>
          <w:b w:val="0"/>
          <w:bCs/>
          <w:szCs w:val="26"/>
        </w:rPr>
        <w:t>A collaboratively edited knowledge base containing rich, multilingual, semantic data across diverse domains. It provides extensive support for SPARQL queries with customizable filters and joins</w:t>
      </w:r>
      <w:r w:rsidRPr="0060692E">
        <w:rPr>
          <w:b w:val="0"/>
          <w:bCs/>
          <w:szCs w:val="26"/>
        </w:rPr>
        <w:t>.</w:t>
      </w:r>
    </w:p>
    <w:p w14:paraId="02B4C6E4" w14:textId="282EFAA9" w:rsidR="00093FC2" w:rsidRPr="0060692E" w:rsidRDefault="00F64C9D" w:rsidP="00093FC2">
      <w:pPr>
        <w:pStyle w:val="Style1"/>
        <w:ind w:left="851" w:hanging="425"/>
        <w:rPr>
          <w:b w:val="0"/>
          <w:bCs/>
          <w:szCs w:val="26"/>
        </w:rPr>
      </w:pPr>
      <w:r w:rsidRPr="0060692E">
        <w:rPr>
          <w:szCs w:val="26"/>
        </w:rPr>
        <w:t>Custom sources</w:t>
      </w:r>
      <w:r w:rsidR="00F61C1F" w:rsidRPr="0060692E">
        <w:rPr>
          <w:szCs w:val="26"/>
        </w:rPr>
        <w:t>:</w:t>
      </w:r>
      <w:r w:rsidRPr="0060692E">
        <w:rPr>
          <w:szCs w:val="26"/>
        </w:rPr>
        <w:t xml:space="preserve"> </w:t>
      </w:r>
      <w:r w:rsidR="00EB5249" w:rsidRPr="0060692E">
        <w:rPr>
          <w:b w:val="0"/>
          <w:bCs/>
          <w:szCs w:val="26"/>
        </w:rPr>
        <w:t>Users can import SPARQL query results directly in JSON format from local files or private SPARQL endpoints. This enables use of the visualization library in closed environments or with proprietary data systems</w:t>
      </w:r>
      <w:r w:rsidRPr="0060692E">
        <w:rPr>
          <w:b w:val="0"/>
          <w:bCs/>
          <w:szCs w:val="26"/>
        </w:rPr>
        <w:t>.</w:t>
      </w:r>
    </w:p>
    <w:p w14:paraId="3B64AB24" w14:textId="5A3C7F1C" w:rsidR="00F64C9D" w:rsidRPr="0060692E" w:rsidRDefault="00834946" w:rsidP="00EB07DE">
      <w:pPr>
        <w:pStyle w:val="Heading3"/>
        <w:spacing w:after="0" w:line="360" w:lineRule="auto"/>
        <w:rPr>
          <w:rFonts w:ascii="Times New Roman" w:hAnsi="Times New Roman"/>
        </w:rPr>
      </w:pPr>
      <w:bookmarkStart w:id="198" w:name="_Toc201149879"/>
      <w:r>
        <w:rPr>
          <w:rFonts w:ascii="Times New Roman" w:hAnsi="Times New Roman"/>
        </w:rPr>
        <w:t>3</w:t>
      </w:r>
      <w:r w:rsidR="00F64C9D" w:rsidRPr="0060692E">
        <w:rPr>
          <w:rFonts w:ascii="Times New Roman" w:hAnsi="Times New Roman"/>
        </w:rPr>
        <w:t>.</w:t>
      </w:r>
      <w:r w:rsidR="00FD24FE">
        <w:rPr>
          <w:rFonts w:ascii="Times New Roman" w:hAnsi="Times New Roman"/>
        </w:rPr>
        <w:t>3</w:t>
      </w:r>
      <w:r w:rsidR="00F64C9D" w:rsidRPr="0060692E">
        <w:rPr>
          <w:rFonts w:ascii="Times New Roman" w:hAnsi="Times New Roman"/>
        </w:rPr>
        <w:t>.4 Development Environment:</w:t>
      </w:r>
      <w:bookmarkEnd w:id="198"/>
    </w:p>
    <w:p w14:paraId="20065A53" w14:textId="39C254EF" w:rsidR="00F64C9D" w:rsidRPr="0060692E" w:rsidRDefault="00F64C9D" w:rsidP="00865902">
      <w:pPr>
        <w:pStyle w:val="Style1"/>
        <w:ind w:left="851" w:hanging="425"/>
        <w:rPr>
          <w:szCs w:val="26"/>
        </w:rPr>
      </w:pPr>
      <w:r w:rsidRPr="0060692E">
        <w:rPr>
          <w:szCs w:val="26"/>
        </w:rPr>
        <w:t xml:space="preserve">Visual Studio Code: </w:t>
      </w:r>
      <w:r w:rsidR="00EB5249" w:rsidRPr="0060692E">
        <w:rPr>
          <w:b w:val="0"/>
          <w:bCs/>
          <w:szCs w:val="26"/>
        </w:rPr>
        <w:t xml:space="preserve">Visual Studio Code is the primary integrated development environment (IDE) used in the project. It provides: </w:t>
      </w:r>
      <w:r w:rsidRPr="0060692E">
        <w:rPr>
          <w:b w:val="0"/>
          <w:bCs/>
          <w:szCs w:val="26"/>
        </w:rPr>
        <w:t>Popular source code editor, supporting many utilities to help write JavaScript code effectively.</w:t>
      </w:r>
      <w:r w:rsidR="00FD33DB" w:rsidRPr="0060692E">
        <w:rPr>
          <w:b w:val="0"/>
          <w:bCs/>
          <w:szCs w:val="26"/>
        </w:rPr>
        <w:t xml:space="preserve"> Currently we are using VS Code but in the future will aim to expand to more frameworks.</w:t>
      </w:r>
    </w:p>
    <w:p w14:paraId="1CEB5A9F" w14:textId="473D8303" w:rsidR="00F61C1F" w:rsidRPr="0060692E" w:rsidRDefault="00F64C9D" w:rsidP="00093FC2">
      <w:pPr>
        <w:pStyle w:val="Style1"/>
        <w:ind w:left="851" w:hanging="425"/>
        <w:rPr>
          <w:b w:val="0"/>
          <w:bCs/>
          <w:szCs w:val="26"/>
        </w:rPr>
      </w:pPr>
      <w:r w:rsidRPr="0060692E">
        <w:rPr>
          <w:szCs w:val="26"/>
        </w:rPr>
        <w:t xml:space="preserve">Node &amp; NPM (Node Package Manager): </w:t>
      </w:r>
      <w:r w:rsidRPr="0060692E">
        <w:rPr>
          <w:b w:val="0"/>
          <w:bCs/>
          <w:szCs w:val="26"/>
        </w:rPr>
        <w:t>Provides a runtime environment for JavaScript, allowing code to be executed outside the browser. And NPM</w:t>
      </w:r>
      <w:sdt>
        <w:sdtPr>
          <w:rPr>
            <w:b w:val="0"/>
            <w:bCs/>
            <w:szCs w:val="26"/>
          </w:rPr>
          <w:id w:val="2138216526"/>
          <w:citation/>
        </w:sdtPr>
        <w:sdtEndPr/>
        <w:sdtContent>
          <w:r w:rsidR="00590247" w:rsidRPr="0060692E">
            <w:rPr>
              <w:b w:val="0"/>
              <w:bCs/>
              <w:szCs w:val="26"/>
            </w:rPr>
            <w:fldChar w:fldCharType="begin"/>
          </w:r>
          <w:r w:rsidR="00590247" w:rsidRPr="0060692E">
            <w:rPr>
              <w:b w:val="0"/>
              <w:bCs/>
              <w:szCs w:val="26"/>
              <w:lang w:val="en-US"/>
            </w:rPr>
            <w:instrText xml:space="preserve"> CITATION NPM \l 1033 </w:instrText>
          </w:r>
          <w:r w:rsidR="00590247" w:rsidRPr="0060692E">
            <w:rPr>
              <w:b w:val="0"/>
              <w:bCs/>
              <w:szCs w:val="26"/>
            </w:rPr>
            <w:fldChar w:fldCharType="separate"/>
          </w:r>
          <w:r w:rsidR="006E39F4" w:rsidRPr="0060692E">
            <w:rPr>
              <w:b w:val="0"/>
              <w:bCs/>
              <w:noProof/>
              <w:szCs w:val="26"/>
              <w:lang w:val="en-US"/>
            </w:rPr>
            <w:t xml:space="preserve"> </w:t>
          </w:r>
          <w:r w:rsidR="006E39F4" w:rsidRPr="0060692E">
            <w:rPr>
              <w:noProof/>
              <w:szCs w:val="26"/>
              <w:lang w:val="en-US"/>
            </w:rPr>
            <w:t>[10]</w:t>
          </w:r>
          <w:r w:rsidR="00590247" w:rsidRPr="0060692E">
            <w:rPr>
              <w:b w:val="0"/>
              <w:bCs/>
              <w:szCs w:val="26"/>
            </w:rPr>
            <w:fldChar w:fldCharType="end"/>
          </w:r>
        </w:sdtContent>
      </w:sdt>
      <w:r w:rsidRPr="0060692E">
        <w:rPr>
          <w:b w:val="0"/>
          <w:bCs/>
          <w:szCs w:val="26"/>
        </w:rPr>
        <w:t xml:space="preserve"> is a library management system, helping to install and manage dependencies for the project.</w:t>
      </w:r>
    </w:p>
    <w:p w14:paraId="58A6F749" w14:textId="5C0F7C0B" w:rsidR="00152BF3" w:rsidRPr="0060692E" w:rsidRDefault="00152BF3" w:rsidP="000B19FB">
      <w:pPr>
        <w:pStyle w:val="Caption"/>
        <w:keepNext/>
        <w:jc w:val="left"/>
      </w:pPr>
      <w:r w:rsidRPr="0060692E">
        <w:rPr>
          <w:sz w:val="26"/>
          <w:szCs w:val="26"/>
        </w:rPr>
        <w:br w:type="page"/>
      </w:r>
    </w:p>
    <w:p w14:paraId="178FDF30" w14:textId="5631D829" w:rsidR="00093FC2" w:rsidRPr="0060692E" w:rsidRDefault="00EF3078" w:rsidP="00CA66CC">
      <w:pPr>
        <w:pStyle w:val="Heading1"/>
        <w:rPr>
          <w:rFonts w:ascii="Times New Roman" w:hAnsi="Times New Roman" w:cs="Times New Roman"/>
        </w:rPr>
      </w:pPr>
      <w:bookmarkStart w:id="199" w:name="_Toc197426573"/>
      <w:bookmarkStart w:id="200" w:name="_Toc201149880"/>
      <w:r w:rsidRPr="0060692E">
        <w:rPr>
          <w:rFonts w:ascii="Times New Roman" w:hAnsi="Times New Roman" w:cs="Times New Roman"/>
        </w:rPr>
        <w:lastRenderedPageBreak/>
        <w:t>Up-to-date obtained results</w:t>
      </w:r>
      <w:bookmarkEnd w:id="199"/>
      <w:bookmarkEnd w:id="200"/>
    </w:p>
    <w:p w14:paraId="386517D2" w14:textId="55E684FE" w:rsidR="00A26F67" w:rsidRPr="0060692E" w:rsidRDefault="00A26F67" w:rsidP="00FF6301">
      <w:pPr>
        <w:spacing w:line="360" w:lineRule="auto"/>
        <w:ind w:firstLine="426"/>
        <w:rPr>
          <w:sz w:val="26"/>
          <w:szCs w:val="26"/>
        </w:rPr>
      </w:pPr>
      <w:r w:rsidRPr="0060692E">
        <w:rPr>
          <w:sz w:val="26"/>
          <w:szCs w:val="26"/>
        </w:rPr>
        <w:t>Up to now, my project has achieved some results as follows:</w:t>
      </w:r>
    </w:p>
    <w:p w14:paraId="0788F1AC" w14:textId="32D132BC" w:rsidR="00A26F67" w:rsidRPr="0060692E" w:rsidRDefault="00E74F9A" w:rsidP="00C04F51">
      <w:pPr>
        <w:pStyle w:val="ListParagraph"/>
        <w:numPr>
          <w:ilvl w:val="0"/>
          <w:numId w:val="11"/>
        </w:numPr>
        <w:spacing w:line="360" w:lineRule="auto"/>
        <w:ind w:leftChars="0" w:left="851" w:firstLineChars="0" w:hanging="425"/>
        <w:rPr>
          <w:sz w:val="26"/>
          <w:szCs w:val="26"/>
        </w:rPr>
      </w:pPr>
      <w:bookmarkStart w:id="201" w:name="_Toc197425149"/>
      <w:bookmarkStart w:id="202" w:name="_Toc197426574"/>
      <w:bookmarkStart w:id="203" w:name="_Toc197426809"/>
      <w:bookmarkStart w:id="204" w:name="_Toc201057181"/>
      <w:bookmarkStart w:id="205" w:name="_Toc201149881"/>
      <w:r w:rsidRPr="0060692E">
        <w:rPr>
          <w:sz w:val="26"/>
          <w:szCs w:val="26"/>
        </w:rPr>
        <w:t>Completed component bar chart including 4 different types of bar chart, direction of bar chart (vertical or horizontal) and connected component with metadata according to Vega-Lite grammar.</w:t>
      </w:r>
      <w:bookmarkEnd w:id="201"/>
      <w:bookmarkEnd w:id="202"/>
      <w:bookmarkEnd w:id="203"/>
      <w:bookmarkEnd w:id="204"/>
      <w:bookmarkEnd w:id="205"/>
    </w:p>
    <w:p w14:paraId="0EDC2811" w14:textId="0F316376" w:rsidR="00E74F9A" w:rsidRPr="0060692E" w:rsidRDefault="00E74F9A" w:rsidP="00C04F51">
      <w:pPr>
        <w:pStyle w:val="ListParagraph"/>
        <w:numPr>
          <w:ilvl w:val="0"/>
          <w:numId w:val="11"/>
        </w:numPr>
        <w:spacing w:line="360" w:lineRule="auto"/>
        <w:ind w:leftChars="0" w:left="851" w:firstLineChars="0" w:hanging="425"/>
        <w:rPr>
          <w:sz w:val="26"/>
          <w:szCs w:val="26"/>
        </w:rPr>
      </w:pPr>
      <w:bookmarkStart w:id="206" w:name="_Toc197425150"/>
      <w:bookmarkStart w:id="207" w:name="_Toc197426575"/>
      <w:bookmarkStart w:id="208" w:name="_Toc197426810"/>
      <w:bookmarkStart w:id="209" w:name="_Toc201057182"/>
      <w:bookmarkStart w:id="210" w:name="_Toc201149882"/>
      <w:r w:rsidRPr="0060692E">
        <w:rPr>
          <w:sz w:val="26"/>
          <w:szCs w:val="26"/>
        </w:rPr>
        <w:t>Completed 2 types of component map (choropleth map and connection map) and connected them with metadata according to Vega-Lite grammar. The remaining 2 types are bubble map and hexbin map completed drawing, are being integrated into Vega-</w:t>
      </w:r>
      <w:r w:rsidR="008A717D" w:rsidRPr="0060692E">
        <w:rPr>
          <w:sz w:val="26"/>
          <w:szCs w:val="26"/>
        </w:rPr>
        <w:t>L</w:t>
      </w:r>
      <w:r w:rsidRPr="0060692E">
        <w:rPr>
          <w:sz w:val="26"/>
          <w:szCs w:val="26"/>
        </w:rPr>
        <w:t>ite grammar.</w:t>
      </w:r>
      <w:bookmarkEnd w:id="206"/>
      <w:bookmarkEnd w:id="207"/>
      <w:bookmarkEnd w:id="208"/>
      <w:bookmarkEnd w:id="209"/>
      <w:bookmarkEnd w:id="210"/>
    </w:p>
    <w:p w14:paraId="3627839B" w14:textId="00C51557" w:rsidR="008A717D" w:rsidRDefault="008A717D" w:rsidP="00C04F51">
      <w:pPr>
        <w:pStyle w:val="ListParagraph"/>
        <w:numPr>
          <w:ilvl w:val="0"/>
          <w:numId w:val="11"/>
        </w:numPr>
        <w:spacing w:line="360" w:lineRule="auto"/>
        <w:ind w:leftChars="0" w:left="851" w:firstLineChars="0" w:hanging="425"/>
        <w:rPr>
          <w:sz w:val="26"/>
          <w:szCs w:val="26"/>
        </w:rPr>
      </w:pPr>
      <w:bookmarkStart w:id="211" w:name="_Toc197425151"/>
      <w:bookmarkStart w:id="212" w:name="_Toc197426576"/>
      <w:bookmarkStart w:id="213" w:name="_Toc197426811"/>
      <w:bookmarkStart w:id="214" w:name="_Toc201057183"/>
      <w:bookmarkStart w:id="215" w:name="_Toc201149883"/>
      <w:r w:rsidRPr="0060692E">
        <w:rPr>
          <w:sz w:val="26"/>
          <w:szCs w:val="26"/>
        </w:rPr>
        <w:t>Completed the pie chart component including drawing and integration with Vega-Lite grammar.</w:t>
      </w:r>
      <w:bookmarkEnd w:id="211"/>
      <w:bookmarkEnd w:id="212"/>
      <w:bookmarkEnd w:id="213"/>
      <w:bookmarkEnd w:id="214"/>
      <w:bookmarkEnd w:id="215"/>
    </w:p>
    <w:p w14:paraId="23D06893" w14:textId="41F48CA1" w:rsidR="009C7F82" w:rsidRDefault="009C7F82" w:rsidP="009C7F82">
      <w:pPr>
        <w:spacing w:line="360" w:lineRule="auto"/>
        <w:ind w:firstLine="426"/>
        <w:rPr>
          <w:sz w:val="26"/>
          <w:szCs w:val="26"/>
        </w:rPr>
      </w:pPr>
      <w:r w:rsidRPr="009C7F82">
        <w:rPr>
          <w:sz w:val="26"/>
          <w:szCs w:val="26"/>
        </w:rPr>
        <w:t>In addition to chart-specific parameters, all visualization components now support a set of common configurable parameters aligned with Vega-Lite's design principles. These shared parameters include:</w:t>
      </w:r>
    </w:p>
    <w:p w14:paraId="2B4B82F4" w14:textId="17A70D04" w:rsidR="009C7F82" w:rsidRDefault="009C7F82" w:rsidP="009C7F82">
      <w:pPr>
        <w:pStyle w:val="ListParagraph"/>
        <w:numPr>
          <w:ilvl w:val="0"/>
          <w:numId w:val="30"/>
        </w:numPr>
        <w:spacing w:line="360" w:lineRule="auto"/>
        <w:ind w:leftChars="0" w:left="851" w:firstLineChars="0" w:hanging="425"/>
        <w:rPr>
          <w:sz w:val="26"/>
          <w:szCs w:val="26"/>
        </w:rPr>
      </w:pPr>
      <w:bookmarkStart w:id="216" w:name="_Toc201057184"/>
      <w:bookmarkStart w:id="217" w:name="_Toc201149884"/>
      <w:r>
        <w:rPr>
          <w:sz w:val="26"/>
          <w:szCs w:val="26"/>
        </w:rPr>
        <w:t>« </w:t>
      </w:r>
      <w:r w:rsidRPr="009C7F82">
        <w:rPr>
          <w:sz w:val="26"/>
          <w:szCs w:val="26"/>
        </w:rPr>
        <w:t>description</w:t>
      </w:r>
      <w:r>
        <w:rPr>
          <w:sz w:val="26"/>
          <w:szCs w:val="26"/>
        </w:rPr>
        <w:t> »</w:t>
      </w:r>
      <w:r w:rsidRPr="009C7F82">
        <w:rPr>
          <w:sz w:val="26"/>
          <w:szCs w:val="26"/>
        </w:rPr>
        <w:t>: for adding semantic or explanatory notes about the chart.</w:t>
      </w:r>
      <w:bookmarkEnd w:id="216"/>
      <w:bookmarkEnd w:id="217"/>
    </w:p>
    <w:p w14:paraId="7EAB13DD" w14:textId="651FB5DD" w:rsidR="009C7F82" w:rsidRDefault="009C7F82" w:rsidP="009C7F82">
      <w:pPr>
        <w:pStyle w:val="ListParagraph"/>
        <w:numPr>
          <w:ilvl w:val="0"/>
          <w:numId w:val="30"/>
        </w:numPr>
        <w:spacing w:line="360" w:lineRule="auto"/>
        <w:ind w:leftChars="0" w:left="851" w:firstLineChars="0" w:hanging="425"/>
        <w:rPr>
          <w:sz w:val="26"/>
          <w:szCs w:val="26"/>
        </w:rPr>
      </w:pPr>
      <w:bookmarkStart w:id="218" w:name="_Toc201057185"/>
      <w:bookmarkStart w:id="219" w:name="_Toc201149885"/>
      <w:r>
        <w:rPr>
          <w:sz w:val="26"/>
          <w:szCs w:val="26"/>
        </w:rPr>
        <w:t>« width » and « height »: for controlling the size of the rendered chart.</w:t>
      </w:r>
      <w:bookmarkEnd w:id="218"/>
      <w:bookmarkEnd w:id="219"/>
    </w:p>
    <w:p w14:paraId="0C90CC16" w14:textId="09AE7AE9" w:rsidR="009C7F82" w:rsidRPr="009C7F82" w:rsidRDefault="009C7F82" w:rsidP="009C7F82">
      <w:pPr>
        <w:pStyle w:val="ListParagraph"/>
        <w:numPr>
          <w:ilvl w:val="0"/>
          <w:numId w:val="30"/>
        </w:numPr>
        <w:spacing w:line="360" w:lineRule="auto"/>
        <w:ind w:leftChars="0" w:left="851" w:firstLineChars="0" w:hanging="425"/>
        <w:rPr>
          <w:sz w:val="26"/>
          <w:szCs w:val="26"/>
        </w:rPr>
      </w:pPr>
      <w:bookmarkStart w:id="220" w:name="_Toc201057186"/>
      <w:bookmarkStart w:id="221" w:name="_Toc201149886"/>
      <w:r w:rsidRPr="009C7F82">
        <w:rPr>
          <w:sz w:val="26"/>
          <w:szCs w:val="26"/>
        </w:rPr>
        <w:t xml:space="preserve">An enhanced parameter </w:t>
      </w:r>
      <w:r>
        <w:rPr>
          <w:sz w:val="26"/>
          <w:szCs w:val="26"/>
        </w:rPr>
        <w:t>« </w:t>
      </w:r>
      <w:r w:rsidRPr="009C7F82">
        <w:rPr>
          <w:sz w:val="26"/>
          <w:szCs w:val="26"/>
        </w:rPr>
        <w:t>legend</w:t>
      </w:r>
      <w:r>
        <w:rPr>
          <w:sz w:val="26"/>
          <w:szCs w:val="26"/>
        </w:rPr>
        <w:t> »</w:t>
      </w:r>
      <w:r w:rsidRPr="009C7F82">
        <w:rPr>
          <w:sz w:val="26"/>
          <w:szCs w:val="26"/>
        </w:rPr>
        <w:t xml:space="preserve"> has also been introduced, which allows users to explicitly show or hide the chart legend. This provides additional flexibility for customizing the user interface based on data complexity or display preferences</w:t>
      </w:r>
      <w:r>
        <w:rPr>
          <w:sz w:val="26"/>
          <w:szCs w:val="26"/>
        </w:rPr>
        <w:t>.</w:t>
      </w:r>
      <w:bookmarkEnd w:id="220"/>
      <w:bookmarkEnd w:id="221"/>
    </w:p>
    <w:p w14:paraId="7F8A7E59" w14:textId="3BE4BC4A" w:rsidR="00EF6DA9" w:rsidRDefault="00834946" w:rsidP="00176B3B">
      <w:pPr>
        <w:pStyle w:val="Heading2"/>
        <w:spacing w:after="0" w:line="360" w:lineRule="auto"/>
        <w:rPr>
          <w:rFonts w:ascii="Times New Roman" w:hAnsi="Times New Roman" w:cs="Times New Roman"/>
          <w:i w:val="0"/>
          <w:sz w:val="26"/>
          <w:szCs w:val="26"/>
          <w:lang w:val="en-GB"/>
        </w:rPr>
      </w:pPr>
      <w:bookmarkStart w:id="222" w:name="_Toc201149887"/>
      <w:r>
        <w:rPr>
          <w:rFonts w:ascii="Times New Roman" w:hAnsi="Times New Roman" w:cs="Times New Roman"/>
          <w:i w:val="0"/>
          <w:sz w:val="26"/>
          <w:szCs w:val="26"/>
          <w:lang w:val="en-GB"/>
        </w:rPr>
        <w:t>4</w:t>
      </w:r>
      <w:r w:rsidR="00EF6DA9" w:rsidRPr="0060692E">
        <w:rPr>
          <w:rFonts w:ascii="Times New Roman" w:hAnsi="Times New Roman" w:cs="Times New Roman"/>
          <w:i w:val="0"/>
          <w:sz w:val="26"/>
          <w:szCs w:val="26"/>
          <w:lang w:val="en-GB"/>
        </w:rPr>
        <w:t xml:space="preserve">.1 </w:t>
      </w:r>
      <w:r w:rsidR="00CE0D38" w:rsidRPr="0060692E">
        <w:rPr>
          <w:rFonts w:ascii="Times New Roman" w:hAnsi="Times New Roman" w:cs="Times New Roman"/>
          <w:i w:val="0"/>
          <w:sz w:val="26"/>
          <w:szCs w:val="26"/>
          <w:lang w:val="en-GB"/>
        </w:rPr>
        <w:t>Bar Chart</w:t>
      </w:r>
      <w:bookmarkEnd w:id="222"/>
    </w:p>
    <w:p w14:paraId="295C9048" w14:textId="1793B6FB" w:rsidR="00182CEC" w:rsidRPr="00425320" w:rsidRDefault="00182CEC" w:rsidP="00012508">
      <w:pPr>
        <w:spacing w:line="360" w:lineRule="auto"/>
        <w:ind w:firstLine="426"/>
        <w:rPr>
          <w:sz w:val="26"/>
          <w:szCs w:val="26"/>
        </w:rPr>
      </w:pPr>
      <w:r w:rsidRPr="00425320">
        <w:rPr>
          <w:sz w:val="26"/>
          <w:szCs w:val="26"/>
        </w:rPr>
        <w:t>To differentiate between the four types of bar charts implemented in the system</w:t>
      </w:r>
      <w:r w:rsidR="007637DA">
        <w:rPr>
          <w:sz w:val="26"/>
          <w:szCs w:val="26"/>
        </w:rPr>
        <w:t xml:space="preserve"> - </w:t>
      </w:r>
      <w:r w:rsidRPr="00425320">
        <w:rPr>
          <w:rStyle w:val="Strong"/>
          <w:sz w:val="26"/>
          <w:szCs w:val="26"/>
        </w:rPr>
        <w:t>Regular</w:t>
      </w:r>
      <w:r w:rsidRPr="00425320">
        <w:rPr>
          <w:sz w:val="26"/>
          <w:szCs w:val="26"/>
        </w:rPr>
        <w:t xml:space="preserve">, </w:t>
      </w:r>
      <w:r w:rsidRPr="00425320">
        <w:rPr>
          <w:rStyle w:val="Strong"/>
          <w:sz w:val="26"/>
          <w:szCs w:val="26"/>
        </w:rPr>
        <w:t>Stacked</w:t>
      </w:r>
      <w:r w:rsidRPr="00425320">
        <w:rPr>
          <w:sz w:val="26"/>
          <w:szCs w:val="26"/>
        </w:rPr>
        <w:t xml:space="preserve">, </w:t>
      </w:r>
      <w:r w:rsidRPr="00425320">
        <w:rPr>
          <w:rStyle w:val="Strong"/>
          <w:sz w:val="26"/>
          <w:szCs w:val="26"/>
        </w:rPr>
        <w:t>Percentage Stacked</w:t>
      </w:r>
      <w:r w:rsidRPr="00425320">
        <w:rPr>
          <w:sz w:val="26"/>
          <w:szCs w:val="26"/>
        </w:rPr>
        <w:t xml:space="preserve">, and </w:t>
      </w:r>
      <w:r w:rsidRPr="00425320">
        <w:rPr>
          <w:rStyle w:val="Strong"/>
          <w:sz w:val="26"/>
          <w:szCs w:val="26"/>
        </w:rPr>
        <w:t>Grouped</w:t>
      </w:r>
      <w:r w:rsidR="007637DA">
        <w:rPr>
          <w:sz w:val="26"/>
          <w:szCs w:val="26"/>
        </w:rPr>
        <w:t xml:space="preserve"> - </w:t>
      </w:r>
      <w:r w:rsidRPr="00425320">
        <w:rPr>
          <w:sz w:val="26"/>
          <w:szCs w:val="26"/>
        </w:rPr>
        <w:t xml:space="preserve">the system relies on the configuration parameter </w:t>
      </w:r>
      <w:r w:rsidRPr="00425320">
        <w:rPr>
          <w:rStyle w:val="HTMLCode"/>
          <w:rFonts w:eastAsia="Malgun Gothic"/>
          <w:sz w:val="26"/>
          <w:szCs w:val="26"/>
        </w:rPr>
        <w:t>encoding.stack</w:t>
      </w:r>
      <w:r w:rsidRPr="00425320">
        <w:rPr>
          <w:sz w:val="26"/>
          <w:szCs w:val="26"/>
        </w:rPr>
        <w:t xml:space="preserve"> provided by the user within the Vega-Lite grammar.</w:t>
      </w:r>
    </w:p>
    <w:p w14:paraId="7C6FBE42" w14:textId="015F9081" w:rsidR="00182CEC" w:rsidRPr="00182CEC" w:rsidRDefault="00182CEC" w:rsidP="00012508">
      <w:pPr>
        <w:spacing w:line="360" w:lineRule="auto"/>
        <w:ind w:firstLine="426"/>
        <w:rPr>
          <w:rFonts w:eastAsia="Times New Roman"/>
          <w:sz w:val="26"/>
          <w:szCs w:val="26"/>
          <w:lang w:eastAsia="en-US"/>
        </w:rPr>
      </w:pPr>
      <w:r w:rsidRPr="00182CEC">
        <w:rPr>
          <w:rFonts w:eastAsia="Times New Roman"/>
          <w:sz w:val="26"/>
          <w:szCs w:val="26"/>
          <w:lang w:eastAsia="en-US"/>
        </w:rPr>
        <w:t>The flow for determining the chart type is as follows:</w:t>
      </w:r>
    </w:p>
    <w:p w14:paraId="7B83462C" w14:textId="77777777" w:rsidR="003210C4" w:rsidRDefault="00182CEC" w:rsidP="003210C4">
      <w:pPr>
        <w:keepNext/>
      </w:pPr>
      <w:r w:rsidRPr="00182CEC">
        <w:rPr>
          <w:noProof/>
          <w:sz w:val="26"/>
          <w:szCs w:val="26"/>
          <w:lang w:val="en-GB" w:eastAsia="en-US"/>
        </w:rPr>
        <w:lastRenderedPageBreak/>
        <w:drawing>
          <wp:inline distT="0" distB="0" distL="0" distR="0" wp14:anchorId="3B574826" wp14:editId="6866117D">
            <wp:extent cx="5761990" cy="45326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4532630"/>
                    </a:xfrm>
                    <a:prstGeom prst="rect">
                      <a:avLst/>
                    </a:prstGeom>
                  </pic:spPr>
                </pic:pic>
              </a:graphicData>
            </a:graphic>
          </wp:inline>
        </w:drawing>
      </w:r>
    </w:p>
    <w:p w14:paraId="26970E6C" w14:textId="26BBBB1F" w:rsidR="00182CEC" w:rsidRPr="00834946" w:rsidRDefault="003210C4" w:rsidP="00834946">
      <w:pPr>
        <w:pStyle w:val="Caption"/>
        <w:rPr>
          <w:b w:val="0"/>
          <w:bCs w:val="0"/>
          <w:i/>
          <w:iCs/>
          <w:sz w:val="26"/>
          <w:szCs w:val="26"/>
          <w:lang w:val="en-GB" w:eastAsia="en-US"/>
        </w:rPr>
      </w:pPr>
      <w:bookmarkStart w:id="223" w:name="_Toc201057529"/>
      <w:r w:rsidRPr="00834946">
        <w:rPr>
          <w:b w:val="0"/>
          <w:bCs w:val="0"/>
          <w:i/>
          <w:iCs/>
          <w:sz w:val="26"/>
          <w:szCs w:val="26"/>
          <w:lang w:val="en-GB" w:eastAsia="en-US"/>
        </w:rPr>
        <w:t xml:space="preserve">Figure </w:t>
      </w:r>
      <w:r w:rsidR="00834946">
        <w:rPr>
          <w:b w:val="0"/>
          <w:bCs w:val="0"/>
          <w:i/>
          <w:iCs/>
          <w:sz w:val="26"/>
          <w:szCs w:val="26"/>
          <w:lang w:val="en-GB" w:eastAsia="en-US"/>
        </w:rPr>
        <w:fldChar w:fldCharType="begin"/>
      </w:r>
      <w:r w:rsidR="00834946">
        <w:rPr>
          <w:b w:val="0"/>
          <w:bCs w:val="0"/>
          <w:i/>
          <w:iCs/>
          <w:sz w:val="26"/>
          <w:szCs w:val="26"/>
          <w:lang w:val="en-GB" w:eastAsia="en-US"/>
        </w:rPr>
        <w:instrText xml:space="preserve"> STYLEREF 1 \s </w:instrText>
      </w:r>
      <w:r w:rsidR="00834946">
        <w:rPr>
          <w:b w:val="0"/>
          <w:bCs w:val="0"/>
          <w:i/>
          <w:iCs/>
          <w:sz w:val="26"/>
          <w:szCs w:val="26"/>
          <w:lang w:val="en-GB" w:eastAsia="en-US"/>
        </w:rPr>
        <w:fldChar w:fldCharType="separate"/>
      </w:r>
      <w:r w:rsidR="003850D2">
        <w:rPr>
          <w:b w:val="0"/>
          <w:bCs w:val="0"/>
          <w:i/>
          <w:iCs/>
          <w:noProof/>
          <w:sz w:val="26"/>
          <w:szCs w:val="26"/>
          <w:lang w:val="en-GB" w:eastAsia="en-US"/>
        </w:rPr>
        <w:t>4</w:t>
      </w:r>
      <w:r w:rsidR="00834946">
        <w:rPr>
          <w:b w:val="0"/>
          <w:bCs w:val="0"/>
          <w:i/>
          <w:iCs/>
          <w:sz w:val="26"/>
          <w:szCs w:val="26"/>
          <w:lang w:val="en-GB" w:eastAsia="en-US"/>
        </w:rPr>
        <w:fldChar w:fldCharType="end"/>
      </w:r>
      <w:r w:rsidR="00834946">
        <w:rPr>
          <w:b w:val="0"/>
          <w:bCs w:val="0"/>
          <w:i/>
          <w:iCs/>
          <w:sz w:val="26"/>
          <w:szCs w:val="26"/>
          <w:lang w:val="en-GB" w:eastAsia="en-US"/>
        </w:rPr>
        <w:t>.</w:t>
      </w:r>
      <w:r w:rsidR="00834946">
        <w:rPr>
          <w:b w:val="0"/>
          <w:bCs w:val="0"/>
          <w:i/>
          <w:iCs/>
          <w:sz w:val="26"/>
          <w:szCs w:val="26"/>
          <w:lang w:val="en-GB" w:eastAsia="en-US"/>
        </w:rPr>
        <w:fldChar w:fldCharType="begin"/>
      </w:r>
      <w:r w:rsidR="00834946">
        <w:rPr>
          <w:b w:val="0"/>
          <w:bCs w:val="0"/>
          <w:i/>
          <w:iCs/>
          <w:sz w:val="26"/>
          <w:szCs w:val="26"/>
          <w:lang w:val="en-GB" w:eastAsia="en-US"/>
        </w:rPr>
        <w:instrText xml:space="preserve"> SEQ Figure \* ARABIC \s 1 </w:instrText>
      </w:r>
      <w:r w:rsidR="00834946">
        <w:rPr>
          <w:b w:val="0"/>
          <w:bCs w:val="0"/>
          <w:i/>
          <w:iCs/>
          <w:sz w:val="26"/>
          <w:szCs w:val="26"/>
          <w:lang w:val="en-GB" w:eastAsia="en-US"/>
        </w:rPr>
        <w:fldChar w:fldCharType="separate"/>
      </w:r>
      <w:r w:rsidR="003850D2">
        <w:rPr>
          <w:b w:val="0"/>
          <w:bCs w:val="0"/>
          <w:i/>
          <w:iCs/>
          <w:noProof/>
          <w:sz w:val="26"/>
          <w:szCs w:val="26"/>
          <w:lang w:val="en-GB" w:eastAsia="en-US"/>
        </w:rPr>
        <w:t>1</w:t>
      </w:r>
      <w:r w:rsidR="00834946">
        <w:rPr>
          <w:b w:val="0"/>
          <w:bCs w:val="0"/>
          <w:i/>
          <w:iCs/>
          <w:sz w:val="26"/>
          <w:szCs w:val="26"/>
          <w:lang w:val="en-GB" w:eastAsia="en-US"/>
        </w:rPr>
        <w:fldChar w:fldCharType="end"/>
      </w:r>
      <w:r w:rsidRPr="00834946">
        <w:rPr>
          <w:b w:val="0"/>
          <w:bCs w:val="0"/>
          <w:i/>
          <w:iCs/>
          <w:sz w:val="26"/>
          <w:szCs w:val="26"/>
          <w:lang w:val="en-GB" w:eastAsia="en-US"/>
        </w:rPr>
        <w:t xml:space="preserve"> </w:t>
      </w:r>
      <w:r w:rsidR="00834946" w:rsidRPr="00834946">
        <w:rPr>
          <w:b w:val="0"/>
          <w:bCs w:val="0"/>
          <w:i/>
          <w:iCs/>
          <w:sz w:val="26"/>
          <w:szCs w:val="26"/>
          <w:lang w:val="en-GB" w:eastAsia="en-US"/>
        </w:rPr>
        <w:t>Block diagram for Bar Chart</w:t>
      </w:r>
      <w:bookmarkEnd w:id="223"/>
    </w:p>
    <w:p w14:paraId="2AA25D4A" w14:textId="61FE1C76" w:rsidR="00182CEC" w:rsidRPr="00425320" w:rsidRDefault="00182CEC" w:rsidP="00425320">
      <w:pPr>
        <w:pStyle w:val="ListParagraph"/>
        <w:numPr>
          <w:ilvl w:val="0"/>
          <w:numId w:val="23"/>
        </w:numPr>
        <w:spacing w:before="240" w:line="360" w:lineRule="auto"/>
        <w:ind w:leftChars="0" w:firstLineChars="0"/>
        <w:rPr>
          <w:sz w:val="26"/>
          <w:szCs w:val="26"/>
          <w:lang w:val="en-GB" w:eastAsia="en-US"/>
        </w:rPr>
      </w:pPr>
      <w:bookmarkStart w:id="224" w:name="_Toc201057188"/>
      <w:bookmarkStart w:id="225" w:name="_Toc201149888"/>
      <w:r w:rsidRPr="00425320">
        <w:rPr>
          <w:sz w:val="26"/>
          <w:szCs w:val="26"/>
          <w:lang w:val="en-GB" w:eastAsia="en-US"/>
        </w:rPr>
        <w:t>If “encoding.stack” is undefined, the system renders a Regular Bar Chart.</w:t>
      </w:r>
      <w:bookmarkEnd w:id="224"/>
      <w:bookmarkEnd w:id="225"/>
    </w:p>
    <w:p w14:paraId="25AF9E08" w14:textId="74ABE907"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26" w:name="_Toc201057189"/>
      <w:bookmarkStart w:id="227" w:name="_Toc201149889"/>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is set to true, a Stacked Bar Chart is created.</w:t>
      </w:r>
      <w:bookmarkEnd w:id="226"/>
      <w:bookmarkEnd w:id="227"/>
    </w:p>
    <w:p w14:paraId="654C027C" w14:textId="3137AF85"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28" w:name="_Toc201057190"/>
      <w:bookmarkStart w:id="229" w:name="_Toc201149890"/>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equals "normalize" (i.e., stack: "normalize"), a Percentage Stacked Bar Chart is rendered, where all values are normalized to 100%.</w:t>
      </w:r>
      <w:bookmarkEnd w:id="228"/>
      <w:bookmarkEnd w:id="229"/>
    </w:p>
    <w:p w14:paraId="0643627F" w14:textId="4EF78AD7" w:rsidR="00182CEC" w:rsidRPr="00425320" w:rsidRDefault="00182CEC" w:rsidP="00425320">
      <w:pPr>
        <w:pStyle w:val="ListParagraph"/>
        <w:numPr>
          <w:ilvl w:val="0"/>
          <w:numId w:val="23"/>
        </w:numPr>
        <w:spacing w:line="360" w:lineRule="auto"/>
        <w:ind w:leftChars="0" w:firstLineChars="0"/>
        <w:rPr>
          <w:sz w:val="26"/>
          <w:szCs w:val="26"/>
          <w:lang w:val="en-GB" w:eastAsia="en-US"/>
        </w:rPr>
      </w:pPr>
      <w:bookmarkStart w:id="230" w:name="_Toc201057191"/>
      <w:bookmarkStart w:id="231" w:name="_Toc201149891"/>
      <w:r w:rsidRPr="00425320">
        <w:rPr>
          <w:sz w:val="26"/>
          <w:szCs w:val="26"/>
          <w:lang w:val="en-GB" w:eastAsia="en-US"/>
        </w:rPr>
        <w:t xml:space="preserve">If </w:t>
      </w:r>
      <w:r w:rsidR="00425320" w:rsidRPr="00425320">
        <w:rPr>
          <w:sz w:val="26"/>
          <w:szCs w:val="26"/>
          <w:lang w:val="en-GB" w:eastAsia="en-US"/>
        </w:rPr>
        <w:t>“</w:t>
      </w:r>
      <w:r w:rsidRPr="00425320">
        <w:rPr>
          <w:sz w:val="26"/>
          <w:szCs w:val="26"/>
          <w:lang w:val="en-GB" w:eastAsia="en-US"/>
        </w:rPr>
        <w:t>encoding.stack</w:t>
      </w:r>
      <w:r w:rsidR="00425320" w:rsidRPr="00425320">
        <w:rPr>
          <w:sz w:val="26"/>
          <w:szCs w:val="26"/>
          <w:lang w:val="en-GB" w:eastAsia="en-US"/>
        </w:rPr>
        <w:t>”</w:t>
      </w:r>
      <w:r w:rsidRPr="00425320">
        <w:rPr>
          <w:sz w:val="26"/>
          <w:szCs w:val="26"/>
          <w:lang w:val="en-GB" w:eastAsia="en-US"/>
        </w:rPr>
        <w:t xml:space="preserve"> is false and the color parameter exists, the system renders a Grouped Bar Chart, in which each group represents a distinct category identified by the color value.</w:t>
      </w:r>
      <w:bookmarkEnd w:id="230"/>
      <w:bookmarkEnd w:id="231"/>
    </w:p>
    <w:p w14:paraId="1E354D12" w14:textId="1061EB3C" w:rsidR="00182CEC" w:rsidRPr="00425320" w:rsidRDefault="00182CEC" w:rsidP="00012508">
      <w:pPr>
        <w:spacing w:line="360" w:lineRule="auto"/>
        <w:ind w:firstLine="426"/>
        <w:rPr>
          <w:sz w:val="26"/>
          <w:szCs w:val="26"/>
        </w:rPr>
      </w:pPr>
      <w:r w:rsidRPr="00425320">
        <w:rPr>
          <w:sz w:val="26"/>
          <w:szCs w:val="26"/>
        </w:rPr>
        <w:t>This decision logic is encapsulated in the following chart rendering flow:</w:t>
      </w:r>
    </w:p>
    <w:p w14:paraId="3E6B2827" w14:textId="09963EF6" w:rsidR="00182CEC" w:rsidRDefault="00182CEC" w:rsidP="00425320">
      <w:pPr>
        <w:spacing w:line="360" w:lineRule="auto"/>
        <w:ind w:left="720" w:firstLine="720"/>
        <w:rPr>
          <w:sz w:val="26"/>
          <w:szCs w:val="26"/>
          <w:lang w:val="en-GB" w:eastAsia="en-US"/>
        </w:rPr>
      </w:pPr>
      <w:r w:rsidRPr="00182CEC">
        <w:rPr>
          <w:rFonts w:hint="eastAsia"/>
          <w:sz w:val="26"/>
          <w:szCs w:val="26"/>
          <w:lang w:val="en-GB" w:eastAsia="en-US"/>
        </w:rPr>
        <w:t xml:space="preserve">Chart Configuration </w:t>
      </w:r>
      <w:r w:rsidRPr="00182CEC">
        <w:rPr>
          <w:rFonts w:hint="eastAsia"/>
          <w:sz w:val="26"/>
          <w:szCs w:val="26"/>
          <w:lang w:val="en-GB" w:eastAsia="en-US"/>
        </w:rPr>
        <w:t>→</w:t>
      </w:r>
      <w:r w:rsidRPr="00182CEC">
        <w:rPr>
          <w:rFonts w:hint="eastAsia"/>
          <w:sz w:val="26"/>
          <w:szCs w:val="26"/>
          <w:lang w:val="en-GB" w:eastAsia="en-US"/>
        </w:rPr>
        <w:t xml:space="preserve"> Check </w:t>
      </w:r>
      <w:r>
        <w:rPr>
          <w:sz w:val="26"/>
          <w:szCs w:val="26"/>
          <w:lang w:val="en-GB" w:eastAsia="en-US"/>
        </w:rPr>
        <w:t>“</w:t>
      </w:r>
      <w:r w:rsidRPr="00182CEC">
        <w:rPr>
          <w:rFonts w:hint="eastAsia"/>
          <w:sz w:val="26"/>
          <w:szCs w:val="26"/>
          <w:lang w:val="en-GB" w:eastAsia="en-US"/>
        </w:rPr>
        <w:t>encoding.stack</w:t>
      </w:r>
      <w:r>
        <w:rPr>
          <w:sz w:val="26"/>
          <w:szCs w:val="26"/>
          <w:lang w:val="en-GB" w:eastAsia="en-US"/>
        </w:rPr>
        <w:t>”</w:t>
      </w:r>
    </w:p>
    <w:p w14:paraId="63FA2993" w14:textId="39F0D392" w:rsidR="00425320" w:rsidRDefault="00425320" w:rsidP="00425320">
      <w:pPr>
        <w:pStyle w:val="ListParagraph"/>
        <w:numPr>
          <w:ilvl w:val="0"/>
          <w:numId w:val="22"/>
        </w:numPr>
        <w:spacing w:line="360" w:lineRule="auto"/>
        <w:ind w:leftChars="0" w:firstLineChars="0"/>
        <w:rPr>
          <w:sz w:val="26"/>
          <w:szCs w:val="26"/>
          <w:lang w:val="en-GB" w:eastAsia="en-US"/>
        </w:rPr>
      </w:pPr>
      <w:bookmarkStart w:id="232" w:name="_Toc201057192"/>
      <w:bookmarkStart w:id="233" w:name="_Toc201149892"/>
      <w:r>
        <w:rPr>
          <w:sz w:val="26"/>
          <w:szCs w:val="26"/>
          <w:lang w:val="en-GB" w:eastAsia="en-US"/>
        </w:rPr>
        <w:t xml:space="preserve">Undefined </w:t>
      </w:r>
      <w:r w:rsidRPr="00182CEC">
        <w:rPr>
          <w:rFonts w:hint="eastAsia"/>
          <w:sz w:val="26"/>
          <w:szCs w:val="26"/>
          <w:lang w:val="en-GB" w:eastAsia="en-US"/>
        </w:rPr>
        <w:t>→</w:t>
      </w:r>
      <w:r>
        <w:rPr>
          <w:sz w:val="26"/>
          <w:szCs w:val="26"/>
          <w:lang w:val="en-GB" w:eastAsia="en-US"/>
        </w:rPr>
        <w:t xml:space="preserve"> Regular</w:t>
      </w:r>
      <w:bookmarkEnd w:id="232"/>
      <w:bookmarkEnd w:id="233"/>
    </w:p>
    <w:p w14:paraId="66F16D44" w14:textId="4E2B8740" w:rsidR="00425320" w:rsidRDefault="00425320" w:rsidP="00425320">
      <w:pPr>
        <w:pStyle w:val="ListParagraph"/>
        <w:numPr>
          <w:ilvl w:val="0"/>
          <w:numId w:val="22"/>
        </w:numPr>
        <w:spacing w:line="360" w:lineRule="auto"/>
        <w:ind w:leftChars="0" w:firstLineChars="0"/>
        <w:rPr>
          <w:sz w:val="26"/>
          <w:szCs w:val="26"/>
          <w:lang w:val="en-GB" w:eastAsia="en-US"/>
        </w:rPr>
      </w:pPr>
      <w:bookmarkStart w:id="234" w:name="_Toc201057193"/>
      <w:bookmarkStart w:id="235" w:name="_Toc201149893"/>
      <w:r>
        <w:rPr>
          <w:sz w:val="26"/>
          <w:szCs w:val="26"/>
          <w:lang w:val="en-GB" w:eastAsia="en-US"/>
        </w:rPr>
        <w:t xml:space="preserve">True </w:t>
      </w:r>
      <w:r w:rsidRPr="00182CEC">
        <w:rPr>
          <w:rFonts w:hint="eastAsia"/>
          <w:sz w:val="26"/>
          <w:szCs w:val="26"/>
          <w:lang w:val="en-GB" w:eastAsia="en-US"/>
        </w:rPr>
        <w:t>→</w:t>
      </w:r>
      <w:r>
        <w:rPr>
          <w:sz w:val="26"/>
          <w:szCs w:val="26"/>
          <w:lang w:val="en-GB" w:eastAsia="en-US"/>
        </w:rPr>
        <w:t xml:space="preserve"> Stacked</w:t>
      </w:r>
      <w:bookmarkEnd w:id="234"/>
      <w:bookmarkEnd w:id="235"/>
    </w:p>
    <w:p w14:paraId="76F08993" w14:textId="28274C76" w:rsidR="00425320" w:rsidRDefault="00425320" w:rsidP="00425320">
      <w:pPr>
        <w:pStyle w:val="ListParagraph"/>
        <w:numPr>
          <w:ilvl w:val="0"/>
          <w:numId w:val="22"/>
        </w:numPr>
        <w:spacing w:line="360" w:lineRule="auto"/>
        <w:ind w:leftChars="0" w:firstLineChars="0"/>
        <w:rPr>
          <w:sz w:val="26"/>
          <w:szCs w:val="26"/>
          <w:lang w:val="en-GB" w:eastAsia="en-US"/>
        </w:rPr>
      </w:pPr>
      <w:bookmarkStart w:id="236" w:name="_Toc201057194"/>
      <w:bookmarkStart w:id="237" w:name="_Toc201149894"/>
      <w:r>
        <w:rPr>
          <w:sz w:val="26"/>
          <w:szCs w:val="26"/>
          <w:lang w:val="en-GB" w:eastAsia="en-US"/>
        </w:rPr>
        <w:t xml:space="preserve">“normalize” </w:t>
      </w:r>
      <w:r w:rsidRPr="00182CEC">
        <w:rPr>
          <w:rFonts w:hint="eastAsia"/>
          <w:sz w:val="26"/>
          <w:szCs w:val="26"/>
          <w:lang w:val="en-GB" w:eastAsia="en-US"/>
        </w:rPr>
        <w:t>→</w:t>
      </w:r>
      <w:r>
        <w:rPr>
          <w:sz w:val="26"/>
          <w:szCs w:val="26"/>
          <w:lang w:val="en-GB" w:eastAsia="en-US"/>
        </w:rPr>
        <w:t xml:space="preserve"> Percentage Stacked</w:t>
      </w:r>
      <w:bookmarkEnd w:id="236"/>
      <w:bookmarkEnd w:id="237"/>
    </w:p>
    <w:p w14:paraId="06AD1F04" w14:textId="086D2F82" w:rsidR="00425320" w:rsidRDefault="00425320" w:rsidP="00425320">
      <w:pPr>
        <w:pStyle w:val="ListParagraph"/>
        <w:numPr>
          <w:ilvl w:val="0"/>
          <w:numId w:val="22"/>
        </w:numPr>
        <w:spacing w:line="360" w:lineRule="auto"/>
        <w:ind w:leftChars="0" w:firstLineChars="0"/>
        <w:rPr>
          <w:sz w:val="26"/>
          <w:szCs w:val="26"/>
          <w:lang w:val="en-GB" w:eastAsia="en-US"/>
        </w:rPr>
      </w:pPr>
      <w:bookmarkStart w:id="238" w:name="_Toc201057195"/>
      <w:bookmarkStart w:id="239" w:name="_Toc201149895"/>
      <w:r>
        <w:rPr>
          <w:sz w:val="26"/>
          <w:szCs w:val="26"/>
          <w:lang w:val="en-GB" w:eastAsia="en-US"/>
        </w:rPr>
        <w:t xml:space="preserve">False </w:t>
      </w:r>
      <w:r w:rsidRPr="00182CEC">
        <w:rPr>
          <w:rFonts w:hint="eastAsia"/>
          <w:sz w:val="26"/>
          <w:szCs w:val="26"/>
          <w:lang w:val="en-GB" w:eastAsia="en-US"/>
        </w:rPr>
        <w:t>→</w:t>
      </w:r>
      <w:r>
        <w:rPr>
          <w:sz w:val="26"/>
          <w:szCs w:val="26"/>
          <w:lang w:val="en-GB" w:eastAsia="en-US"/>
        </w:rPr>
        <w:t xml:space="preserve"> Grouped</w:t>
      </w:r>
      <w:bookmarkEnd w:id="238"/>
      <w:bookmarkEnd w:id="239"/>
    </w:p>
    <w:p w14:paraId="5FC45448" w14:textId="022ED822" w:rsidR="00425320" w:rsidRDefault="00425320" w:rsidP="00012508">
      <w:pPr>
        <w:spacing w:line="360" w:lineRule="auto"/>
        <w:ind w:firstLine="426"/>
        <w:rPr>
          <w:sz w:val="26"/>
          <w:szCs w:val="26"/>
          <w:lang w:val="en-GB" w:eastAsia="en-US"/>
        </w:rPr>
      </w:pPr>
      <w:r w:rsidRPr="00425320">
        <w:rPr>
          <w:sz w:val="26"/>
          <w:szCs w:val="26"/>
          <w:lang w:val="en-GB" w:eastAsia="en-US"/>
        </w:rPr>
        <w:lastRenderedPageBreak/>
        <w:t>This logic ensures that the chart rendering engine dynamically selects and calls the appropriate rendering function</w:t>
      </w:r>
      <w:r>
        <w:rPr>
          <w:sz w:val="26"/>
          <w:szCs w:val="26"/>
          <w:lang w:val="en-GB" w:eastAsia="en-US"/>
        </w:rPr>
        <w:t xml:space="preserve"> </w:t>
      </w:r>
      <w:r w:rsidRPr="00425320">
        <w:rPr>
          <w:sz w:val="26"/>
          <w:szCs w:val="26"/>
          <w:lang w:val="en-GB" w:eastAsia="en-US"/>
        </w:rPr>
        <w:t>depending on the encoding configuration.</w:t>
      </w:r>
    </w:p>
    <w:p w14:paraId="5A264C25" w14:textId="26C89548" w:rsidR="00425320" w:rsidRPr="00425320" w:rsidRDefault="00425320" w:rsidP="00012508">
      <w:pPr>
        <w:spacing w:line="360" w:lineRule="auto"/>
        <w:ind w:firstLine="426"/>
        <w:rPr>
          <w:sz w:val="26"/>
          <w:szCs w:val="26"/>
          <w:lang w:val="en-GB" w:eastAsia="en-US"/>
        </w:rPr>
      </w:pPr>
      <w:r w:rsidRPr="00425320">
        <w:rPr>
          <w:sz w:val="26"/>
          <w:szCs w:val="26"/>
          <w:lang w:val="en-GB" w:eastAsia="en-US"/>
        </w:rPr>
        <w:t>The following sections detail the features and visualization results of each type.</w:t>
      </w:r>
    </w:p>
    <w:p w14:paraId="7058F9BC" w14:textId="286B8790" w:rsidR="000A7D8A" w:rsidRDefault="00834946" w:rsidP="00E32973">
      <w:pPr>
        <w:pStyle w:val="Heading3"/>
        <w:spacing w:after="0" w:line="360" w:lineRule="auto"/>
        <w:rPr>
          <w:rFonts w:ascii="Times New Roman" w:hAnsi="Times New Roman"/>
        </w:rPr>
      </w:pPr>
      <w:bookmarkStart w:id="240" w:name="_Toc201149896"/>
      <w:r>
        <w:rPr>
          <w:rFonts w:ascii="Times New Roman" w:hAnsi="Times New Roman"/>
        </w:rPr>
        <w:t>4</w:t>
      </w:r>
      <w:r w:rsidR="000A7D8A" w:rsidRPr="0060692E">
        <w:rPr>
          <w:rFonts w:ascii="Times New Roman" w:hAnsi="Times New Roman"/>
        </w:rPr>
        <w:t>.1.1 Regular Bar Chart</w:t>
      </w:r>
      <w:bookmarkEnd w:id="240"/>
    </w:p>
    <w:p w14:paraId="4C62DA04" w14:textId="4AF53CF0" w:rsidR="00DD3086" w:rsidRDefault="00DD3086" w:rsidP="00DD3086">
      <w:pPr>
        <w:spacing w:line="360" w:lineRule="auto"/>
        <w:ind w:firstLine="426"/>
        <w:rPr>
          <w:sz w:val="26"/>
          <w:szCs w:val="26"/>
        </w:rPr>
      </w:pPr>
      <w:r w:rsidRPr="00DD3086">
        <w:rPr>
          <w:sz w:val="26"/>
          <w:szCs w:val="26"/>
        </w:rPr>
        <w:t>The Regular Bar Chart is the most fundamental type of bar chart and is applicable when the input metadata includes two mandatory fields: "x" and "y". This chart is ideal for visualizing the one-to-one relationship between a categorical variable (x) and a quantitative value (y).</w:t>
      </w:r>
    </w:p>
    <w:p w14:paraId="3D2FAA97" w14:textId="13F9CD41" w:rsidR="00DD3086" w:rsidRPr="00DD3086" w:rsidRDefault="00DD3086" w:rsidP="00DD3086">
      <w:pPr>
        <w:spacing w:line="360" w:lineRule="auto"/>
        <w:ind w:firstLine="426"/>
        <w:rPr>
          <w:sz w:val="26"/>
          <w:szCs w:val="26"/>
        </w:rPr>
      </w:pPr>
      <w:r w:rsidRPr="00DD3086">
        <w:rPr>
          <w:sz w:val="26"/>
          <w:szCs w:val="26"/>
        </w:rPr>
        <w:t>Key Features and Display Behavior:</w:t>
      </w:r>
    </w:p>
    <w:p w14:paraId="7BDAB34F" w14:textId="75734144" w:rsidR="00694F3D"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41" w:name="_Toc193721257"/>
      <w:bookmarkStart w:id="242" w:name="_Toc193721405"/>
      <w:bookmarkStart w:id="243" w:name="_Toc194096740"/>
      <w:bookmarkStart w:id="244" w:name="_Toc197425154"/>
      <w:bookmarkStart w:id="245" w:name="_Toc197426579"/>
      <w:bookmarkStart w:id="246" w:name="_Toc197426814"/>
      <w:bookmarkStart w:id="247" w:name="_Toc201057197"/>
      <w:bookmarkStart w:id="248" w:name="_Toc201149897"/>
      <w:r w:rsidRPr="00DD3086">
        <w:rPr>
          <w:sz w:val="26"/>
          <w:szCs w:val="26"/>
          <w:lang w:val="en-GB" w:eastAsia="en-US"/>
        </w:rPr>
        <w:t>Required Fields: The chart requires "x" (categorical axis) and "y" (quantitative axis)</w:t>
      </w:r>
      <w:r w:rsidR="00BF5D0B" w:rsidRPr="0060692E">
        <w:rPr>
          <w:sz w:val="26"/>
          <w:szCs w:val="26"/>
        </w:rPr>
        <w:t>.</w:t>
      </w:r>
      <w:bookmarkEnd w:id="241"/>
      <w:bookmarkEnd w:id="242"/>
      <w:bookmarkEnd w:id="243"/>
      <w:bookmarkEnd w:id="244"/>
      <w:bookmarkEnd w:id="245"/>
      <w:bookmarkEnd w:id="246"/>
      <w:bookmarkEnd w:id="247"/>
      <w:bookmarkEnd w:id="248"/>
    </w:p>
    <w:p w14:paraId="0349529F" w14:textId="728B13BD"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49" w:name="_Toc197425155"/>
      <w:bookmarkStart w:id="250" w:name="_Toc197426580"/>
      <w:bookmarkStart w:id="251" w:name="_Toc197426815"/>
      <w:bookmarkStart w:id="252" w:name="_Toc201057198"/>
      <w:bookmarkStart w:id="253" w:name="_Toc201149898"/>
      <w:r w:rsidRPr="00DD3086">
        <w:rPr>
          <w:sz w:val="26"/>
          <w:szCs w:val="26"/>
          <w:lang w:val="en-GB" w:eastAsia="en-US"/>
        </w:rPr>
        <w:t>Rendering Logic: Each unique value in the x axis corresponds to a single bar. The height (in vertical orientation) or width (in horizontal orientation) of each bar reflects the magnitude of the associated y value</w:t>
      </w:r>
      <w:r w:rsidR="000A7D8A" w:rsidRPr="0060692E">
        <w:rPr>
          <w:sz w:val="26"/>
          <w:szCs w:val="26"/>
          <w:lang w:val="en-GB" w:eastAsia="en-US"/>
        </w:rPr>
        <w:t>.</w:t>
      </w:r>
      <w:bookmarkEnd w:id="249"/>
      <w:bookmarkEnd w:id="250"/>
      <w:bookmarkEnd w:id="251"/>
      <w:bookmarkEnd w:id="252"/>
      <w:bookmarkEnd w:id="253"/>
    </w:p>
    <w:p w14:paraId="37A0BC12" w14:textId="38B4C8FD"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54" w:name="_Toc197425156"/>
      <w:bookmarkStart w:id="255" w:name="_Toc197426581"/>
      <w:bookmarkStart w:id="256" w:name="_Toc197426816"/>
      <w:bookmarkStart w:id="257" w:name="_Toc201057199"/>
      <w:bookmarkStart w:id="258" w:name="_Toc201149899"/>
      <w:r w:rsidRPr="00DD3086">
        <w:rPr>
          <w:sz w:val="26"/>
          <w:szCs w:val="26"/>
          <w:lang w:val="en-GB" w:eastAsia="en-US"/>
        </w:rPr>
        <w:t>Color Encoding: If the "color" field is specified in the encoding configuration, each bar can be colored according to its group or category. Users can also manually adjust these colors directly via the interactive legend</w:t>
      </w:r>
      <w:r w:rsidR="000A7D8A" w:rsidRPr="0060692E">
        <w:rPr>
          <w:sz w:val="26"/>
          <w:szCs w:val="26"/>
          <w:lang w:val="en-GB" w:eastAsia="en-US"/>
        </w:rPr>
        <w:t>.</w:t>
      </w:r>
      <w:bookmarkEnd w:id="254"/>
      <w:bookmarkEnd w:id="255"/>
      <w:bookmarkEnd w:id="256"/>
      <w:bookmarkEnd w:id="257"/>
      <w:bookmarkEnd w:id="258"/>
    </w:p>
    <w:p w14:paraId="1BBAFFE5" w14:textId="7063524F" w:rsidR="000A7D8A"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59" w:name="_Toc197425157"/>
      <w:bookmarkStart w:id="260" w:name="_Toc197426582"/>
      <w:bookmarkStart w:id="261" w:name="_Toc197426817"/>
      <w:bookmarkStart w:id="262" w:name="_Toc201057200"/>
      <w:bookmarkStart w:id="263" w:name="_Toc201149900"/>
      <w:r w:rsidRPr="00DD3086">
        <w:rPr>
          <w:sz w:val="26"/>
          <w:szCs w:val="26"/>
          <w:lang w:val="en-GB" w:eastAsia="en-US"/>
        </w:rPr>
        <w:t>Orientation: The chart supports both vertical and horizontal orientations. This is configured using the direction parameter in the encoding object (e.g., direction: "horizontal" or direction: "vertical")</w:t>
      </w:r>
      <w:r w:rsidR="000A7D8A" w:rsidRPr="0060692E">
        <w:rPr>
          <w:sz w:val="26"/>
          <w:szCs w:val="26"/>
          <w:lang w:val="en-GB" w:eastAsia="en-US"/>
        </w:rPr>
        <w:t>.</w:t>
      </w:r>
      <w:bookmarkEnd w:id="259"/>
      <w:bookmarkEnd w:id="260"/>
      <w:bookmarkEnd w:id="261"/>
      <w:bookmarkEnd w:id="262"/>
      <w:bookmarkEnd w:id="263"/>
    </w:p>
    <w:p w14:paraId="08E0690D" w14:textId="3AF4C28E" w:rsidR="00E32973" w:rsidRPr="0060692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64" w:name="_Toc197425158"/>
      <w:bookmarkStart w:id="265" w:name="_Toc197426583"/>
      <w:bookmarkStart w:id="266" w:name="_Toc197426818"/>
      <w:bookmarkStart w:id="267" w:name="_Toc201057201"/>
      <w:bookmarkStart w:id="268" w:name="_Toc201149901"/>
      <w:r w:rsidRPr="00DD3086">
        <w:rPr>
          <w:sz w:val="26"/>
          <w:szCs w:val="26"/>
          <w:lang w:val="en-GB" w:eastAsia="en-US"/>
        </w:rPr>
        <w:t>Axis Label Rotation: To improve readability, users can customize the rotation angle of the axis labels using the axis.labelAngle property</w:t>
      </w:r>
      <w:r w:rsidR="00E32973" w:rsidRPr="0060692E">
        <w:rPr>
          <w:sz w:val="26"/>
          <w:szCs w:val="26"/>
          <w:lang w:val="en-GB" w:eastAsia="en-US"/>
        </w:rPr>
        <w:t>.</w:t>
      </w:r>
      <w:bookmarkEnd w:id="264"/>
      <w:bookmarkEnd w:id="265"/>
      <w:bookmarkEnd w:id="266"/>
      <w:bookmarkEnd w:id="267"/>
      <w:bookmarkEnd w:id="268"/>
    </w:p>
    <w:p w14:paraId="76468FFE" w14:textId="5149DCBB" w:rsidR="00E32973"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69" w:name="_Toc197425159"/>
      <w:bookmarkStart w:id="270" w:name="_Toc197426584"/>
      <w:bookmarkStart w:id="271" w:name="_Toc197426819"/>
      <w:bookmarkStart w:id="272" w:name="_Toc201057202"/>
      <w:bookmarkStart w:id="273" w:name="_Toc201149902"/>
      <w:r w:rsidRPr="00DD3086">
        <w:rPr>
          <w:sz w:val="26"/>
          <w:szCs w:val="26"/>
          <w:lang w:val="en-GB" w:eastAsia="en-US"/>
        </w:rPr>
        <w:t>Quantitative Scale Options: The chart supports various types of numeric scaling for the y axis</w:t>
      </w:r>
      <w:r>
        <w:rPr>
          <w:sz w:val="26"/>
          <w:szCs w:val="26"/>
          <w:lang w:val="en-GB" w:eastAsia="en-US"/>
        </w:rPr>
        <w:t xml:space="preserve">. </w:t>
      </w:r>
      <w:r w:rsidRPr="00DD3086">
        <w:rPr>
          <w:sz w:val="26"/>
          <w:szCs w:val="26"/>
          <w:lang w:val="en-GB" w:eastAsia="en-US"/>
        </w:rPr>
        <w:t xml:space="preserve">These options enhance flexibility when visualizing data with varying distributions or magnitude ranges. </w:t>
      </w:r>
      <w:r>
        <w:rPr>
          <w:sz w:val="26"/>
          <w:szCs w:val="26"/>
          <w:lang w:val="en-GB" w:eastAsia="en-US"/>
        </w:rPr>
        <w:t>I</w:t>
      </w:r>
      <w:r w:rsidRPr="00DD3086">
        <w:rPr>
          <w:sz w:val="26"/>
          <w:szCs w:val="26"/>
          <w:lang w:val="en-GB" w:eastAsia="en-US"/>
        </w:rPr>
        <w:t>ncluding:</w:t>
      </w:r>
      <w:bookmarkEnd w:id="269"/>
      <w:bookmarkEnd w:id="270"/>
      <w:bookmarkEnd w:id="271"/>
      <w:bookmarkEnd w:id="272"/>
      <w:bookmarkEnd w:id="273"/>
    </w:p>
    <w:p w14:paraId="40868595" w14:textId="0F66A2D2"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4" w:name="_Toc201057203"/>
      <w:bookmarkStart w:id="275" w:name="_Toc201149903"/>
      <w:r>
        <w:rPr>
          <w:sz w:val="26"/>
          <w:szCs w:val="26"/>
          <w:lang w:val="en-GB" w:eastAsia="en-US"/>
        </w:rPr>
        <w:t>Linear Scale (ScaleLinear)</w:t>
      </w:r>
      <w:bookmarkEnd w:id="274"/>
      <w:bookmarkEnd w:id="275"/>
    </w:p>
    <w:p w14:paraId="6F811460" w14:textId="6A46D47E"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6" w:name="_Toc201057204"/>
      <w:bookmarkStart w:id="277" w:name="_Toc201149904"/>
      <w:r>
        <w:rPr>
          <w:sz w:val="26"/>
          <w:szCs w:val="26"/>
          <w:lang w:val="en-GB" w:eastAsia="en-US"/>
        </w:rPr>
        <w:t>Power Scale (ScalePow)</w:t>
      </w:r>
      <w:bookmarkEnd w:id="276"/>
      <w:bookmarkEnd w:id="277"/>
    </w:p>
    <w:p w14:paraId="3A52DE2F" w14:textId="6E5F1B00" w:rsidR="00DD3086" w:rsidRPr="0060692E"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78" w:name="_Toc201057205"/>
      <w:bookmarkStart w:id="279" w:name="_Toc201149905"/>
      <w:r>
        <w:rPr>
          <w:sz w:val="26"/>
          <w:szCs w:val="26"/>
          <w:lang w:val="en-GB" w:eastAsia="en-US"/>
        </w:rPr>
        <w:t>Logarithmic Scale (ScaleLog)</w:t>
      </w:r>
      <w:bookmarkEnd w:id="278"/>
      <w:bookmarkEnd w:id="279"/>
    </w:p>
    <w:p w14:paraId="5B03A12F" w14:textId="569AB619" w:rsidR="000A5FEE" w:rsidRDefault="00DD3086" w:rsidP="00C04F51">
      <w:pPr>
        <w:pStyle w:val="ListParagraph"/>
        <w:numPr>
          <w:ilvl w:val="0"/>
          <w:numId w:val="6"/>
        </w:numPr>
        <w:spacing w:line="360" w:lineRule="auto"/>
        <w:ind w:leftChars="0" w:left="851" w:firstLineChars="0" w:hanging="425"/>
        <w:rPr>
          <w:sz w:val="26"/>
          <w:szCs w:val="26"/>
          <w:lang w:val="en-GB" w:eastAsia="en-US"/>
        </w:rPr>
      </w:pPr>
      <w:bookmarkStart w:id="280" w:name="_Toc197425160"/>
      <w:bookmarkStart w:id="281" w:name="_Toc197426585"/>
      <w:bookmarkStart w:id="282" w:name="_Toc197426820"/>
      <w:bookmarkStart w:id="283" w:name="_Toc201057206"/>
      <w:bookmarkStart w:id="284" w:name="_Toc201149906"/>
      <w:r w:rsidRPr="00DD3086">
        <w:rPr>
          <w:sz w:val="26"/>
          <w:szCs w:val="26"/>
          <w:lang w:val="en-GB" w:eastAsia="en-US"/>
        </w:rPr>
        <w:t>User Interactivity:</w:t>
      </w:r>
      <w:bookmarkEnd w:id="280"/>
      <w:bookmarkEnd w:id="281"/>
      <w:bookmarkEnd w:id="282"/>
      <w:bookmarkEnd w:id="283"/>
      <w:bookmarkEnd w:id="284"/>
    </w:p>
    <w:p w14:paraId="0848B8B9" w14:textId="36001B2B"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85" w:name="_Toc201057207"/>
      <w:bookmarkStart w:id="286" w:name="_Toc201149907"/>
      <w:r w:rsidRPr="00DD3086">
        <w:rPr>
          <w:sz w:val="26"/>
          <w:szCs w:val="26"/>
          <w:lang w:val="en-GB" w:eastAsia="en-US"/>
        </w:rPr>
        <w:t>Tooltip: A dynamic tooltip is displayed when hovering over a bar, showing the corresponding x and y values.</w:t>
      </w:r>
      <w:bookmarkEnd w:id="285"/>
      <w:bookmarkEnd w:id="286"/>
    </w:p>
    <w:p w14:paraId="3D1F228E" w14:textId="316B7A12" w:rsidR="00DD3086" w:rsidRDefault="00DD3086" w:rsidP="007637DA">
      <w:pPr>
        <w:pStyle w:val="ListParagraph"/>
        <w:numPr>
          <w:ilvl w:val="1"/>
          <w:numId w:val="6"/>
        </w:numPr>
        <w:spacing w:line="360" w:lineRule="auto"/>
        <w:ind w:leftChars="0" w:left="1418" w:firstLineChars="0" w:hanging="567"/>
        <w:rPr>
          <w:sz w:val="26"/>
          <w:szCs w:val="26"/>
          <w:lang w:val="en-GB" w:eastAsia="en-US"/>
        </w:rPr>
      </w:pPr>
      <w:bookmarkStart w:id="287" w:name="_Toc201057208"/>
      <w:bookmarkStart w:id="288" w:name="_Toc201149908"/>
      <w:r w:rsidRPr="00DD3086">
        <w:rPr>
          <w:sz w:val="26"/>
          <w:szCs w:val="26"/>
          <w:lang w:val="en-GB" w:eastAsia="en-US"/>
        </w:rPr>
        <w:lastRenderedPageBreak/>
        <w:t>Interactive Legend: The legend not only displays color categories but also allows users to modify the color settings interactively.</w:t>
      </w:r>
      <w:bookmarkEnd w:id="287"/>
      <w:bookmarkEnd w:id="288"/>
    </w:p>
    <w:p w14:paraId="0336D05F" w14:textId="67DE7D76" w:rsidR="00DD3086" w:rsidRPr="00012508" w:rsidRDefault="00DD3086" w:rsidP="00012508">
      <w:pPr>
        <w:spacing w:line="360" w:lineRule="auto"/>
        <w:ind w:firstLine="426"/>
        <w:rPr>
          <w:sz w:val="26"/>
          <w:szCs w:val="26"/>
          <w:lang w:val="en-GB" w:eastAsia="en-US"/>
        </w:rPr>
      </w:pPr>
      <w:r w:rsidRPr="00012508">
        <w:rPr>
          <w:sz w:val="26"/>
          <w:szCs w:val="26"/>
          <w:lang w:val="en-GB" w:eastAsia="en-US"/>
        </w:rPr>
        <w:t>Illustrations:</w:t>
      </w:r>
    </w:p>
    <w:p w14:paraId="7F5EB782" w14:textId="11A11FA6" w:rsidR="000B19FB" w:rsidRPr="0060692E" w:rsidRDefault="00FF15BC" w:rsidP="00DC06EE">
      <w:pPr>
        <w:keepNext/>
        <w:spacing w:line="360" w:lineRule="auto"/>
        <w:jc w:val="center"/>
      </w:pPr>
      <w:r w:rsidRPr="00FF15BC">
        <w:rPr>
          <w:noProof/>
        </w:rPr>
        <w:drawing>
          <wp:inline distT="0" distB="0" distL="0" distR="0" wp14:anchorId="6D47EA7C" wp14:editId="79EBABC8">
            <wp:extent cx="5761990" cy="6520180"/>
            <wp:effectExtent l="0" t="0" r="0" b="0"/>
            <wp:docPr id="934053777" name="Picture 9340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6520180"/>
                    </a:xfrm>
                    <a:prstGeom prst="rect">
                      <a:avLst/>
                    </a:prstGeom>
                  </pic:spPr>
                </pic:pic>
              </a:graphicData>
            </a:graphic>
          </wp:inline>
        </w:drawing>
      </w:r>
    </w:p>
    <w:p w14:paraId="4E01B8E7" w14:textId="01A6D98F" w:rsidR="00E32973" w:rsidRPr="00834946" w:rsidRDefault="000B19FB" w:rsidP="00DD3086">
      <w:pPr>
        <w:pStyle w:val="Caption"/>
        <w:rPr>
          <w:b w:val="0"/>
          <w:bCs w:val="0"/>
          <w:i/>
          <w:iCs/>
          <w:sz w:val="26"/>
          <w:szCs w:val="26"/>
        </w:rPr>
      </w:pPr>
      <w:bookmarkStart w:id="289" w:name="_Toc201057530"/>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2</w:t>
      </w:r>
      <w:r w:rsidR="00834946" w:rsidRPr="00834946">
        <w:rPr>
          <w:b w:val="0"/>
          <w:bCs w:val="0"/>
          <w:i/>
          <w:iCs/>
          <w:sz w:val="26"/>
          <w:szCs w:val="26"/>
        </w:rPr>
        <w:fldChar w:fldCharType="end"/>
      </w:r>
      <w:r w:rsidRPr="00834946">
        <w:rPr>
          <w:b w:val="0"/>
          <w:bCs w:val="0"/>
          <w:i/>
          <w:iCs/>
          <w:sz w:val="26"/>
          <w:szCs w:val="26"/>
        </w:rPr>
        <w:t xml:space="preserve"> Metadata of Regular Bar Chart</w:t>
      </w:r>
      <w:bookmarkEnd w:id="289"/>
    </w:p>
    <w:p w14:paraId="531679E2" w14:textId="77777777" w:rsidR="00681B92" w:rsidRPr="0060692E" w:rsidRDefault="0090719E" w:rsidP="00DC06EE">
      <w:pPr>
        <w:keepNext/>
        <w:spacing w:line="360" w:lineRule="auto"/>
        <w:jc w:val="center"/>
      </w:pPr>
      <w:r w:rsidRPr="0060692E">
        <w:rPr>
          <w:noProof/>
          <w:sz w:val="26"/>
          <w:szCs w:val="26"/>
          <w:lang w:val="en-GB" w:eastAsia="en-US"/>
        </w:rPr>
        <w:lastRenderedPageBreak/>
        <w:drawing>
          <wp:inline distT="0" distB="0" distL="0" distR="0" wp14:anchorId="7CD39333" wp14:editId="72EE935B">
            <wp:extent cx="5761990" cy="345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979"/>
                    <a:stretch/>
                  </pic:blipFill>
                  <pic:spPr bwMode="auto">
                    <a:xfrm>
                      <a:off x="0" y="0"/>
                      <a:ext cx="5761990" cy="3454400"/>
                    </a:xfrm>
                    <a:prstGeom prst="rect">
                      <a:avLst/>
                    </a:prstGeom>
                    <a:ln>
                      <a:noFill/>
                    </a:ln>
                    <a:extLst>
                      <a:ext uri="{53640926-AAD7-44D8-BBD7-CCE9431645EC}">
                        <a14:shadowObscured xmlns:a14="http://schemas.microsoft.com/office/drawing/2010/main"/>
                      </a:ext>
                    </a:extLst>
                  </pic:spPr>
                </pic:pic>
              </a:graphicData>
            </a:graphic>
          </wp:inline>
        </w:drawing>
      </w:r>
    </w:p>
    <w:p w14:paraId="2C7AF617" w14:textId="65B619A1" w:rsidR="0090719E" w:rsidRPr="00834946" w:rsidRDefault="00681B92" w:rsidP="00681B92">
      <w:pPr>
        <w:pStyle w:val="Caption"/>
        <w:rPr>
          <w:b w:val="0"/>
          <w:bCs w:val="0"/>
          <w:i/>
          <w:iCs/>
          <w:sz w:val="26"/>
          <w:szCs w:val="26"/>
          <w:lang w:val="en-GB" w:eastAsia="en-US"/>
        </w:rPr>
      </w:pPr>
      <w:bookmarkStart w:id="290" w:name="_Toc201057531"/>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3</w:t>
      </w:r>
      <w:r w:rsidR="00834946" w:rsidRPr="00834946">
        <w:rPr>
          <w:b w:val="0"/>
          <w:bCs w:val="0"/>
          <w:i/>
          <w:iCs/>
          <w:sz w:val="26"/>
          <w:szCs w:val="26"/>
        </w:rPr>
        <w:fldChar w:fldCharType="end"/>
      </w:r>
      <w:r w:rsidRPr="00834946">
        <w:rPr>
          <w:b w:val="0"/>
          <w:bCs w:val="0"/>
          <w:i/>
          <w:iCs/>
          <w:sz w:val="26"/>
          <w:szCs w:val="26"/>
        </w:rPr>
        <w:t xml:space="preserve"> Visualization of Regular Bar Chart</w:t>
      </w:r>
      <w:bookmarkEnd w:id="290"/>
    </w:p>
    <w:p w14:paraId="051ECF49" w14:textId="6A1D890E" w:rsidR="00E32973" w:rsidRDefault="00834946" w:rsidP="00E32973">
      <w:pPr>
        <w:pStyle w:val="Heading3"/>
        <w:spacing w:after="0" w:line="360" w:lineRule="auto"/>
        <w:rPr>
          <w:rFonts w:ascii="Times New Roman" w:hAnsi="Times New Roman"/>
        </w:rPr>
      </w:pPr>
      <w:bookmarkStart w:id="291" w:name="_Toc201149909"/>
      <w:r>
        <w:rPr>
          <w:rFonts w:ascii="Times New Roman" w:hAnsi="Times New Roman"/>
        </w:rPr>
        <w:t>4</w:t>
      </w:r>
      <w:r w:rsidR="00E32973" w:rsidRPr="0060692E">
        <w:rPr>
          <w:rFonts w:ascii="Times New Roman" w:hAnsi="Times New Roman"/>
        </w:rPr>
        <w:t xml:space="preserve">.1.2 </w:t>
      </w:r>
      <w:r w:rsidR="00776F54" w:rsidRPr="0060692E">
        <w:rPr>
          <w:rFonts w:ascii="Times New Roman" w:hAnsi="Times New Roman"/>
        </w:rPr>
        <w:t>Stacked</w:t>
      </w:r>
      <w:r w:rsidR="00E32973" w:rsidRPr="0060692E">
        <w:rPr>
          <w:rFonts w:ascii="Times New Roman" w:hAnsi="Times New Roman"/>
        </w:rPr>
        <w:t xml:space="preserve"> Bar Chart</w:t>
      </w:r>
      <w:bookmarkEnd w:id="291"/>
    </w:p>
    <w:p w14:paraId="52573BC4" w14:textId="4824DF9B" w:rsidR="00012508" w:rsidRDefault="00012508" w:rsidP="00012508">
      <w:pPr>
        <w:spacing w:line="360" w:lineRule="auto"/>
        <w:ind w:firstLine="426"/>
        <w:rPr>
          <w:sz w:val="26"/>
          <w:szCs w:val="26"/>
        </w:rPr>
      </w:pPr>
      <w:r w:rsidRPr="00012508">
        <w:rPr>
          <w:sz w:val="26"/>
          <w:szCs w:val="26"/>
        </w:rPr>
        <w:t>The Stacked Bar Chart provides a powerful way to visualize the composition of each category (x) by stacking sub-categories defined by the "color" field. This chart type is enabled when the "stack" parameter in the encoding is set to true.</w:t>
      </w:r>
    </w:p>
    <w:p w14:paraId="437104A8" w14:textId="012706A4" w:rsidR="00012508" w:rsidRPr="00012508" w:rsidRDefault="00012508" w:rsidP="00012508">
      <w:pPr>
        <w:spacing w:line="360" w:lineRule="auto"/>
        <w:ind w:firstLine="426"/>
        <w:rPr>
          <w:sz w:val="26"/>
          <w:szCs w:val="26"/>
        </w:rPr>
      </w:pPr>
      <w:r w:rsidRPr="00012508">
        <w:rPr>
          <w:sz w:val="26"/>
          <w:szCs w:val="26"/>
        </w:rPr>
        <w:t>Key Features and Display Behavior:</w:t>
      </w:r>
    </w:p>
    <w:p w14:paraId="4AF12F0E" w14:textId="6F5FDA22" w:rsidR="00776F54" w:rsidRPr="00012508"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292" w:name="_Toc197425164"/>
      <w:bookmarkStart w:id="293" w:name="_Toc197426589"/>
      <w:bookmarkStart w:id="294" w:name="_Toc197426824"/>
      <w:bookmarkStart w:id="295" w:name="_Toc201057210"/>
      <w:bookmarkStart w:id="296" w:name="_Toc201149910"/>
      <w:r w:rsidRPr="00012508">
        <w:rPr>
          <w:sz w:val="26"/>
          <w:szCs w:val="26"/>
          <w:lang w:val="en-GB" w:eastAsia="en-US"/>
        </w:rPr>
        <w:t>Required Fields: The stacked bar chart requires three fields in the metadata:</w:t>
      </w:r>
      <w:bookmarkEnd w:id="292"/>
      <w:bookmarkEnd w:id="293"/>
      <w:bookmarkEnd w:id="294"/>
      <w:bookmarkEnd w:id="295"/>
      <w:bookmarkEnd w:id="296"/>
    </w:p>
    <w:p w14:paraId="1645D4D8" w14:textId="5D803779" w:rsidR="00012508" w:rsidRPr="00012508"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297" w:name="_Toc201057211"/>
      <w:bookmarkStart w:id="298" w:name="_Toc201149911"/>
      <w:r w:rsidRPr="0060692E">
        <w:rPr>
          <w:sz w:val="26"/>
          <w:szCs w:val="26"/>
          <w:lang w:val="en-GB" w:eastAsia="en-US"/>
        </w:rPr>
        <w:t>"x"</w:t>
      </w:r>
      <w:r>
        <w:rPr>
          <w:sz w:val="26"/>
          <w:szCs w:val="26"/>
        </w:rPr>
        <w:t>: Categorical Axis (e.g., year, category label).</w:t>
      </w:r>
      <w:bookmarkEnd w:id="297"/>
      <w:bookmarkEnd w:id="298"/>
    </w:p>
    <w:p w14:paraId="4B404948" w14:textId="1ADD0808" w:rsidR="00012508"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299" w:name="_Toc201057212"/>
      <w:bookmarkStart w:id="300" w:name="_Toc201149912"/>
      <w:r w:rsidRPr="0060692E">
        <w:rPr>
          <w:sz w:val="26"/>
          <w:szCs w:val="26"/>
          <w:lang w:val="en-GB" w:eastAsia="en-US"/>
        </w:rPr>
        <w:t>"y"</w:t>
      </w:r>
      <w:r>
        <w:rPr>
          <w:sz w:val="26"/>
          <w:szCs w:val="26"/>
          <w:lang w:val="en-GB" w:eastAsia="en-US"/>
        </w:rPr>
        <w:t>: Quantitative value for each sub-category.</w:t>
      </w:r>
      <w:bookmarkEnd w:id="299"/>
      <w:bookmarkEnd w:id="300"/>
    </w:p>
    <w:p w14:paraId="2C89E40A" w14:textId="5F52EB3A" w:rsidR="00012508" w:rsidRPr="0060692E" w:rsidRDefault="00012508" w:rsidP="007637DA">
      <w:pPr>
        <w:pStyle w:val="ListParagraph"/>
        <w:numPr>
          <w:ilvl w:val="1"/>
          <w:numId w:val="6"/>
        </w:numPr>
        <w:spacing w:line="360" w:lineRule="auto"/>
        <w:ind w:leftChars="0" w:left="1418" w:firstLineChars="0" w:hanging="567"/>
        <w:rPr>
          <w:sz w:val="26"/>
          <w:szCs w:val="26"/>
          <w:lang w:val="en-GB" w:eastAsia="en-US"/>
        </w:rPr>
      </w:pPr>
      <w:bookmarkStart w:id="301" w:name="_Toc201057213"/>
      <w:bookmarkStart w:id="302" w:name="_Toc201149913"/>
      <w:r w:rsidRPr="0060692E">
        <w:rPr>
          <w:sz w:val="26"/>
          <w:szCs w:val="26"/>
          <w:lang w:val="en-GB" w:eastAsia="en-US"/>
        </w:rPr>
        <w:t>"</w:t>
      </w:r>
      <w:r>
        <w:rPr>
          <w:sz w:val="26"/>
          <w:szCs w:val="26"/>
          <w:lang w:val="en-GB" w:eastAsia="en-US"/>
        </w:rPr>
        <w:t>color</w:t>
      </w:r>
      <w:r w:rsidRPr="0060692E">
        <w:rPr>
          <w:sz w:val="26"/>
          <w:szCs w:val="26"/>
          <w:lang w:val="en-GB" w:eastAsia="en-US"/>
        </w:rPr>
        <w:t>"</w:t>
      </w:r>
      <w:r>
        <w:rPr>
          <w:sz w:val="26"/>
          <w:szCs w:val="26"/>
          <w:lang w:val="en-GB" w:eastAsia="en-US"/>
        </w:rPr>
        <w:t>: The field used to group and stack sub-categories within each x</w:t>
      </w:r>
      <w:bookmarkEnd w:id="301"/>
      <w:r w:rsidR="007637DA">
        <w:rPr>
          <w:sz w:val="26"/>
          <w:szCs w:val="26"/>
          <w:lang w:val="en-GB" w:eastAsia="en-US"/>
        </w:rPr>
        <w:t>.</w:t>
      </w:r>
      <w:bookmarkEnd w:id="302"/>
    </w:p>
    <w:p w14:paraId="21A70088" w14:textId="2E4F6B30" w:rsidR="00776F54" w:rsidRPr="0060692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03" w:name="_Toc197425165"/>
      <w:bookmarkStart w:id="304" w:name="_Toc197426590"/>
      <w:bookmarkStart w:id="305" w:name="_Toc197426825"/>
      <w:bookmarkStart w:id="306" w:name="_Toc201057214"/>
      <w:bookmarkStart w:id="307" w:name="_Toc201149914"/>
      <w:r w:rsidRPr="00012508">
        <w:rPr>
          <w:sz w:val="26"/>
          <w:szCs w:val="26"/>
          <w:lang w:val="en-GB" w:eastAsia="en-US"/>
        </w:rPr>
        <w:t>Rendering Logic: For each unique value of x, a single bar is drawn. This bar is internally divided (or “stacked”) by the sub-categories specified in color, and each segment’s height (or width) corresponds to the associated y value</w:t>
      </w:r>
      <w:r w:rsidR="00776F54" w:rsidRPr="0060692E">
        <w:rPr>
          <w:sz w:val="26"/>
          <w:szCs w:val="26"/>
          <w:lang w:val="en-GB" w:eastAsia="en-US"/>
        </w:rPr>
        <w:t>.</w:t>
      </w:r>
      <w:bookmarkEnd w:id="303"/>
      <w:bookmarkEnd w:id="304"/>
      <w:bookmarkEnd w:id="305"/>
      <w:bookmarkEnd w:id="306"/>
      <w:bookmarkEnd w:id="307"/>
    </w:p>
    <w:p w14:paraId="1ECC3015" w14:textId="1EF93F1C" w:rsidR="00776F54" w:rsidRPr="0060692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08" w:name="_Toc197425166"/>
      <w:bookmarkStart w:id="309" w:name="_Toc197426591"/>
      <w:bookmarkStart w:id="310" w:name="_Toc197426826"/>
      <w:bookmarkStart w:id="311" w:name="_Toc201057215"/>
      <w:bookmarkStart w:id="312" w:name="_Toc201149915"/>
      <w:r w:rsidRPr="00012508">
        <w:rPr>
          <w:sz w:val="26"/>
          <w:szCs w:val="26"/>
          <w:lang w:val="en-GB" w:eastAsia="en-US"/>
        </w:rPr>
        <w:t>Stacking Calculation: The library uses d3.stack() to compute the start and end positions for each stacked segment, ensuring a smooth and accurate layout along the chosen axis.</w:t>
      </w:r>
      <w:bookmarkEnd w:id="308"/>
      <w:bookmarkEnd w:id="309"/>
      <w:bookmarkEnd w:id="310"/>
      <w:bookmarkEnd w:id="311"/>
      <w:bookmarkEnd w:id="312"/>
    </w:p>
    <w:p w14:paraId="44E8319D" w14:textId="0532E364" w:rsidR="000A5FEE"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13" w:name="_Toc197425167"/>
      <w:bookmarkStart w:id="314" w:name="_Toc197426592"/>
      <w:bookmarkStart w:id="315" w:name="_Toc197426827"/>
      <w:bookmarkStart w:id="316" w:name="_Toc201057216"/>
      <w:bookmarkStart w:id="317" w:name="_Toc201149916"/>
      <w:r w:rsidRPr="00012508">
        <w:rPr>
          <w:sz w:val="26"/>
          <w:szCs w:val="26"/>
          <w:lang w:val="en-GB" w:eastAsia="en-US"/>
        </w:rPr>
        <w:t>Orientation: Both vertical and horizontal bar orientations are supported through the direction parameter in the encoding object.</w:t>
      </w:r>
      <w:bookmarkEnd w:id="313"/>
      <w:bookmarkEnd w:id="314"/>
      <w:bookmarkEnd w:id="315"/>
      <w:bookmarkEnd w:id="316"/>
      <w:bookmarkEnd w:id="317"/>
    </w:p>
    <w:p w14:paraId="0C4A1DE4" w14:textId="5534B538" w:rsidR="003467A4" w:rsidRPr="003467A4" w:rsidRDefault="003467A4" w:rsidP="003467A4">
      <w:pPr>
        <w:pStyle w:val="ListParagraph"/>
        <w:numPr>
          <w:ilvl w:val="0"/>
          <w:numId w:val="6"/>
        </w:numPr>
        <w:spacing w:line="360" w:lineRule="auto"/>
        <w:ind w:leftChars="0" w:left="851" w:firstLineChars="0" w:hanging="425"/>
        <w:rPr>
          <w:sz w:val="26"/>
          <w:szCs w:val="26"/>
          <w:lang w:val="en-GB" w:eastAsia="en-US"/>
        </w:rPr>
      </w:pPr>
      <w:bookmarkStart w:id="318" w:name="_Toc201149917"/>
      <w:r w:rsidRPr="00DD3086">
        <w:rPr>
          <w:sz w:val="26"/>
          <w:szCs w:val="26"/>
          <w:lang w:val="en-GB" w:eastAsia="en-US"/>
        </w:rPr>
        <w:lastRenderedPageBreak/>
        <w:t>Axis Label Rotation: To improve readability, users can customize the rotation angle of the axis labels using the axis.labelAngle property</w:t>
      </w:r>
      <w:r w:rsidRPr="0060692E">
        <w:rPr>
          <w:sz w:val="26"/>
          <w:szCs w:val="26"/>
          <w:lang w:val="en-GB" w:eastAsia="en-US"/>
        </w:rPr>
        <w:t>.</w:t>
      </w:r>
      <w:bookmarkEnd w:id="318"/>
    </w:p>
    <w:p w14:paraId="79A2667E" w14:textId="01A9336B" w:rsidR="00E32973" w:rsidRDefault="00012508" w:rsidP="00C04F51">
      <w:pPr>
        <w:pStyle w:val="ListParagraph"/>
        <w:numPr>
          <w:ilvl w:val="0"/>
          <w:numId w:val="6"/>
        </w:numPr>
        <w:spacing w:line="360" w:lineRule="auto"/>
        <w:ind w:leftChars="0" w:left="851" w:firstLineChars="0" w:hanging="425"/>
        <w:rPr>
          <w:sz w:val="26"/>
          <w:szCs w:val="26"/>
          <w:lang w:val="en-GB" w:eastAsia="en-US"/>
        </w:rPr>
      </w:pPr>
      <w:bookmarkStart w:id="319" w:name="_Toc197425168"/>
      <w:bookmarkStart w:id="320" w:name="_Toc197426593"/>
      <w:bookmarkStart w:id="321" w:name="_Toc197426828"/>
      <w:bookmarkStart w:id="322" w:name="_Toc201057217"/>
      <w:bookmarkStart w:id="323" w:name="_Toc201149918"/>
      <w:r w:rsidRPr="00012508">
        <w:rPr>
          <w:sz w:val="26"/>
          <w:szCs w:val="26"/>
          <w:lang w:val="en-GB" w:eastAsia="en-US"/>
        </w:rPr>
        <w:t>Quantitative Scale Options: The chart supports the same quantitative axis scaling options as the regular bar chart:</w:t>
      </w:r>
      <w:bookmarkEnd w:id="319"/>
      <w:bookmarkEnd w:id="320"/>
      <w:bookmarkEnd w:id="321"/>
      <w:bookmarkEnd w:id="322"/>
      <w:bookmarkEnd w:id="323"/>
    </w:p>
    <w:p w14:paraId="532645BE" w14:textId="39DF4678"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4" w:name="_Toc201057218"/>
      <w:bookmarkStart w:id="325" w:name="_Toc201149919"/>
      <w:r>
        <w:rPr>
          <w:sz w:val="26"/>
          <w:szCs w:val="26"/>
          <w:lang w:val="en-GB" w:eastAsia="en-US"/>
        </w:rPr>
        <w:t>Linear Scale (ScaleLinear)</w:t>
      </w:r>
      <w:bookmarkEnd w:id="324"/>
      <w:bookmarkEnd w:id="325"/>
    </w:p>
    <w:p w14:paraId="459F4E5F" w14:textId="50C37EE2"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6" w:name="_Toc201057219"/>
      <w:bookmarkStart w:id="327" w:name="_Toc201149920"/>
      <w:r>
        <w:rPr>
          <w:sz w:val="26"/>
          <w:szCs w:val="26"/>
          <w:lang w:val="en-GB" w:eastAsia="en-US"/>
        </w:rPr>
        <w:t>Power Scale (ScalePow)</w:t>
      </w:r>
      <w:bookmarkEnd w:id="326"/>
      <w:bookmarkEnd w:id="327"/>
    </w:p>
    <w:p w14:paraId="76E78B46" w14:textId="66CA51E8" w:rsidR="00012508" w:rsidRDefault="00012508" w:rsidP="0060474D">
      <w:pPr>
        <w:pStyle w:val="ListParagraph"/>
        <w:numPr>
          <w:ilvl w:val="1"/>
          <w:numId w:val="6"/>
        </w:numPr>
        <w:spacing w:line="360" w:lineRule="auto"/>
        <w:ind w:leftChars="0" w:left="1418" w:firstLineChars="0" w:hanging="567"/>
        <w:rPr>
          <w:sz w:val="26"/>
          <w:szCs w:val="26"/>
          <w:lang w:val="en-GB" w:eastAsia="en-US"/>
        </w:rPr>
      </w:pPr>
      <w:bookmarkStart w:id="328" w:name="_Toc201057220"/>
      <w:bookmarkStart w:id="329" w:name="_Toc201149921"/>
      <w:r>
        <w:rPr>
          <w:sz w:val="26"/>
          <w:szCs w:val="26"/>
          <w:lang w:val="en-GB" w:eastAsia="en-US"/>
        </w:rPr>
        <w:t>Logarithmic Scale (ScaleLog)</w:t>
      </w:r>
      <w:bookmarkEnd w:id="328"/>
      <w:bookmarkEnd w:id="329"/>
    </w:p>
    <w:p w14:paraId="7AB52BF0" w14:textId="0BC99577" w:rsidR="00373988" w:rsidRDefault="00373988" w:rsidP="00373988">
      <w:pPr>
        <w:pStyle w:val="ListParagraph"/>
        <w:numPr>
          <w:ilvl w:val="0"/>
          <w:numId w:val="6"/>
        </w:numPr>
        <w:spacing w:line="360" w:lineRule="auto"/>
        <w:ind w:leftChars="0" w:firstLineChars="0"/>
        <w:rPr>
          <w:sz w:val="26"/>
          <w:szCs w:val="26"/>
          <w:lang w:val="en-GB" w:eastAsia="en-US"/>
        </w:rPr>
      </w:pPr>
      <w:bookmarkStart w:id="330" w:name="_Toc201057221"/>
      <w:bookmarkStart w:id="331" w:name="_Toc201149922"/>
      <w:r>
        <w:rPr>
          <w:sz w:val="26"/>
          <w:szCs w:val="26"/>
          <w:lang w:val="en-GB" w:eastAsia="en-US"/>
        </w:rPr>
        <w:t>User Interactivity:</w:t>
      </w:r>
      <w:bookmarkEnd w:id="330"/>
      <w:bookmarkEnd w:id="331"/>
    </w:p>
    <w:p w14:paraId="4F77B000" w14:textId="08FBFF3E" w:rsidR="00373988" w:rsidRDefault="00373988" w:rsidP="0060474D">
      <w:pPr>
        <w:pStyle w:val="ListParagraph"/>
        <w:numPr>
          <w:ilvl w:val="1"/>
          <w:numId w:val="6"/>
        </w:numPr>
        <w:spacing w:line="360" w:lineRule="auto"/>
        <w:ind w:leftChars="0" w:left="1418" w:firstLineChars="0" w:hanging="567"/>
        <w:rPr>
          <w:sz w:val="26"/>
          <w:szCs w:val="26"/>
          <w:lang w:val="en-GB" w:eastAsia="en-US"/>
        </w:rPr>
      </w:pPr>
      <w:bookmarkStart w:id="332" w:name="_Toc201057222"/>
      <w:bookmarkStart w:id="333" w:name="_Toc201149923"/>
      <w:r w:rsidRPr="00373988">
        <w:rPr>
          <w:sz w:val="26"/>
          <w:szCs w:val="26"/>
          <w:lang w:val="en-GB" w:eastAsia="en-US"/>
        </w:rPr>
        <w:t>Tooltip: When hovering over a segment, a tooltip appears showing the corresponding x, color, and y values, helping users understand the data distribution within each bar.</w:t>
      </w:r>
      <w:bookmarkEnd w:id="332"/>
      <w:bookmarkEnd w:id="333"/>
    </w:p>
    <w:p w14:paraId="467BA100" w14:textId="72CF1955" w:rsidR="00373988" w:rsidRDefault="00373988" w:rsidP="0060474D">
      <w:pPr>
        <w:pStyle w:val="ListParagraph"/>
        <w:numPr>
          <w:ilvl w:val="1"/>
          <w:numId w:val="6"/>
        </w:numPr>
        <w:spacing w:line="360" w:lineRule="auto"/>
        <w:ind w:leftChars="0" w:left="1418" w:firstLineChars="0" w:hanging="567"/>
        <w:rPr>
          <w:sz w:val="26"/>
          <w:szCs w:val="26"/>
          <w:lang w:val="en-GB" w:eastAsia="en-US"/>
        </w:rPr>
      </w:pPr>
      <w:bookmarkStart w:id="334" w:name="_Toc201057223"/>
      <w:bookmarkStart w:id="335" w:name="_Toc201149924"/>
      <w:r w:rsidRPr="00373988">
        <w:rPr>
          <w:sz w:val="26"/>
          <w:szCs w:val="26"/>
          <w:lang w:val="en-GB" w:eastAsia="en-US"/>
        </w:rPr>
        <w:t>Interactive Legend: The legend provides a dynamic way to understand and control the color mapping. Users can also interactively modify colors directly from the legend to highlight or distinguish categories.</w:t>
      </w:r>
      <w:bookmarkEnd w:id="334"/>
      <w:bookmarkEnd w:id="335"/>
    </w:p>
    <w:p w14:paraId="0E0BD9BA" w14:textId="3CC73C4C" w:rsidR="00373988" w:rsidRDefault="00373988" w:rsidP="00373988">
      <w:pPr>
        <w:spacing w:line="360" w:lineRule="auto"/>
        <w:ind w:firstLine="426"/>
        <w:rPr>
          <w:sz w:val="26"/>
          <w:szCs w:val="26"/>
          <w:lang w:val="en-GB" w:eastAsia="en-US"/>
        </w:rPr>
      </w:pPr>
      <w:r w:rsidRPr="00373988">
        <w:rPr>
          <w:sz w:val="26"/>
          <w:szCs w:val="26"/>
          <w:lang w:val="en-GB" w:eastAsia="en-US"/>
        </w:rPr>
        <w:t>Use Case: This type of chart is especially useful when you want to analyze the total value across categories while still preserving the breakdown into contributing components (e.g., revenue by department per year).</w:t>
      </w:r>
    </w:p>
    <w:p w14:paraId="426103AE" w14:textId="1744F9FC" w:rsidR="00373988" w:rsidRPr="00373988" w:rsidRDefault="00373988" w:rsidP="00373988">
      <w:pPr>
        <w:spacing w:line="360" w:lineRule="auto"/>
        <w:ind w:firstLine="426"/>
        <w:rPr>
          <w:sz w:val="26"/>
          <w:szCs w:val="26"/>
          <w:lang w:val="en-GB" w:eastAsia="en-US"/>
        </w:rPr>
      </w:pPr>
      <w:r w:rsidRPr="00373988">
        <w:rPr>
          <w:sz w:val="26"/>
          <w:szCs w:val="26"/>
          <w:lang w:val="en-GB" w:eastAsia="en-US"/>
        </w:rPr>
        <w:t>Illustrations:</w:t>
      </w:r>
    </w:p>
    <w:p w14:paraId="1F617683" w14:textId="7C725597" w:rsidR="00681B92" w:rsidRPr="0060692E" w:rsidRDefault="00FF15BC" w:rsidP="00681B92">
      <w:pPr>
        <w:keepNext/>
        <w:spacing w:line="360" w:lineRule="auto"/>
        <w:jc w:val="center"/>
      </w:pPr>
      <w:r w:rsidRPr="00FF15BC">
        <w:rPr>
          <w:noProof/>
        </w:rPr>
        <w:lastRenderedPageBreak/>
        <w:drawing>
          <wp:inline distT="0" distB="0" distL="0" distR="0" wp14:anchorId="494A855B" wp14:editId="48CDDA62">
            <wp:extent cx="5761990" cy="4572000"/>
            <wp:effectExtent l="0" t="0" r="0" b="0"/>
            <wp:docPr id="934053778" name="Picture 93405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4572000"/>
                    </a:xfrm>
                    <a:prstGeom prst="rect">
                      <a:avLst/>
                    </a:prstGeom>
                  </pic:spPr>
                </pic:pic>
              </a:graphicData>
            </a:graphic>
          </wp:inline>
        </w:drawing>
      </w:r>
    </w:p>
    <w:p w14:paraId="2C3CBD65" w14:textId="41E999A1" w:rsidR="000A5FEE" w:rsidRPr="00834946" w:rsidRDefault="00681B92" w:rsidP="00373988">
      <w:pPr>
        <w:pStyle w:val="Caption"/>
        <w:rPr>
          <w:b w:val="0"/>
          <w:bCs w:val="0"/>
          <w:i/>
          <w:iCs/>
          <w:sz w:val="26"/>
          <w:szCs w:val="26"/>
          <w:lang w:val="en-GB" w:eastAsia="en-US"/>
        </w:rPr>
      </w:pPr>
      <w:bookmarkStart w:id="336" w:name="_Toc201057532"/>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Pr="00834946">
        <w:rPr>
          <w:b w:val="0"/>
          <w:bCs w:val="0"/>
          <w:i/>
          <w:iCs/>
          <w:sz w:val="26"/>
          <w:szCs w:val="26"/>
        </w:rPr>
        <w:t xml:space="preserve"> Metadata of Stacked Bar Chart</w:t>
      </w:r>
      <w:bookmarkEnd w:id="336"/>
    </w:p>
    <w:p w14:paraId="419ECB0E" w14:textId="77777777" w:rsidR="00681B92" w:rsidRPr="0060692E" w:rsidRDefault="004F0221" w:rsidP="00681B92">
      <w:pPr>
        <w:keepNext/>
        <w:spacing w:line="360" w:lineRule="auto"/>
        <w:jc w:val="center"/>
      </w:pPr>
      <w:r w:rsidRPr="0060692E">
        <w:rPr>
          <w:noProof/>
          <w:sz w:val="26"/>
          <w:szCs w:val="26"/>
          <w:lang w:val="en-GB" w:eastAsia="en-US"/>
        </w:rPr>
        <w:drawing>
          <wp:inline distT="0" distB="0" distL="0" distR="0" wp14:anchorId="24B2A76C" wp14:editId="5A870475">
            <wp:extent cx="5473065" cy="375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35" b="2606"/>
                    <a:stretch/>
                  </pic:blipFill>
                  <pic:spPr bwMode="auto">
                    <a:xfrm>
                      <a:off x="0" y="0"/>
                      <a:ext cx="5476243" cy="3761383"/>
                    </a:xfrm>
                    <a:prstGeom prst="rect">
                      <a:avLst/>
                    </a:prstGeom>
                    <a:ln>
                      <a:noFill/>
                    </a:ln>
                    <a:extLst>
                      <a:ext uri="{53640926-AAD7-44D8-BBD7-CCE9431645EC}">
                        <a14:shadowObscured xmlns:a14="http://schemas.microsoft.com/office/drawing/2010/main"/>
                      </a:ext>
                    </a:extLst>
                  </pic:spPr>
                </pic:pic>
              </a:graphicData>
            </a:graphic>
          </wp:inline>
        </w:drawing>
      </w:r>
    </w:p>
    <w:p w14:paraId="1DCE32F5" w14:textId="4F1DBAFA" w:rsidR="004F0221" w:rsidRPr="00834946" w:rsidRDefault="00681B92" w:rsidP="00681B92">
      <w:pPr>
        <w:pStyle w:val="Caption"/>
        <w:rPr>
          <w:b w:val="0"/>
          <w:bCs w:val="0"/>
          <w:i/>
          <w:iCs/>
          <w:sz w:val="26"/>
          <w:szCs w:val="26"/>
          <w:lang w:val="en-GB" w:eastAsia="en-US"/>
        </w:rPr>
      </w:pPr>
      <w:bookmarkStart w:id="337" w:name="_Toc201057533"/>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5</w:t>
      </w:r>
      <w:r w:rsidR="00834946" w:rsidRPr="00834946">
        <w:rPr>
          <w:b w:val="0"/>
          <w:bCs w:val="0"/>
          <w:i/>
          <w:iCs/>
          <w:sz w:val="26"/>
          <w:szCs w:val="26"/>
        </w:rPr>
        <w:fldChar w:fldCharType="end"/>
      </w:r>
      <w:r w:rsidRPr="00834946">
        <w:rPr>
          <w:b w:val="0"/>
          <w:bCs w:val="0"/>
          <w:i/>
          <w:iCs/>
          <w:sz w:val="26"/>
          <w:szCs w:val="26"/>
        </w:rPr>
        <w:t xml:space="preserve"> Visualization of Stacked Bar Chart</w:t>
      </w:r>
      <w:bookmarkEnd w:id="337"/>
    </w:p>
    <w:p w14:paraId="7849D100" w14:textId="009A5159" w:rsidR="000A5FEE" w:rsidRDefault="00834946" w:rsidP="000A5FEE">
      <w:pPr>
        <w:pStyle w:val="Heading3"/>
        <w:spacing w:after="0" w:line="360" w:lineRule="auto"/>
        <w:rPr>
          <w:rFonts w:ascii="Times New Roman" w:hAnsi="Times New Roman"/>
        </w:rPr>
      </w:pPr>
      <w:bookmarkStart w:id="338" w:name="_Toc201149925"/>
      <w:r>
        <w:rPr>
          <w:rFonts w:ascii="Times New Roman" w:hAnsi="Times New Roman"/>
        </w:rPr>
        <w:lastRenderedPageBreak/>
        <w:t>4</w:t>
      </w:r>
      <w:r w:rsidR="000A5FEE" w:rsidRPr="0060692E">
        <w:rPr>
          <w:rFonts w:ascii="Times New Roman" w:hAnsi="Times New Roman"/>
        </w:rPr>
        <w:t xml:space="preserve">.1.3 </w:t>
      </w:r>
      <w:r w:rsidR="00A744F2" w:rsidRPr="0060692E">
        <w:rPr>
          <w:rFonts w:ascii="Times New Roman" w:hAnsi="Times New Roman"/>
        </w:rPr>
        <w:t>Percentage Stacked</w:t>
      </w:r>
      <w:r w:rsidR="000A5FEE" w:rsidRPr="0060692E">
        <w:rPr>
          <w:rFonts w:ascii="Times New Roman" w:hAnsi="Times New Roman"/>
        </w:rPr>
        <w:t xml:space="preserve"> Bar Chart</w:t>
      </w:r>
      <w:bookmarkEnd w:id="338"/>
    </w:p>
    <w:p w14:paraId="168E4CD2" w14:textId="7083C6E8" w:rsidR="000E30F0" w:rsidRDefault="000E30F0" w:rsidP="000E30F0">
      <w:pPr>
        <w:spacing w:line="360" w:lineRule="auto"/>
        <w:ind w:firstLine="426"/>
        <w:rPr>
          <w:sz w:val="26"/>
          <w:szCs w:val="26"/>
        </w:rPr>
      </w:pPr>
      <w:r w:rsidRPr="000E30F0">
        <w:rPr>
          <w:sz w:val="26"/>
          <w:szCs w:val="26"/>
        </w:rPr>
        <w:t>The Percentage Stacked Bar Chart is a variation of the stacked bar chart that allows users to compare the proportional contributions of sub-categories across different main categories. This chart is triggered when the "stack" parameter in the encoding is explicitly set to "normalize".</w:t>
      </w:r>
    </w:p>
    <w:p w14:paraId="0A72A7EC" w14:textId="25D308F0" w:rsidR="000E30F0" w:rsidRPr="000E30F0" w:rsidRDefault="000E30F0" w:rsidP="000E30F0">
      <w:pPr>
        <w:spacing w:line="360" w:lineRule="auto"/>
        <w:ind w:firstLine="426"/>
        <w:rPr>
          <w:sz w:val="26"/>
          <w:szCs w:val="26"/>
        </w:rPr>
      </w:pPr>
      <w:r w:rsidRPr="000E30F0">
        <w:rPr>
          <w:sz w:val="26"/>
          <w:szCs w:val="26"/>
        </w:rPr>
        <w:t>Key Features and Display Behavior:</w:t>
      </w:r>
    </w:p>
    <w:p w14:paraId="42E3EFFA" w14:textId="396AA21C" w:rsidR="000A5FEE" w:rsidRPr="0060692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39" w:name="_Toc197425172"/>
      <w:bookmarkStart w:id="340" w:name="_Toc197426597"/>
      <w:bookmarkStart w:id="341" w:name="_Toc197426832"/>
      <w:bookmarkStart w:id="342" w:name="_Toc201057225"/>
      <w:bookmarkStart w:id="343" w:name="_Toc201149926"/>
      <w:r w:rsidRPr="000E30F0">
        <w:rPr>
          <w:sz w:val="26"/>
          <w:szCs w:val="26"/>
          <w:lang w:val="en-GB" w:eastAsia="en-US"/>
        </w:rPr>
        <w:t>Required Fields: This chart type requires three encoding fields</w:t>
      </w:r>
      <w:r>
        <w:rPr>
          <w:sz w:val="26"/>
          <w:szCs w:val="26"/>
          <w:lang w:val="en-GB" w:eastAsia="en-US"/>
        </w:rPr>
        <w:t xml:space="preserve"> that are s</w:t>
      </w:r>
      <w:r w:rsidR="007F0322" w:rsidRPr="0060692E">
        <w:rPr>
          <w:sz w:val="26"/>
          <w:szCs w:val="26"/>
          <w:lang w:val="en-GB" w:eastAsia="en-US"/>
        </w:rPr>
        <w:t>imilar to Stacked Bar Chart</w:t>
      </w:r>
      <w:bookmarkEnd w:id="339"/>
      <w:bookmarkEnd w:id="340"/>
      <w:bookmarkEnd w:id="341"/>
      <w:r>
        <w:rPr>
          <w:sz w:val="26"/>
          <w:szCs w:val="26"/>
          <w:lang w:val="en-GB" w:eastAsia="en-US"/>
        </w:rPr>
        <w:t>.</w:t>
      </w:r>
      <w:bookmarkEnd w:id="342"/>
      <w:bookmarkEnd w:id="343"/>
    </w:p>
    <w:p w14:paraId="3D7A10C7" w14:textId="4C70069A" w:rsidR="000A5FEE" w:rsidRPr="0060692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44" w:name="_Toc197425173"/>
      <w:bookmarkStart w:id="345" w:name="_Toc197426598"/>
      <w:bookmarkStart w:id="346" w:name="_Toc197426833"/>
      <w:bookmarkStart w:id="347" w:name="_Toc201057226"/>
      <w:bookmarkStart w:id="348" w:name="_Toc201149927"/>
      <w:r w:rsidRPr="000E30F0">
        <w:rPr>
          <w:sz w:val="26"/>
          <w:szCs w:val="26"/>
          <w:lang w:val="en-GB" w:eastAsia="en-US"/>
        </w:rPr>
        <w:t>Normalized Stacking: Instead of stacking segments according to absolute values, this chart type normalizes the total value of each bar (per x category) to 1 (or 100%). This transformation enables percentage-based comparisons between groups, regardless of their actual totals</w:t>
      </w:r>
      <w:r w:rsidR="000A5FEE" w:rsidRPr="0060692E">
        <w:rPr>
          <w:sz w:val="26"/>
          <w:szCs w:val="26"/>
          <w:lang w:val="en-GB" w:eastAsia="en-US"/>
        </w:rPr>
        <w:t>.</w:t>
      </w:r>
      <w:bookmarkEnd w:id="344"/>
      <w:bookmarkEnd w:id="345"/>
      <w:bookmarkEnd w:id="346"/>
      <w:bookmarkEnd w:id="347"/>
      <w:bookmarkEnd w:id="348"/>
    </w:p>
    <w:p w14:paraId="2EEAD73D" w14:textId="77777777" w:rsidR="000E30F0"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49" w:name="_Toc201057227"/>
      <w:bookmarkStart w:id="350" w:name="_Toc201149928"/>
      <w:bookmarkStart w:id="351" w:name="_Toc197425174"/>
      <w:bookmarkStart w:id="352" w:name="_Toc197426599"/>
      <w:bookmarkStart w:id="353" w:name="_Toc197426834"/>
      <w:r w:rsidRPr="000E30F0">
        <w:rPr>
          <w:sz w:val="26"/>
          <w:szCs w:val="26"/>
          <w:lang w:val="en-GB" w:eastAsia="en-US"/>
        </w:rPr>
        <w:t>Calculation Logic:</w:t>
      </w:r>
      <w:bookmarkEnd w:id="349"/>
      <w:bookmarkEnd w:id="350"/>
    </w:p>
    <w:p w14:paraId="0EE27CA9" w14:textId="27BFE082" w:rsidR="000A5FEE"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54" w:name="_Toc201057228"/>
      <w:bookmarkStart w:id="355" w:name="_Toc201149929"/>
      <w:r w:rsidRPr="000E30F0">
        <w:rPr>
          <w:sz w:val="26"/>
          <w:szCs w:val="26"/>
          <w:lang w:val="en-GB" w:eastAsia="en-US"/>
        </w:rPr>
        <w:t>The stacking logic uses d3.stack() with normalization logic applied</w:t>
      </w:r>
      <w:r w:rsidR="000A5FEE" w:rsidRPr="0060692E">
        <w:rPr>
          <w:sz w:val="26"/>
          <w:szCs w:val="26"/>
          <w:lang w:val="en-GB" w:eastAsia="en-US"/>
        </w:rPr>
        <w:t>.</w:t>
      </w:r>
      <w:bookmarkEnd w:id="351"/>
      <w:bookmarkEnd w:id="352"/>
      <w:bookmarkEnd w:id="353"/>
      <w:bookmarkEnd w:id="354"/>
      <w:bookmarkEnd w:id="355"/>
    </w:p>
    <w:p w14:paraId="0714A449" w14:textId="1E9324FB" w:rsidR="000E30F0"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56" w:name="_Toc201057229"/>
      <w:bookmarkStart w:id="357" w:name="_Toc201149930"/>
      <w:r w:rsidRPr="000E30F0">
        <w:rPr>
          <w:sz w:val="26"/>
          <w:szCs w:val="26"/>
          <w:lang w:val="en-GB" w:eastAsia="en-US"/>
        </w:rPr>
        <w:t>Each segment's size reflects its proportional contribution (y value divided by the total sum for that category).</w:t>
      </w:r>
      <w:bookmarkEnd w:id="356"/>
      <w:bookmarkEnd w:id="357"/>
    </w:p>
    <w:p w14:paraId="0DFE7FA3" w14:textId="1403FFFC" w:rsidR="00674F36" w:rsidRPr="00674F36" w:rsidRDefault="00674F36" w:rsidP="00674F36">
      <w:pPr>
        <w:pStyle w:val="ListParagraph"/>
        <w:numPr>
          <w:ilvl w:val="0"/>
          <w:numId w:val="6"/>
        </w:numPr>
        <w:spacing w:line="360" w:lineRule="auto"/>
        <w:ind w:leftChars="0" w:left="851" w:firstLineChars="0" w:hanging="425"/>
        <w:rPr>
          <w:sz w:val="26"/>
          <w:szCs w:val="26"/>
          <w:lang w:val="en-GB" w:eastAsia="en-US"/>
        </w:rPr>
      </w:pPr>
      <w:bookmarkStart w:id="358" w:name="_Toc201149931"/>
      <w:r w:rsidRPr="00012508">
        <w:rPr>
          <w:sz w:val="26"/>
          <w:szCs w:val="26"/>
          <w:lang w:val="en-GB" w:eastAsia="en-US"/>
        </w:rPr>
        <w:t>Orientation: Both vertical and horizontal bar orientations are supported through the direction parameter in the encoding object.</w:t>
      </w:r>
      <w:bookmarkEnd w:id="358"/>
    </w:p>
    <w:p w14:paraId="66D7D7C8" w14:textId="7AE84EDB" w:rsidR="000625E7" w:rsidRPr="000625E7" w:rsidRDefault="000625E7" w:rsidP="000625E7">
      <w:pPr>
        <w:pStyle w:val="ListParagraph"/>
        <w:numPr>
          <w:ilvl w:val="0"/>
          <w:numId w:val="6"/>
        </w:numPr>
        <w:spacing w:line="360" w:lineRule="auto"/>
        <w:ind w:leftChars="0" w:left="851" w:firstLineChars="0" w:hanging="425"/>
        <w:rPr>
          <w:sz w:val="26"/>
          <w:szCs w:val="26"/>
          <w:lang w:val="en-GB" w:eastAsia="en-US"/>
        </w:rPr>
      </w:pPr>
      <w:bookmarkStart w:id="359" w:name="_Toc201149932"/>
      <w:r w:rsidRPr="00DD3086">
        <w:rPr>
          <w:sz w:val="26"/>
          <w:szCs w:val="26"/>
          <w:lang w:val="en-GB" w:eastAsia="en-US"/>
        </w:rPr>
        <w:t>Axis Label Rotation: To improve readability, users can customize the rotation angle of the axis labels using the axis.labelAngle property</w:t>
      </w:r>
      <w:r w:rsidRPr="0060692E">
        <w:rPr>
          <w:sz w:val="26"/>
          <w:szCs w:val="26"/>
          <w:lang w:val="en-GB" w:eastAsia="en-US"/>
        </w:rPr>
        <w:t>.</w:t>
      </w:r>
      <w:bookmarkEnd w:id="359"/>
    </w:p>
    <w:p w14:paraId="21D5151F" w14:textId="0694D4B0" w:rsidR="000A5FEE" w:rsidRDefault="000E30F0" w:rsidP="00C04F51">
      <w:pPr>
        <w:pStyle w:val="ListParagraph"/>
        <w:numPr>
          <w:ilvl w:val="0"/>
          <w:numId w:val="6"/>
        </w:numPr>
        <w:spacing w:line="360" w:lineRule="auto"/>
        <w:ind w:leftChars="0" w:left="851" w:firstLineChars="0" w:hanging="425"/>
        <w:rPr>
          <w:sz w:val="26"/>
          <w:szCs w:val="26"/>
          <w:lang w:val="en-GB" w:eastAsia="en-US"/>
        </w:rPr>
      </w:pPr>
      <w:bookmarkStart w:id="360" w:name="_Toc197425175"/>
      <w:bookmarkStart w:id="361" w:name="_Toc197426600"/>
      <w:bookmarkStart w:id="362" w:name="_Toc197426835"/>
      <w:bookmarkStart w:id="363" w:name="_Toc201057230"/>
      <w:bookmarkStart w:id="364" w:name="_Toc201149933"/>
      <w:r w:rsidRPr="000E30F0">
        <w:rPr>
          <w:sz w:val="26"/>
          <w:szCs w:val="26"/>
          <w:lang w:val="en-GB" w:eastAsia="en-US"/>
        </w:rPr>
        <w:t>Quantitative Axis Scaling:</w:t>
      </w:r>
      <w:bookmarkEnd w:id="360"/>
      <w:bookmarkEnd w:id="361"/>
      <w:bookmarkEnd w:id="362"/>
      <w:bookmarkEnd w:id="363"/>
      <w:bookmarkEnd w:id="364"/>
    </w:p>
    <w:p w14:paraId="16B00C07" w14:textId="5039D213" w:rsidR="000E30F0"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65" w:name="_Toc201057231"/>
      <w:bookmarkStart w:id="366" w:name="_Toc201149934"/>
      <w:r w:rsidRPr="000E30F0">
        <w:rPr>
          <w:sz w:val="26"/>
          <w:szCs w:val="26"/>
          <w:lang w:val="en-GB" w:eastAsia="en-US"/>
        </w:rPr>
        <w:t>While normalization ensures the values always sum to 100%, users can still specify the scaling method:</w:t>
      </w:r>
      <w:bookmarkEnd w:id="365"/>
      <w:bookmarkEnd w:id="366"/>
    </w:p>
    <w:p w14:paraId="553CF65F" w14:textId="11C754DC"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67" w:name="_Toc201057232"/>
      <w:bookmarkStart w:id="368" w:name="_Toc201149935"/>
      <w:r>
        <w:rPr>
          <w:sz w:val="26"/>
          <w:szCs w:val="26"/>
          <w:lang w:val="en-GB" w:eastAsia="en-US"/>
        </w:rPr>
        <w:t>Linear (ScaleLinear)</w:t>
      </w:r>
      <w:bookmarkEnd w:id="367"/>
      <w:bookmarkEnd w:id="368"/>
    </w:p>
    <w:p w14:paraId="270F3086" w14:textId="49EDF1AD"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69" w:name="_Toc201057233"/>
      <w:bookmarkStart w:id="370" w:name="_Toc201149936"/>
      <w:r>
        <w:rPr>
          <w:sz w:val="26"/>
          <w:szCs w:val="26"/>
          <w:lang w:val="en-GB" w:eastAsia="en-US"/>
        </w:rPr>
        <w:t>Power (ScalePow)</w:t>
      </w:r>
      <w:bookmarkEnd w:id="369"/>
      <w:bookmarkEnd w:id="370"/>
    </w:p>
    <w:p w14:paraId="0B0DD4AE" w14:textId="485D5DF4" w:rsidR="000E30F0" w:rsidRDefault="000E30F0" w:rsidP="0060474D">
      <w:pPr>
        <w:pStyle w:val="ListParagraph"/>
        <w:numPr>
          <w:ilvl w:val="2"/>
          <w:numId w:val="6"/>
        </w:numPr>
        <w:spacing w:line="360" w:lineRule="auto"/>
        <w:ind w:leftChars="0" w:left="1985" w:firstLineChars="0" w:hanging="567"/>
        <w:rPr>
          <w:sz w:val="26"/>
          <w:szCs w:val="26"/>
          <w:lang w:val="en-GB" w:eastAsia="en-US"/>
        </w:rPr>
      </w:pPr>
      <w:bookmarkStart w:id="371" w:name="_Toc201057234"/>
      <w:bookmarkStart w:id="372" w:name="_Toc201149937"/>
      <w:r>
        <w:rPr>
          <w:sz w:val="26"/>
          <w:szCs w:val="26"/>
          <w:lang w:val="en-GB" w:eastAsia="en-US"/>
        </w:rPr>
        <w:t>Logarithmic (ScaleLog)</w:t>
      </w:r>
      <w:bookmarkEnd w:id="371"/>
      <w:bookmarkEnd w:id="372"/>
    </w:p>
    <w:p w14:paraId="40EA26E4" w14:textId="0EDC9FDC" w:rsidR="000E30F0" w:rsidRPr="0060692E" w:rsidRDefault="000E30F0" w:rsidP="0060474D">
      <w:pPr>
        <w:pStyle w:val="ListParagraph"/>
        <w:numPr>
          <w:ilvl w:val="1"/>
          <w:numId w:val="6"/>
        </w:numPr>
        <w:spacing w:line="360" w:lineRule="auto"/>
        <w:ind w:leftChars="0" w:left="1418" w:firstLineChars="0" w:hanging="567"/>
        <w:rPr>
          <w:sz w:val="26"/>
          <w:szCs w:val="26"/>
          <w:lang w:val="en-GB" w:eastAsia="en-US"/>
        </w:rPr>
      </w:pPr>
      <w:bookmarkStart w:id="373" w:name="_Toc201057235"/>
      <w:bookmarkStart w:id="374" w:name="_Toc201149938"/>
      <w:r>
        <w:rPr>
          <w:sz w:val="26"/>
          <w:szCs w:val="26"/>
          <w:lang w:val="en-GB" w:eastAsia="en-US"/>
        </w:rPr>
        <w:t>Note: In most cases, a linear scale is the most appropriate for percentage charts.</w:t>
      </w:r>
      <w:bookmarkEnd w:id="373"/>
      <w:bookmarkEnd w:id="374"/>
    </w:p>
    <w:p w14:paraId="069802CF" w14:textId="30D06A39" w:rsidR="000A5FEE" w:rsidRDefault="008D1282" w:rsidP="00C04F51">
      <w:pPr>
        <w:pStyle w:val="ListParagraph"/>
        <w:numPr>
          <w:ilvl w:val="0"/>
          <w:numId w:val="6"/>
        </w:numPr>
        <w:spacing w:line="360" w:lineRule="auto"/>
        <w:ind w:leftChars="0" w:left="851" w:firstLineChars="0" w:hanging="425"/>
        <w:rPr>
          <w:sz w:val="26"/>
          <w:szCs w:val="26"/>
          <w:lang w:val="en-GB" w:eastAsia="en-US"/>
        </w:rPr>
      </w:pPr>
      <w:bookmarkStart w:id="375" w:name="_Toc197425176"/>
      <w:bookmarkStart w:id="376" w:name="_Toc197426601"/>
      <w:bookmarkStart w:id="377" w:name="_Toc197426836"/>
      <w:bookmarkStart w:id="378" w:name="_Toc201057236"/>
      <w:bookmarkStart w:id="379" w:name="_Toc201149939"/>
      <w:r w:rsidRPr="008D1282">
        <w:rPr>
          <w:sz w:val="26"/>
          <w:szCs w:val="26"/>
          <w:lang w:val="en-GB" w:eastAsia="en-US"/>
        </w:rPr>
        <w:t>User Interactivity</w:t>
      </w:r>
      <w:bookmarkEnd w:id="375"/>
      <w:bookmarkEnd w:id="376"/>
      <w:bookmarkEnd w:id="377"/>
      <w:r>
        <w:rPr>
          <w:sz w:val="26"/>
          <w:szCs w:val="26"/>
          <w:lang w:val="en-GB" w:eastAsia="en-US"/>
        </w:rPr>
        <w:t>:</w:t>
      </w:r>
      <w:bookmarkEnd w:id="378"/>
      <w:bookmarkEnd w:id="379"/>
    </w:p>
    <w:p w14:paraId="4687DB28" w14:textId="27B4A779" w:rsidR="008D1282" w:rsidRDefault="008D1282" w:rsidP="0060474D">
      <w:pPr>
        <w:pStyle w:val="ListParagraph"/>
        <w:numPr>
          <w:ilvl w:val="1"/>
          <w:numId w:val="6"/>
        </w:numPr>
        <w:spacing w:line="360" w:lineRule="auto"/>
        <w:ind w:leftChars="0" w:left="1418" w:firstLineChars="0" w:hanging="567"/>
        <w:rPr>
          <w:sz w:val="26"/>
          <w:szCs w:val="26"/>
          <w:lang w:val="en-GB" w:eastAsia="en-US"/>
        </w:rPr>
      </w:pPr>
      <w:bookmarkStart w:id="380" w:name="_Toc201057237"/>
      <w:bookmarkStart w:id="381" w:name="_Toc201149940"/>
      <w:r w:rsidRPr="008D1282">
        <w:rPr>
          <w:sz w:val="26"/>
          <w:szCs w:val="26"/>
          <w:lang w:val="en-GB" w:eastAsia="en-US"/>
        </w:rPr>
        <w:t>Tooltip: Provides contextual information when hovering over a segment, including the corresponding x, color, and normalized y (percentage) value.</w:t>
      </w:r>
      <w:bookmarkEnd w:id="380"/>
      <w:bookmarkEnd w:id="381"/>
    </w:p>
    <w:p w14:paraId="58898EE5" w14:textId="50B80024" w:rsidR="008D1282" w:rsidRDefault="008D1282" w:rsidP="0060474D">
      <w:pPr>
        <w:pStyle w:val="ListParagraph"/>
        <w:numPr>
          <w:ilvl w:val="1"/>
          <w:numId w:val="6"/>
        </w:numPr>
        <w:spacing w:line="360" w:lineRule="auto"/>
        <w:ind w:leftChars="0" w:left="1418" w:firstLineChars="0" w:hanging="567"/>
        <w:rPr>
          <w:sz w:val="26"/>
          <w:szCs w:val="26"/>
          <w:lang w:val="en-GB" w:eastAsia="en-US"/>
        </w:rPr>
      </w:pPr>
      <w:bookmarkStart w:id="382" w:name="_Toc201057238"/>
      <w:bookmarkStart w:id="383" w:name="_Toc201149941"/>
      <w:r w:rsidRPr="008D1282">
        <w:rPr>
          <w:sz w:val="26"/>
          <w:szCs w:val="26"/>
          <w:lang w:val="en-GB" w:eastAsia="en-US"/>
        </w:rPr>
        <w:lastRenderedPageBreak/>
        <w:t>Interactive Legend: Enables users to identify and recolor segments based on the color dimension, enhancing comparative analysis.</w:t>
      </w:r>
      <w:bookmarkEnd w:id="382"/>
      <w:bookmarkEnd w:id="383"/>
    </w:p>
    <w:p w14:paraId="3DEA52B3" w14:textId="3C015461" w:rsidR="008D1282" w:rsidRDefault="008D1282" w:rsidP="008D1282">
      <w:pPr>
        <w:spacing w:line="360" w:lineRule="auto"/>
        <w:ind w:firstLine="426"/>
        <w:rPr>
          <w:sz w:val="26"/>
          <w:szCs w:val="26"/>
          <w:lang w:val="en-GB" w:eastAsia="en-US"/>
        </w:rPr>
      </w:pPr>
      <w:r w:rsidRPr="008D1282">
        <w:rPr>
          <w:sz w:val="26"/>
          <w:szCs w:val="26"/>
          <w:lang w:val="en-GB" w:eastAsia="en-US"/>
        </w:rPr>
        <w:t>Use Case: This chart is especially effective for showing relative proportions within each category, such as displaying what percentage of total sales each product line contributes within different regions.</w:t>
      </w:r>
    </w:p>
    <w:p w14:paraId="1A0ED193" w14:textId="66DDD8CE" w:rsidR="008D1282" w:rsidRPr="008D1282" w:rsidRDefault="008D1282" w:rsidP="008D1282">
      <w:pPr>
        <w:spacing w:line="360" w:lineRule="auto"/>
        <w:ind w:firstLine="426"/>
        <w:rPr>
          <w:sz w:val="26"/>
          <w:szCs w:val="26"/>
          <w:lang w:val="en-GB" w:eastAsia="en-US"/>
        </w:rPr>
      </w:pPr>
      <w:r w:rsidRPr="008D1282">
        <w:rPr>
          <w:sz w:val="26"/>
          <w:szCs w:val="26"/>
          <w:lang w:val="en-GB" w:eastAsia="en-US"/>
        </w:rPr>
        <w:t>Illustrations:</w:t>
      </w:r>
    </w:p>
    <w:p w14:paraId="710F3173" w14:textId="673DB819" w:rsidR="00681B92" w:rsidRPr="0060692E" w:rsidRDefault="00FF15BC" w:rsidP="00681B92">
      <w:pPr>
        <w:keepNext/>
        <w:spacing w:line="360" w:lineRule="auto"/>
        <w:jc w:val="center"/>
      </w:pPr>
      <w:r w:rsidRPr="00FF15BC">
        <w:rPr>
          <w:noProof/>
        </w:rPr>
        <w:drawing>
          <wp:inline distT="0" distB="0" distL="0" distR="0" wp14:anchorId="45CC8BE5" wp14:editId="635A5035">
            <wp:extent cx="5761990" cy="4526915"/>
            <wp:effectExtent l="0" t="0" r="0" b="6985"/>
            <wp:docPr id="934053779" name="Picture 93405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4526915"/>
                    </a:xfrm>
                    <a:prstGeom prst="rect">
                      <a:avLst/>
                    </a:prstGeom>
                  </pic:spPr>
                </pic:pic>
              </a:graphicData>
            </a:graphic>
          </wp:inline>
        </w:drawing>
      </w:r>
    </w:p>
    <w:p w14:paraId="527791F3" w14:textId="4941D7C5" w:rsidR="000A5FEE" w:rsidRPr="00834946" w:rsidRDefault="00681B92" w:rsidP="00681B92">
      <w:pPr>
        <w:pStyle w:val="Caption"/>
        <w:rPr>
          <w:b w:val="0"/>
          <w:bCs w:val="0"/>
          <w:i/>
          <w:iCs/>
          <w:sz w:val="26"/>
          <w:szCs w:val="26"/>
          <w:lang w:val="en-GB" w:eastAsia="en-US"/>
        </w:rPr>
      </w:pPr>
      <w:bookmarkStart w:id="384" w:name="_Toc201057534"/>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6</w:t>
      </w:r>
      <w:r w:rsidR="00834946" w:rsidRPr="00834946">
        <w:rPr>
          <w:b w:val="0"/>
          <w:bCs w:val="0"/>
          <w:i/>
          <w:iCs/>
          <w:sz w:val="26"/>
          <w:szCs w:val="26"/>
        </w:rPr>
        <w:fldChar w:fldCharType="end"/>
      </w:r>
      <w:r w:rsidRPr="00834946">
        <w:rPr>
          <w:b w:val="0"/>
          <w:bCs w:val="0"/>
          <w:i/>
          <w:iCs/>
          <w:sz w:val="26"/>
          <w:szCs w:val="26"/>
        </w:rPr>
        <w:t xml:space="preserve"> Metadata of Percentage Stacked Bar Chart</w:t>
      </w:r>
      <w:bookmarkEnd w:id="384"/>
    </w:p>
    <w:p w14:paraId="5A8FBFA5" w14:textId="77777777" w:rsidR="00681B92" w:rsidRPr="0060692E" w:rsidRDefault="004F0221" w:rsidP="00681B92">
      <w:pPr>
        <w:keepNext/>
        <w:spacing w:line="360" w:lineRule="auto"/>
        <w:jc w:val="center"/>
      </w:pPr>
      <w:r w:rsidRPr="0060692E">
        <w:rPr>
          <w:noProof/>
          <w:sz w:val="26"/>
          <w:szCs w:val="26"/>
          <w:lang w:val="en-GB" w:eastAsia="en-US"/>
        </w:rPr>
        <w:lastRenderedPageBreak/>
        <w:drawing>
          <wp:inline distT="0" distB="0" distL="0" distR="0" wp14:anchorId="7FD2FC4A" wp14:editId="4280F450">
            <wp:extent cx="5457190" cy="3651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685"/>
                    <a:stretch/>
                  </pic:blipFill>
                  <pic:spPr bwMode="auto">
                    <a:xfrm>
                      <a:off x="0" y="0"/>
                      <a:ext cx="5465498" cy="3656809"/>
                    </a:xfrm>
                    <a:prstGeom prst="rect">
                      <a:avLst/>
                    </a:prstGeom>
                    <a:ln>
                      <a:noFill/>
                    </a:ln>
                    <a:extLst>
                      <a:ext uri="{53640926-AAD7-44D8-BBD7-CCE9431645EC}">
                        <a14:shadowObscured xmlns:a14="http://schemas.microsoft.com/office/drawing/2010/main"/>
                      </a:ext>
                    </a:extLst>
                  </pic:spPr>
                </pic:pic>
              </a:graphicData>
            </a:graphic>
          </wp:inline>
        </w:drawing>
      </w:r>
    </w:p>
    <w:p w14:paraId="4364E8E3" w14:textId="77BEF538" w:rsidR="004F0221" w:rsidRPr="00834946" w:rsidRDefault="00681B92" w:rsidP="00681B92">
      <w:pPr>
        <w:pStyle w:val="Caption"/>
        <w:rPr>
          <w:b w:val="0"/>
          <w:bCs w:val="0"/>
          <w:i/>
          <w:iCs/>
          <w:sz w:val="26"/>
          <w:szCs w:val="26"/>
          <w:lang w:val="en-GB" w:eastAsia="en-US"/>
        </w:rPr>
      </w:pPr>
      <w:bookmarkStart w:id="385" w:name="_Toc201057535"/>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7</w:t>
      </w:r>
      <w:r w:rsidR="00834946" w:rsidRPr="00834946">
        <w:rPr>
          <w:b w:val="0"/>
          <w:bCs w:val="0"/>
          <w:i/>
          <w:iCs/>
          <w:sz w:val="26"/>
          <w:szCs w:val="26"/>
        </w:rPr>
        <w:fldChar w:fldCharType="end"/>
      </w:r>
      <w:r w:rsidRPr="00834946">
        <w:rPr>
          <w:b w:val="0"/>
          <w:bCs w:val="0"/>
          <w:i/>
          <w:iCs/>
          <w:sz w:val="26"/>
          <w:szCs w:val="26"/>
        </w:rPr>
        <w:t xml:space="preserve"> Visualization of Percentage Stacked Bar Chart</w:t>
      </w:r>
      <w:bookmarkEnd w:id="385"/>
    </w:p>
    <w:p w14:paraId="192891AB" w14:textId="26441C81" w:rsidR="0028705B" w:rsidRDefault="00834946" w:rsidP="0028705B">
      <w:pPr>
        <w:pStyle w:val="Heading3"/>
        <w:spacing w:after="0" w:line="360" w:lineRule="auto"/>
        <w:rPr>
          <w:rFonts w:ascii="Times New Roman" w:hAnsi="Times New Roman"/>
        </w:rPr>
      </w:pPr>
      <w:bookmarkStart w:id="386" w:name="_Toc201149942"/>
      <w:r>
        <w:rPr>
          <w:rFonts w:ascii="Times New Roman" w:hAnsi="Times New Roman"/>
        </w:rPr>
        <w:t>4</w:t>
      </w:r>
      <w:r w:rsidR="0028705B" w:rsidRPr="0060692E">
        <w:rPr>
          <w:rFonts w:ascii="Times New Roman" w:hAnsi="Times New Roman"/>
        </w:rPr>
        <w:t>.1.4 Grouped Bar Chart</w:t>
      </w:r>
      <w:bookmarkEnd w:id="386"/>
    </w:p>
    <w:p w14:paraId="3D1C6F5B" w14:textId="699CFF62" w:rsidR="000D5ECE" w:rsidRDefault="000D5ECE" w:rsidP="000D5ECE">
      <w:pPr>
        <w:spacing w:line="360" w:lineRule="auto"/>
        <w:ind w:firstLine="426"/>
        <w:rPr>
          <w:sz w:val="26"/>
          <w:szCs w:val="26"/>
        </w:rPr>
      </w:pPr>
      <w:r w:rsidRPr="000D5ECE">
        <w:rPr>
          <w:sz w:val="26"/>
          <w:szCs w:val="26"/>
        </w:rPr>
        <w:t>The Grouped Bar Chart (also known as Clustered Bar Chart) is designed to compare multiple sub-categories across various categories. Instead of stacking segments atop one another, this chart places sub-bars side-by-side within each group, allowing for a clear visual comparison between sub-categories.</w:t>
      </w:r>
    </w:p>
    <w:p w14:paraId="46FE3D26" w14:textId="08A1FA26" w:rsidR="000D5ECE" w:rsidRPr="00F60D30" w:rsidRDefault="000D5ECE" w:rsidP="00F60D30">
      <w:pPr>
        <w:pStyle w:val="ListParagraph"/>
        <w:numPr>
          <w:ilvl w:val="0"/>
          <w:numId w:val="27"/>
        </w:numPr>
        <w:spacing w:line="360" w:lineRule="auto"/>
        <w:ind w:leftChars="0" w:left="851" w:firstLineChars="0" w:hanging="425"/>
        <w:rPr>
          <w:sz w:val="26"/>
          <w:szCs w:val="26"/>
        </w:rPr>
      </w:pPr>
      <w:bookmarkStart w:id="387" w:name="_Toc201057240"/>
      <w:bookmarkStart w:id="388" w:name="_Toc201149943"/>
      <w:r w:rsidRPr="00F60D30">
        <w:rPr>
          <w:sz w:val="26"/>
          <w:szCs w:val="26"/>
        </w:rPr>
        <w:t>Activation Conditions and Required Parameters:</w:t>
      </w:r>
      <w:bookmarkEnd w:id="387"/>
      <w:bookmarkEnd w:id="388"/>
    </w:p>
    <w:p w14:paraId="29E88CC0" w14:textId="4EB9AE5B"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389" w:name="_Toc197425180"/>
      <w:bookmarkStart w:id="390" w:name="_Toc197426605"/>
      <w:bookmarkStart w:id="391" w:name="_Toc197426840"/>
      <w:bookmarkStart w:id="392" w:name="_Toc201057241"/>
      <w:bookmarkStart w:id="393" w:name="_Toc201149944"/>
      <w:r>
        <w:rPr>
          <w:sz w:val="26"/>
          <w:szCs w:val="26"/>
          <w:lang w:val="en-GB" w:eastAsia="en-US"/>
        </w:rPr>
        <w:t>The “color” parameter is present in the encoding</w:t>
      </w:r>
      <w:r w:rsidR="0028705B" w:rsidRPr="0060692E">
        <w:rPr>
          <w:sz w:val="26"/>
          <w:szCs w:val="26"/>
          <w:lang w:val="en-GB" w:eastAsia="en-US"/>
        </w:rPr>
        <w:t>.</w:t>
      </w:r>
      <w:bookmarkEnd w:id="389"/>
      <w:bookmarkEnd w:id="390"/>
      <w:bookmarkEnd w:id="391"/>
      <w:bookmarkEnd w:id="392"/>
      <w:bookmarkEnd w:id="393"/>
    </w:p>
    <w:p w14:paraId="4462BFEF" w14:textId="70B182A3" w:rsidR="000D5ECE" w:rsidRPr="0060692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394" w:name="_Toc201057242"/>
      <w:bookmarkStart w:id="395" w:name="_Toc201149945"/>
      <w:r>
        <w:rPr>
          <w:sz w:val="26"/>
          <w:szCs w:val="26"/>
          <w:lang w:val="en-GB" w:eastAsia="en-US"/>
        </w:rPr>
        <w:t>The “stack” parameter is explicitly set to false (stack: false).</w:t>
      </w:r>
      <w:bookmarkEnd w:id="394"/>
      <w:bookmarkEnd w:id="395"/>
    </w:p>
    <w:p w14:paraId="1A8486C9"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396" w:name="_Toc201057243"/>
      <w:bookmarkStart w:id="397" w:name="_Toc201149946"/>
      <w:bookmarkStart w:id="398" w:name="_Toc197425181"/>
      <w:bookmarkStart w:id="399" w:name="_Toc197426606"/>
      <w:bookmarkStart w:id="400" w:name="_Toc197426841"/>
      <w:r w:rsidRPr="000D5ECE">
        <w:rPr>
          <w:sz w:val="26"/>
          <w:szCs w:val="26"/>
          <w:lang w:val="en-GB" w:eastAsia="en-US"/>
        </w:rPr>
        <w:t>Required encoding fields:</w:t>
      </w:r>
      <w:bookmarkEnd w:id="396"/>
      <w:bookmarkEnd w:id="397"/>
    </w:p>
    <w:p w14:paraId="0A6E4916" w14:textId="78856CC7"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1" w:name="_Toc201057244"/>
      <w:bookmarkStart w:id="402" w:name="_Toc201149947"/>
      <w:r w:rsidRPr="000D5ECE">
        <w:rPr>
          <w:sz w:val="26"/>
          <w:szCs w:val="26"/>
          <w:lang w:val="en-GB" w:eastAsia="en-US"/>
        </w:rPr>
        <w:t>"x": The categorical variable that defines each group.</w:t>
      </w:r>
      <w:bookmarkEnd w:id="398"/>
      <w:bookmarkEnd w:id="399"/>
      <w:bookmarkEnd w:id="400"/>
      <w:bookmarkEnd w:id="401"/>
      <w:bookmarkEnd w:id="402"/>
    </w:p>
    <w:p w14:paraId="31AB14CA" w14:textId="2DC2E796"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3" w:name="_Toc201057245"/>
      <w:bookmarkStart w:id="404" w:name="_Toc201149948"/>
      <w:r w:rsidRPr="000D5ECE">
        <w:rPr>
          <w:sz w:val="26"/>
          <w:szCs w:val="26"/>
          <w:lang w:val="en-GB" w:eastAsia="en-US"/>
        </w:rPr>
        <w:t>"y": The quantitative value of each bar.</w:t>
      </w:r>
      <w:bookmarkEnd w:id="403"/>
      <w:bookmarkEnd w:id="404"/>
    </w:p>
    <w:p w14:paraId="293B3D76" w14:textId="68D1BB7F" w:rsidR="000D5ECE" w:rsidRPr="0060692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05" w:name="_Toc201057246"/>
      <w:bookmarkStart w:id="406" w:name="_Toc201149949"/>
      <w:r w:rsidRPr="000D5ECE">
        <w:rPr>
          <w:sz w:val="26"/>
          <w:szCs w:val="26"/>
          <w:lang w:val="en-GB" w:eastAsia="en-US"/>
        </w:rPr>
        <w:t>"color": The sub-category used to split the bars within a group.</w:t>
      </w:r>
      <w:bookmarkEnd w:id="405"/>
      <w:bookmarkEnd w:id="406"/>
    </w:p>
    <w:p w14:paraId="57EB3A86"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407" w:name="_Toc201057247"/>
      <w:bookmarkStart w:id="408" w:name="_Toc201149950"/>
      <w:bookmarkStart w:id="409" w:name="_Toc197425182"/>
      <w:bookmarkStart w:id="410" w:name="_Toc197426607"/>
      <w:bookmarkStart w:id="411" w:name="_Toc197426842"/>
      <w:r w:rsidRPr="000D5ECE">
        <w:rPr>
          <w:sz w:val="26"/>
          <w:szCs w:val="26"/>
          <w:lang w:val="en-GB" w:eastAsia="en-US"/>
        </w:rPr>
        <w:t>Rendering Behavior and Data Layout:</w:t>
      </w:r>
      <w:bookmarkEnd w:id="407"/>
      <w:bookmarkEnd w:id="408"/>
    </w:p>
    <w:p w14:paraId="6424F72D" w14:textId="68061D80"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12" w:name="_Toc201057248"/>
      <w:bookmarkStart w:id="413" w:name="_Toc201149951"/>
      <w:r w:rsidRPr="000D5ECE">
        <w:rPr>
          <w:sz w:val="26"/>
          <w:szCs w:val="26"/>
          <w:lang w:val="en-GB" w:eastAsia="en-US"/>
        </w:rPr>
        <w:t>For each unique value in the "x" dimension, the chart generates a group of adjacent bars, each representing a different "color" sub-category.</w:t>
      </w:r>
      <w:bookmarkEnd w:id="409"/>
      <w:bookmarkEnd w:id="410"/>
      <w:bookmarkEnd w:id="411"/>
      <w:bookmarkEnd w:id="412"/>
      <w:bookmarkEnd w:id="413"/>
    </w:p>
    <w:p w14:paraId="4DA6A738" w14:textId="4BF4E77E"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14" w:name="_Toc201057249"/>
      <w:bookmarkStart w:id="415" w:name="_Toc201149952"/>
      <w:r w:rsidRPr="000D5ECE">
        <w:rPr>
          <w:sz w:val="26"/>
          <w:szCs w:val="26"/>
          <w:lang w:val="en-GB" w:eastAsia="en-US"/>
        </w:rPr>
        <w:t>This layout provides a straightforward visual structure, making it easier to compare values across sub-categories within and between groups.</w:t>
      </w:r>
      <w:bookmarkEnd w:id="414"/>
      <w:bookmarkEnd w:id="415"/>
    </w:p>
    <w:p w14:paraId="7DADD45C" w14:textId="3331D1A2" w:rsidR="00DC0B92" w:rsidRPr="00DC0B92" w:rsidRDefault="000D5ECE" w:rsidP="00DC0B92">
      <w:pPr>
        <w:pStyle w:val="ListParagraph"/>
        <w:numPr>
          <w:ilvl w:val="1"/>
          <w:numId w:val="6"/>
        </w:numPr>
        <w:spacing w:line="360" w:lineRule="auto"/>
        <w:ind w:leftChars="0" w:left="1418" w:firstLineChars="0" w:hanging="567"/>
        <w:rPr>
          <w:sz w:val="26"/>
          <w:szCs w:val="26"/>
          <w:lang w:val="en-GB" w:eastAsia="en-US"/>
        </w:rPr>
      </w:pPr>
      <w:bookmarkStart w:id="416" w:name="_Toc201057250"/>
      <w:bookmarkStart w:id="417" w:name="_Toc201149953"/>
      <w:r w:rsidRPr="000D5ECE">
        <w:rPr>
          <w:sz w:val="26"/>
          <w:szCs w:val="26"/>
          <w:lang w:val="en-GB" w:eastAsia="en-US"/>
        </w:rPr>
        <w:lastRenderedPageBreak/>
        <w:t>No stacking is involved; all bars start from a common baseline (typically the x-axis or y-axis origin, depending on orientation).</w:t>
      </w:r>
      <w:bookmarkEnd w:id="416"/>
      <w:bookmarkEnd w:id="417"/>
    </w:p>
    <w:p w14:paraId="2B425312" w14:textId="77777777" w:rsidR="000D5ECE" w:rsidRDefault="000D5ECE" w:rsidP="00C04F51">
      <w:pPr>
        <w:pStyle w:val="ListParagraph"/>
        <w:numPr>
          <w:ilvl w:val="0"/>
          <w:numId w:val="6"/>
        </w:numPr>
        <w:spacing w:line="360" w:lineRule="auto"/>
        <w:ind w:leftChars="0" w:left="851" w:firstLineChars="0" w:hanging="425"/>
        <w:rPr>
          <w:sz w:val="26"/>
          <w:szCs w:val="26"/>
          <w:lang w:val="en-GB" w:eastAsia="en-US"/>
        </w:rPr>
      </w:pPr>
      <w:bookmarkStart w:id="418" w:name="_Toc201057251"/>
      <w:bookmarkStart w:id="419" w:name="_Toc201149954"/>
      <w:bookmarkStart w:id="420" w:name="_Toc197425183"/>
      <w:bookmarkStart w:id="421" w:name="_Toc197426608"/>
      <w:bookmarkStart w:id="422" w:name="_Toc197426843"/>
      <w:r w:rsidRPr="000D5ECE">
        <w:rPr>
          <w:sz w:val="26"/>
          <w:szCs w:val="26"/>
          <w:lang w:val="en-GB" w:eastAsia="en-US"/>
        </w:rPr>
        <w:t>Orientation and Axis Configuration:</w:t>
      </w:r>
      <w:bookmarkEnd w:id="418"/>
      <w:bookmarkEnd w:id="419"/>
    </w:p>
    <w:p w14:paraId="792B6A90" w14:textId="448C2670" w:rsidR="0028705B"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23" w:name="_Toc201057252"/>
      <w:bookmarkStart w:id="424" w:name="_Toc201149955"/>
      <w:r w:rsidRPr="000D5ECE">
        <w:rPr>
          <w:sz w:val="26"/>
          <w:szCs w:val="26"/>
          <w:lang w:val="en-GB" w:eastAsia="en-US"/>
        </w:rPr>
        <w:t>The chart supports both vertical and horizontal orientations, controlled via the direction parameter in the encoding ("vertical" or "horizontal").</w:t>
      </w:r>
      <w:bookmarkEnd w:id="420"/>
      <w:bookmarkEnd w:id="421"/>
      <w:bookmarkEnd w:id="422"/>
      <w:bookmarkEnd w:id="423"/>
      <w:bookmarkEnd w:id="424"/>
    </w:p>
    <w:p w14:paraId="4FAB6A62" w14:textId="38FC3022"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25" w:name="_Toc201057253"/>
      <w:bookmarkStart w:id="426" w:name="_Toc201149956"/>
      <w:r w:rsidRPr="000D5ECE">
        <w:rPr>
          <w:sz w:val="26"/>
          <w:szCs w:val="26"/>
          <w:lang w:val="en-GB" w:eastAsia="en-US"/>
        </w:rPr>
        <w:t>Users can customize the scale of the quantitative axis using:</w:t>
      </w:r>
      <w:bookmarkEnd w:id="425"/>
      <w:bookmarkEnd w:id="426"/>
    </w:p>
    <w:p w14:paraId="3DCF56F4" w14:textId="61A50F29"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27" w:name="_Toc201057254"/>
      <w:bookmarkStart w:id="428" w:name="_Toc201149957"/>
      <w:r>
        <w:rPr>
          <w:sz w:val="26"/>
          <w:szCs w:val="26"/>
          <w:lang w:val="en-GB" w:eastAsia="en-US"/>
        </w:rPr>
        <w:t>Linear (ScaleLinear)</w:t>
      </w:r>
      <w:bookmarkEnd w:id="427"/>
      <w:bookmarkEnd w:id="428"/>
    </w:p>
    <w:p w14:paraId="14439028" w14:textId="5799252C"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29" w:name="_Toc201057255"/>
      <w:bookmarkStart w:id="430" w:name="_Toc201149958"/>
      <w:r>
        <w:rPr>
          <w:sz w:val="26"/>
          <w:szCs w:val="26"/>
          <w:lang w:val="en-GB" w:eastAsia="en-US"/>
        </w:rPr>
        <w:t>Power (ScalePow)</w:t>
      </w:r>
      <w:bookmarkEnd w:id="429"/>
      <w:bookmarkEnd w:id="430"/>
    </w:p>
    <w:p w14:paraId="5508B966" w14:textId="5E6B8C25" w:rsidR="00DC0B92" w:rsidRPr="00674F36" w:rsidRDefault="000D5ECE" w:rsidP="00DC0B92">
      <w:pPr>
        <w:pStyle w:val="ListParagraph"/>
        <w:numPr>
          <w:ilvl w:val="2"/>
          <w:numId w:val="6"/>
        </w:numPr>
        <w:spacing w:line="360" w:lineRule="auto"/>
        <w:ind w:leftChars="0" w:left="1985" w:firstLineChars="0" w:hanging="567"/>
        <w:rPr>
          <w:sz w:val="26"/>
          <w:szCs w:val="26"/>
          <w:lang w:val="en-GB" w:eastAsia="en-US"/>
        </w:rPr>
      </w:pPr>
      <w:bookmarkStart w:id="431" w:name="_Toc201057256"/>
      <w:bookmarkStart w:id="432" w:name="_Toc201149959"/>
      <w:r>
        <w:rPr>
          <w:sz w:val="26"/>
          <w:szCs w:val="26"/>
          <w:lang w:val="en-GB" w:eastAsia="en-US"/>
        </w:rPr>
        <w:t>Logarithmic (ScaleLog)</w:t>
      </w:r>
      <w:bookmarkEnd w:id="431"/>
      <w:bookmarkEnd w:id="432"/>
    </w:p>
    <w:p w14:paraId="5FEE3214" w14:textId="347B98A8" w:rsidR="00DC0B92" w:rsidRPr="00DC0B92" w:rsidRDefault="00DC0B92" w:rsidP="00DC0B92">
      <w:pPr>
        <w:pStyle w:val="ListParagraph"/>
        <w:numPr>
          <w:ilvl w:val="0"/>
          <w:numId w:val="6"/>
        </w:numPr>
        <w:spacing w:line="360" w:lineRule="auto"/>
        <w:ind w:leftChars="0" w:left="851" w:firstLineChars="0" w:hanging="425"/>
        <w:rPr>
          <w:sz w:val="26"/>
          <w:szCs w:val="26"/>
          <w:lang w:val="en-GB" w:eastAsia="en-US"/>
        </w:rPr>
      </w:pPr>
      <w:bookmarkStart w:id="433" w:name="_Toc201149960"/>
      <w:r w:rsidRPr="00DD3086">
        <w:rPr>
          <w:sz w:val="26"/>
          <w:szCs w:val="26"/>
          <w:lang w:val="en-GB" w:eastAsia="en-US"/>
        </w:rPr>
        <w:t>Axis Label Rotation: To improve readability, users can customize the rotation angle of the axis labels using the axis.labelAngle property</w:t>
      </w:r>
      <w:r w:rsidRPr="0060692E">
        <w:rPr>
          <w:sz w:val="26"/>
          <w:szCs w:val="26"/>
          <w:lang w:val="en-GB" w:eastAsia="en-US"/>
        </w:rPr>
        <w:t>.</w:t>
      </w:r>
      <w:bookmarkEnd w:id="433"/>
    </w:p>
    <w:p w14:paraId="79A8D5A5" w14:textId="1C04071E" w:rsidR="000D5ECE" w:rsidRDefault="000D5ECE" w:rsidP="00DC0B92">
      <w:pPr>
        <w:pStyle w:val="ListParagraph"/>
        <w:numPr>
          <w:ilvl w:val="0"/>
          <w:numId w:val="6"/>
        </w:numPr>
        <w:spacing w:line="360" w:lineRule="auto"/>
        <w:ind w:leftChars="0" w:left="851" w:firstLineChars="0" w:hanging="425"/>
        <w:rPr>
          <w:sz w:val="26"/>
          <w:szCs w:val="26"/>
          <w:lang w:val="en-GB" w:eastAsia="en-US"/>
        </w:rPr>
      </w:pPr>
      <w:bookmarkStart w:id="434" w:name="_Toc201057257"/>
      <w:bookmarkStart w:id="435" w:name="_Toc201149961"/>
      <w:r w:rsidRPr="000D5ECE">
        <w:rPr>
          <w:sz w:val="26"/>
          <w:szCs w:val="26"/>
          <w:lang w:val="en-GB" w:eastAsia="en-US"/>
        </w:rPr>
        <w:t>User Interaction and Customization Features:</w:t>
      </w:r>
      <w:bookmarkEnd w:id="434"/>
      <w:bookmarkEnd w:id="435"/>
    </w:p>
    <w:p w14:paraId="6191C0E5" w14:textId="3B7FA7EC"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36" w:name="_Toc201057258"/>
      <w:bookmarkStart w:id="437" w:name="_Toc201149962"/>
      <w:r w:rsidRPr="000D5ECE">
        <w:rPr>
          <w:sz w:val="26"/>
          <w:szCs w:val="26"/>
          <w:lang w:val="en-GB" w:eastAsia="en-US"/>
        </w:rPr>
        <w:t>Tooltip: Each bar provides a tooltip displaying the values of "x", "color", and "y" when hovered over.</w:t>
      </w:r>
      <w:bookmarkEnd w:id="436"/>
      <w:bookmarkEnd w:id="437"/>
    </w:p>
    <w:p w14:paraId="2B59D58A" w14:textId="3CD29CD9"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38" w:name="_Toc201057259"/>
      <w:bookmarkStart w:id="439" w:name="_Toc201149963"/>
      <w:r w:rsidRPr="000D5ECE">
        <w:rPr>
          <w:sz w:val="26"/>
          <w:szCs w:val="26"/>
          <w:lang w:val="en-GB" w:eastAsia="en-US"/>
        </w:rPr>
        <w:t>Interactive Legend:</w:t>
      </w:r>
      <w:bookmarkEnd w:id="438"/>
      <w:bookmarkEnd w:id="439"/>
    </w:p>
    <w:p w14:paraId="76D8044D" w14:textId="0F109336"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40" w:name="_Toc201057260"/>
      <w:bookmarkStart w:id="441" w:name="_Toc201149964"/>
      <w:r w:rsidRPr="000D5ECE">
        <w:rPr>
          <w:sz w:val="26"/>
          <w:szCs w:val="26"/>
          <w:lang w:val="en-GB" w:eastAsia="en-US"/>
        </w:rPr>
        <w:t>The legend reflects the values of the "color" field.</w:t>
      </w:r>
      <w:bookmarkEnd w:id="440"/>
      <w:bookmarkEnd w:id="441"/>
    </w:p>
    <w:p w14:paraId="09EC4727" w14:textId="1A91DA17" w:rsidR="000D5ECE" w:rsidRDefault="000D5ECE" w:rsidP="0060474D">
      <w:pPr>
        <w:pStyle w:val="ListParagraph"/>
        <w:numPr>
          <w:ilvl w:val="2"/>
          <w:numId w:val="6"/>
        </w:numPr>
        <w:spacing w:line="360" w:lineRule="auto"/>
        <w:ind w:leftChars="0" w:left="1985" w:firstLineChars="0" w:hanging="567"/>
        <w:rPr>
          <w:sz w:val="26"/>
          <w:szCs w:val="26"/>
          <w:lang w:val="en-GB" w:eastAsia="en-US"/>
        </w:rPr>
      </w:pPr>
      <w:bookmarkStart w:id="442" w:name="_Toc201057261"/>
      <w:bookmarkStart w:id="443" w:name="_Toc201149965"/>
      <w:r w:rsidRPr="000D5ECE">
        <w:rPr>
          <w:sz w:val="26"/>
          <w:szCs w:val="26"/>
          <w:lang w:val="en-GB" w:eastAsia="en-US"/>
        </w:rPr>
        <w:t>Users can interact with it to modify segment colors or filter visibility dynamically.</w:t>
      </w:r>
      <w:bookmarkEnd w:id="442"/>
      <w:bookmarkEnd w:id="443"/>
    </w:p>
    <w:p w14:paraId="68686D2F" w14:textId="7339EB02" w:rsidR="000D5ECE" w:rsidRDefault="000D5ECE" w:rsidP="0060474D">
      <w:pPr>
        <w:pStyle w:val="ListParagraph"/>
        <w:numPr>
          <w:ilvl w:val="1"/>
          <w:numId w:val="6"/>
        </w:numPr>
        <w:spacing w:line="360" w:lineRule="auto"/>
        <w:ind w:leftChars="0" w:left="1418" w:firstLineChars="0" w:hanging="567"/>
        <w:rPr>
          <w:sz w:val="26"/>
          <w:szCs w:val="26"/>
          <w:lang w:val="en-GB" w:eastAsia="en-US"/>
        </w:rPr>
      </w:pPr>
      <w:bookmarkStart w:id="444" w:name="_Toc201057262"/>
      <w:bookmarkStart w:id="445" w:name="_Toc201149966"/>
      <w:r w:rsidRPr="000D5ECE">
        <w:rPr>
          <w:sz w:val="26"/>
          <w:szCs w:val="26"/>
          <w:lang w:val="en-GB" w:eastAsia="en-US"/>
        </w:rPr>
        <w:t>Label Angle and Styling: Axis labels can be rotated or styled using Vega-Lite’s encoding properties for better readability.</w:t>
      </w:r>
      <w:bookmarkEnd w:id="444"/>
      <w:bookmarkEnd w:id="445"/>
    </w:p>
    <w:p w14:paraId="0FF9A68A" w14:textId="1BCEA840" w:rsidR="000D5ECE" w:rsidRDefault="000D5ECE" w:rsidP="000D5ECE">
      <w:pPr>
        <w:spacing w:line="360" w:lineRule="auto"/>
        <w:ind w:firstLine="426"/>
        <w:rPr>
          <w:sz w:val="26"/>
          <w:szCs w:val="26"/>
          <w:lang w:val="en-GB" w:eastAsia="en-US"/>
        </w:rPr>
      </w:pPr>
      <w:r w:rsidRPr="000D5ECE">
        <w:rPr>
          <w:sz w:val="26"/>
          <w:szCs w:val="26"/>
          <w:lang w:val="en-GB" w:eastAsia="en-US"/>
        </w:rPr>
        <w:t>Use Case: Grouped bar charts are ideal when the goal is to compare several categories side-by-side for multiple sub-groups, such as showing product sales across multiple regions or departments over time.</w:t>
      </w:r>
    </w:p>
    <w:p w14:paraId="621960BC" w14:textId="26A77B90" w:rsidR="000D5ECE" w:rsidRPr="000D5ECE" w:rsidRDefault="000D5ECE" w:rsidP="000D5ECE">
      <w:pPr>
        <w:spacing w:line="360" w:lineRule="auto"/>
        <w:ind w:firstLine="426"/>
        <w:rPr>
          <w:sz w:val="26"/>
          <w:szCs w:val="26"/>
          <w:lang w:val="en-GB" w:eastAsia="en-US"/>
        </w:rPr>
      </w:pPr>
      <w:r w:rsidRPr="000D5ECE">
        <w:rPr>
          <w:sz w:val="26"/>
          <w:szCs w:val="26"/>
          <w:lang w:val="en-GB" w:eastAsia="en-US"/>
        </w:rPr>
        <w:t>Illustrations:</w:t>
      </w:r>
    </w:p>
    <w:p w14:paraId="40F435F3" w14:textId="331E0273" w:rsidR="00681B92" w:rsidRPr="0060692E" w:rsidRDefault="00FF15BC" w:rsidP="00681B92">
      <w:pPr>
        <w:keepNext/>
        <w:spacing w:line="360" w:lineRule="auto"/>
        <w:jc w:val="center"/>
      </w:pPr>
      <w:r w:rsidRPr="00FF15BC">
        <w:rPr>
          <w:noProof/>
        </w:rPr>
        <w:lastRenderedPageBreak/>
        <w:drawing>
          <wp:inline distT="0" distB="0" distL="0" distR="0" wp14:anchorId="2150BD7C" wp14:editId="258AC965">
            <wp:extent cx="5761990" cy="4556760"/>
            <wp:effectExtent l="0" t="0" r="0" b="0"/>
            <wp:docPr id="934053780" name="Picture 93405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4556760"/>
                    </a:xfrm>
                    <a:prstGeom prst="rect">
                      <a:avLst/>
                    </a:prstGeom>
                  </pic:spPr>
                </pic:pic>
              </a:graphicData>
            </a:graphic>
          </wp:inline>
        </w:drawing>
      </w:r>
    </w:p>
    <w:p w14:paraId="0391FAC0" w14:textId="79E2A244" w:rsidR="00681B92" w:rsidRPr="000D5ECE" w:rsidRDefault="00681B92" w:rsidP="000D5ECE">
      <w:pPr>
        <w:pStyle w:val="Caption"/>
        <w:rPr>
          <w:i/>
          <w:iCs/>
          <w:sz w:val="24"/>
          <w:szCs w:val="24"/>
          <w:lang w:val="en-GB" w:eastAsia="en-US"/>
        </w:rPr>
      </w:pPr>
      <w:bookmarkStart w:id="446" w:name="_Toc201057536"/>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8</w:t>
      </w:r>
      <w:r w:rsidR="00834946" w:rsidRPr="00834946">
        <w:rPr>
          <w:b w:val="0"/>
          <w:bCs w:val="0"/>
          <w:i/>
          <w:iCs/>
          <w:sz w:val="26"/>
          <w:szCs w:val="26"/>
        </w:rPr>
        <w:fldChar w:fldCharType="end"/>
      </w:r>
      <w:r w:rsidRPr="00834946">
        <w:rPr>
          <w:b w:val="0"/>
          <w:bCs w:val="0"/>
          <w:i/>
          <w:iCs/>
          <w:sz w:val="26"/>
          <w:szCs w:val="26"/>
        </w:rPr>
        <w:t xml:space="preserve"> Metadata of Grouped Bar Chart</w:t>
      </w:r>
      <w:r w:rsidR="004F0221" w:rsidRPr="0060692E">
        <w:rPr>
          <w:noProof/>
          <w:sz w:val="26"/>
          <w:szCs w:val="26"/>
          <w:lang w:val="en-GB" w:eastAsia="en-US"/>
        </w:rPr>
        <w:drawing>
          <wp:inline distT="0" distB="0" distL="0" distR="0" wp14:anchorId="18969BF1" wp14:editId="02DACA7A">
            <wp:extent cx="5225930" cy="362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187"/>
                    <a:stretch/>
                  </pic:blipFill>
                  <pic:spPr bwMode="auto">
                    <a:xfrm>
                      <a:off x="0" y="0"/>
                      <a:ext cx="5232760" cy="3630589"/>
                    </a:xfrm>
                    <a:prstGeom prst="rect">
                      <a:avLst/>
                    </a:prstGeom>
                    <a:ln>
                      <a:noFill/>
                    </a:ln>
                    <a:extLst>
                      <a:ext uri="{53640926-AAD7-44D8-BBD7-CCE9431645EC}">
                        <a14:shadowObscured xmlns:a14="http://schemas.microsoft.com/office/drawing/2010/main"/>
                      </a:ext>
                    </a:extLst>
                  </pic:spPr>
                </pic:pic>
              </a:graphicData>
            </a:graphic>
          </wp:inline>
        </w:drawing>
      </w:r>
      <w:bookmarkEnd w:id="446"/>
    </w:p>
    <w:p w14:paraId="6EF6D595" w14:textId="5A5294BA" w:rsidR="004F0221" w:rsidRPr="00834946" w:rsidRDefault="00681B92" w:rsidP="00681B92">
      <w:pPr>
        <w:pStyle w:val="Caption"/>
        <w:rPr>
          <w:b w:val="0"/>
          <w:bCs w:val="0"/>
          <w:i/>
          <w:iCs/>
          <w:sz w:val="26"/>
          <w:szCs w:val="26"/>
          <w:lang w:val="en-GB" w:eastAsia="en-US"/>
        </w:rPr>
      </w:pPr>
      <w:bookmarkStart w:id="447" w:name="_Toc201057537"/>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9</w:t>
      </w:r>
      <w:r w:rsidR="00834946" w:rsidRPr="00834946">
        <w:rPr>
          <w:b w:val="0"/>
          <w:bCs w:val="0"/>
          <w:i/>
          <w:iCs/>
          <w:sz w:val="26"/>
          <w:szCs w:val="26"/>
        </w:rPr>
        <w:fldChar w:fldCharType="end"/>
      </w:r>
      <w:r w:rsidRPr="00834946">
        <w:rPr>
          <w:b w:val="0"/>
          <w:bCs w:val="0"/>
          <w:i/>
          <w:iCs/>
          <w:sz w:val="26"/>
          <w:szCs w:val="26"/>
        </w:rPr>
        <w:t xml:space="preserve"> Visualization of Grouped Bar Chart</w:t>
      </w:r>
      <w:bookmarkEnd w:id="447"/>
    </w:p>
    <w:p w14:paraId="762C7B0B" w14:textId="72AA95E4" w:rsidR="00EF6DA9" w:rsidRDefault="00834946" w:rsidP="00EB07DE">
      <w:pPr>
        <w:pStyle w:val="Heading2"/>
        <w:spacing w:after="0" w:line="360" w:lineRule="auto"/>
        <w:rPr>
          <w:rFonts w:ascii="Times New Roman" w:hAnsi="Times New Roman" w:cs="Times New Roman"/>
          <w:i w:val="0"/>
          <w:sz w:val="26"/>
          <w:szCs w:val="26"/>
          <w:lang w:val="en-GB"/>
        </w:rPr>
      </w:pPr>
      <w:bookmarkStart w:id="448" w:name="_Toc201149967"/>
      <w:r>
        <w:rPr>
          <w:rFonts w:ascii="Times New Roman" w:hAnsi="Times New Roman" w:cs="Times New Roman"/>
          <w:i w:val="0"/>
          <w:sz w:val="26"/>
          <w:szCs w:val="26"/>
          <w:lang w:val="en-GB"/>
        </w:rPr>
        <w:lastRenderedPageBreak/>
        <w:t>4</w:t>
      </w:r>
      <w:r w:rsidR="00EF6DA9" w:rsidRPr="0060692E">
        <w:rPr>
          <w:rFonts w:ascii="Times New Roman" w:hAnsi="Times New Roman" w:cs="Times New Roman"/>
          <w:i w:val="0"/>
          <w:sz w:val="26"/>
          <w:szCs w:val="26"/>
          <w:lang w:val="en-GB"/>
        </w:rPr>
        <w:t>.</w:t>
      </w:r>
      <w:r w:rsidR="007954C7" w:rsidRPr="0060692E">
        <w:rPr>
          <w:rFonts w:ascii="Times New Roman" w:hAnsi="Times New Roman" w:cs="Times New Roman"/>
          <w:i w:val="0"/>
          <w:sz w:val="26"/>
          <w:szCs w:val="26"/>
          <w:lang w:val="en-GB"/>
        </w:rPr>
        <w:t>2</w:t>
      </w:r>
      <w:r w:rsidR="00EF6DA9" w:rsidRPr="0060692E">
        <w:rPr>
          <w:rFonts w:ascii="Times New Roman" w:hAnsi="Times New Roman" w:cs="Times New Roman"/>
          <w:i w:val="0"/>
          <w:sz w:val="26"/>
          <w:szCs w:val="26"/>
          <w:lang w:val="en-GB"/>
        </w:rPr>
        <w:t xml:space="preserve"> </w:t>
      </w:r>
      <w:r w:rsidR="00CE0D38" w:rsidRPr="0060692E">
        <w:rPr>
          <w:rFonts w:ascii="Times New Roman" w:hAnsi="Times New Roman" w:cs="Times New Roman"/>
          <w:i w:val="0"/>
          <w:sz w:val="26"/>
          <w:szCs w:val="26"/>
          <w:lang w:val="en-GB"/>
        </w:rPr>
        <w:t>Pie Chart</w:t>
      </w:r>
      <w:bookmarkEnd w:id="448"/>
    </w:p>
    <w:p w14:paraId="0DA12ED5" w14:textId="59CDF571" w:rsidR="00F60D30" w:rsidRDefault="00F60D30" w:rsidP="00F60D30">
      <w:pPr>
        <w:spacing w:line="360" w:lineRule="auto"/>
        <w:ind w:firstLine="426"/>
        <w:rPr>
          <w:sz w:val="26"/>
          <w:szCs w:val="26"/>
          <w:lang w:val="en-GB" w:eastAsia="en-US"/>
        </w:rPr>
      </w:pPr>
      <w:r w:rsidRPr="00F60D30">
        <w:rPr>
          <w:sz w:val="26"/>
          <w:szCs w:val="26"/>
          <w:lang w:val="en-GB" w:eastAsia="en-US"/>
        </w:rPr>
        <w:t>The Pie Chart is a circular statistical graphic that is divided into slices to illustrate proportional data. It is commonly used to show percentage or proportional relationships among a small number of categories. Each slice of the pie represents a category and its relative value compared to the whole.</w:t>
      </w:r>
    </w:p>
    <w:p w14:paraId="4D4DD5E1" w14:textId="4E158D2E" w:rsidR="00F60D30" w:rsidRDefault="00F60D30" w:rsidP="00F60D30">
      <w:pPr>
        <w:pStyle w:val="ListParagraph"/>
        <w:numPr>
          <w:ilvl w:val="0"/>
          <w:numId w:val="28"/>
        </w:numPr>
        <w:spacing w:line="360" w:lineRule="auto"/>
        <w:ind w:leftChars="0" w:left="851" w:firstLineChars="0" w:hanging="425"/>
        <w:rPr>
          <w:sz w:val="26"/>
          <w:szCs w:val="26"/>
          <w:lang w:val="en-GB" w:eastAsia="en-US"/>
        </w:rPr>
      </w:pPr>
      <w:bookmarkStart w:id="449" w:name="_Toc201057264"/>
      <w:bookmarkStart w:id="450" w:name="_Toc201149968"/>
      <w:r w:rsidRPr="00F60D30">
        <w:rPr>
          <w:sz w:val="26"/>
          <w:szCs w:val="26"/>
          <w:lang w:val="en-GB" w:eastAsia="en-US"/>
        </w:rPr>
        <w:t>Required Parameters:</w:t>
      </w:r>
      <w:bookmarkEnd w:id="449"/>
      <w:bookmarkEnd w:id="450"/>
    </w:p>
    <w:p w14:paraId="633F73BA" w14:textId="7777777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51" w:name="_Toc194096745"/>
      <w:bookmarkStart w:id="452" w:name="_Toc197425187"/>
      <w:bookmarkStart w:id="453" w:name="_Toc197426612"/>
      <w:bookmarkStart w:id="454" w:name="_Toc197426847"/>
      <w:bookmarkStart w:id="455" w:name="_Toc201057265"/>
      <w:bookmarkStart w:id="456" w:name="_Toc201149969"/>
      <w:r w:rsidRPr="0060692E">
        <w:rPr>
          <w:sz w:val="26"/>
          <w:szCs w:val="26"/>
          <w:lang w:val="en-GB" w:eastAsia="en-US"/>
        </w:rPr>
        <w:t>"</w:t>
      </w:r>
      <w:r w:rsidRPr="00F60D30">
        <w:rPr>
          <w:sz w:val="26"/>
          <w:szCs w:val="26"/>
          <w:lang w:val="en-GB" w:eastAsia="en-US"/>
        </w:rPr>
        <w:t>text</w:t>
      </w:r>
      <w:r w:rsidRPr="0060692E">
        <w:rPr>
          <w:sz w:val="26"/>
          <w:szCs w:val="26"/>
          <w:lang w:val="en-GB" w:eastAsia="en-US"/>
        </w:rPr>
        <w:t>"</w:t>
      </w:r>
      <w:r w:rsidRPr="00F60D30">
        <w:rPr>
          <w:sz w:val="26"/>
          <w:szCs w:val="26"/>
          <w:lang w:val="en-GB" w:eastAsia="en-US"/>
        </w:rPr>
        <w:t>: Acts as the label for each slice. This represents the name or category corresponding to each section of the pie chart.</w:t>
      </w:r>
      <w:bookmarkStart w:id="457" w:name="_Toc197425188"/>
      <w:bookmarkStart w:id="458" w:name="_Toc197426613"/>
      <w:bookmarkStart w:id="459" w:name="_Toc197426848"/>
      <w:bookmarkEnd w:id="451"/>
      <w:bookmarkEnd w:id="452"/>
      <w:bookmarkEnd w:id="453"/>
      <w:bookmarkEnd w:id="454"/>
      <w:bookmarkEnd w:id="455"/>
      <w:bookmarkEnd w:id="456"/>
    </w:p>
    <w:p w14:paraId="2DE18D1D" w14:textId="7777777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60" w:name="_Toc201057266"/>
      <w:bookmarkStart w:id="461" w:name="_Toc201149970"/>
      <w:r w:rsidRPr="00F60D30">
        <w:rPr>
          <w:sz w:val="26"/>
          <w:szCs w:val="26"/>
          <w:lang w:val="en-GB" w:eastAsia="en-US"/>
        </w:rPr>
        <w:t>"theta": Represents the quantitative value for each category, which determines the angular size (arc) of each slice. The larger the theta value, the bigger the corresponding slice</w:t>
      </w:r>
      <w:r w:rsidR="00630C63" w:rsidRPr="00F60D30">
        <w:rPr>
          <w:sz w:val="26"/>
          <w:szCs w:val="26"/>
          <w:lang w:val="en-GB" w:eastAsia="en-US"/>
        </w:rPr>
        <w:t>.</w:t>
      </w:r>
      <w:bookmarkStart w:id="462" w:name="_Toc197425190"/>
      <w:bookmarkStart w:id="463" w:name="_Toc197426615"/>
      <w:bookmarkStart w:id="464" w:name="_Toc197426850"/>
      <w:bookmarkEnd w:id="457"/>
      <w:bookmarkEnd w:id="458"/>
      <w:bookmarkEnd w:id="459"/>
      <w:bookmarkEnd w:id="460"/>
      <w:bookmarkEnd w:id="461"/>
    </w:p>
    <w:p w14:paraId="7AD9715C" w14:textId="36EFF046" w:rsidR="00630C63" w:rsidRPr="00F60D30" w:rsidRDefault="00630C63" w:rsidP="0060474D">
      <w:pPr>
        <w:pStyle w:val="ListParagraph"/>
        <w:numPr>
          <w:ilvl w:val="1"/>
          <w:numId w:val="28"/>
        </w:numPr>
        <w:spacing w:line="360" w:lineRule="auto"/>
        <w:ind w:leftChars="0" w:left="1418" w:firstLineChars="0" w:hanging="567"/>
        <w:rPr>
          <w:sz w:val="26"/>
          <w:szCs w:val="26"/>
          <w:lang w:val="en-GB" w:eastAsia="en-US"/>
        </w:rPr>
      </w:pPr>
      <w:bookmarkStart w:id="465" w:name="_Toc201057267"/>
      <w:bookmarkStart w:id="466" w:name="_Toc201149971"/>
      <w:r w:rsidRPr="00F60D30">
        <w:rPr>
          <w:sz w:val="26"/>
          <w:szCs w:val="26"/>
          <w:lang w:val="en-GB" w:eastAsia="en-US"/>
        </w:rPr>
        <w:t>"color"</w:t>
      </w:r>
      <w:r w:rsidR="00F60D30" w:rsidRPr="00F60D30">
        <w:rPr>
          <w:sz w:val="26"/>
          <w:szCs w:val="26"/>
          <w:lang w:val="en-GB" w:eastAsia="en-US"/>
        </w:rPr>
        <w:t>: Used to assign different colors to each slice, enhancing distinction and readability between categories</w:t>
      </w:r>
      <w:r w:rsidRPr="00F60D30">
        <w:rPr>
          <w:sz w:val="26"/>
          <w:szCs w:val="26"/>
          <w:lang w:val="en-GB" w:eastAsia="en-US"/>
        </w:rPr>
        <w:t>.</w:t>
      </w:r>
      <w:bookmarkEnd w:id="462"/>
      <w:bookmarkEnd w:id="463"/>
      <w:bookmarkEnd w:id="464"/>
      <w:bookmarkEnd w:id="465"/>
      <w:bookmarkEnd w:id="466"/>
    </w:p>
    <w:p w14:paraId="3C38BB3F" w14:textId="5544560C" w:rsidR="00F60D30" w:rsidRDefault="00F60D30" w:rsidP="00F60D30">
      <w:pPr>
        <w:pStyle w:val="ListParagraph"/>
        <w:numPr>
          <w:ilvl w:val="0"/>
          <w:numId w:val="28"/>
        </w:numPr>
        <w:spacing w:line="360" w:lineRule="auto"/>
        <w:ind w:leftChars="0" w:left="851" w:firstLineChars="0" w:hanging="425"/>
        <w:rPr>
          <w:sz w:val="26"/>
          <w:szCs w:val="26"/>
          <w:lang w:val="en-GB" w:eastAsia="en-US"/>
        </w:rPr>
      </w:pPr>
      <w:bookmarkStart w:id="467" w:name="_Toc201057268"/>
      <w:bookmarkStart w:id="468" w:name="_Toc201149972"/>
      <w:r w:rsidRPr="00F60D30">
        <w:rPr>
          <w:sz w:val="26"/>
          <w:szCs w:val="26"/>
          <w:lang w:val="en-GB" w:eastAsia="en-US"/>
        </w:rPr>
        <w:t>Rendering and Behavior:</w:t>
      </w:r>
      <w:bookmarkEnd w:id="467"/>
      <w:bookmarkEnd w:id="468"/>
    </w:p>
    <w:p w14:paraId="39A5DE94" w14:textId="5C7C7403"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69" w:name="_Toc201057269"/>
      <w:bookmarkStart w:id="470" w:name="_Toc201149973"/>
      <w:r w:rsidRPr="00F60D30">
        <w:rPr>
          <w:sz w:val="26"/>
          <w:szCs w:val="26"/>
          <w:lang w:val="en-GB" w:eastAsia="en-US"/>
        </w:rPr>
        <w:t>Each slice of the pie is proportionally calculated based on the total of all theta values.</w:t>
      </w:r>
      <w:bookmarkEnd w:id="469"/>
      <w:bookmarkEnd w:id="470"/>
    </w:p>
    <w:p w14:paraId="2D7B8550" w14:textId="75191428"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1" w:name="_Toc201057270"/>
      <w:bookmarkStart w:id="472" w:name="_Toc201149974"/>
      <w:r w:rsidRPr="00F60D30">
        <w:rPr>
          <w:sz w:val="26"/>
          <w:szCs w:val="26"/>
          <w:lang w:val="en-GB" w:eastAsia="en-US"/>
        </w:rPr>
        <w:t>The labels (text) are typically displayed either inside or outside the pie for clarity, depending on the chart configuration.</w:t>
      </w:r>
      <w:bookmarkEnd w:id="471"/>
      <w:bookmarkEnd w:id="472"/>
    </w:p>
    <w:p w14:paraId="5E274AE6" w14:textId="1D02C337"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3" w:name="_Toc201057271"/>
      <w:bookmarkStart w:id="474" w:name="_Toc201149975"/>
      <w:r w:rsidRPr="00F60D30">
        <w:rPr>
          <w:sz w:val="26"/>
          <w:szCs w:val="26"/>
          <w:lang w:val="en-GB" w:eastAsia="en-US"/>
        </w:rPr>
        <w:t>The use of the color parameter enables intuitive recognition of each section through distinct colors.</w:t>
      </w:r>
      <w:bookmarkEnd w:id="473"/>
      <w:bookmarkEnd w:id="474"/>
    </w:p>
    <w:p w14:paraId="0E07D5DF" w14:textId="26853426" w:rsidR="00F60D30" w:rsidRDefault="00F60D30" w:rsidP="00F60D30">
      <w:pPr>
        <w:pStyle w:val="ListParagraph"/>
        <w:numPr>
          <w:ilvl w:val="0"/>
          <w:numId w:val="28"/>
        </w:numPr>
        <w:spacing w:line="360" w:lineRule="auto"/>
        <w:ind w:leftChars="0" w:firstLineChars="0"/>
        <w:rPr>
          <w:sz w:val="26"/>
          <w:szCs w:val="26"/>
          <w:lang w:val="en-GB" w:eastAsia="en-US"/>
        </w:rPr>
      </w:pPr>
      <w:bookmarkStart w:id="475" w:name="_Toc201057272"/>
      <w:bookmarkStart w:id="476" w:name="_Toc201149976"/>
      <w:r w:rsidRPr="00F60D30">
        <w:rPr>
          <w:sz w:val="26"/>
          <w:szCs w:val="26"/>
          <w:lang w:val="en-GB" w:eastAsia="en-US"/>
        </w:rPr>
        <w:t>User Interaction and Features:</w:t>
      </w:r>
      <w:bookmarkEnd w:id="475"/>
      <w:bookmarkEnd w:id="476"/>
    </w:p>
    <w:p w14:paraId="5F2E5A83" w14:textId="45E1CD16"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7" w:name="_Toc201057273"/>
      <w:bookmarkStart w:id="478" w:name="_Toc201149977"/>
      <w:r w:rsidRPr="00F60D30">
        <w:rPr>
          <w:sz w:val="26"/>
          <w:szCs w:val="26"/>
          <w:lang w:val="en-GB" w:eastAsia="en-US"/>
        </w:rPr>
        <w:t>Tooltip Support: When hovering over each slice, a tooltip is shown that displays the category name (text) and its corresponding value (theta), offering interactive feedback.</w:t>
      </w:r>
      <w:bookmarkEnd w:id="477"/>
      <w:bookmarkEnd w:id="478"/>
    </w:p>
    <w:p w14:paraId="02859EC3" w14:textId="0561154B" w:rsidR="00F60D30" w:rsidRDefault="00F60D30" w:rsidP="0060474D">
      <w:pPr>
        <w:pStyle w:val="ListParagraph"/>
        <w:numPr>
          <w:ilvl w:val="1"/>
          <w:numId w:val="28"/>
        </w:numPr>
        <w:spacing w:line="360" w:lineRule="auto"/>
        <w:ind w:leftChars="0" w:left="1418" w:firstLineChars="0" w:hanging="567"/>
        <w:rPr>
          <w:sz w:val="26"/>
          <w:szCs w:val="26"/>
          <w:lang w:val="en-GB" w:eastAsia="en-US"/>
        </w:rPr>
      </w:pPr>
      <w:bookmarkStart w:id="479" w:name="_Toc201057274"/>
      <w:bookmarkStart w:id="480" w:name="_Toc201149978"/>
      <w:r w:rsidRPr="00F60D30">
        <w:rPr>
          <w:sz w:val="26"/>
          <w:szCs w:val="26"/>
          <w:lang w:val="en-GB" w:eastAsia="en-US"/>
        </w:rPr>
        <w:t>Legend Control:</w:t>
      </w:r>
      <w:bookmarkEnd w:id="479"/>
      <w:bookmarkEnd w:id="480"/>
    </w:p>
    <w:p w14:paraId="099DF4ED" w14:textId="77777777" w:rsidR="00F60D30" w:rsidRPr="00F60D30" w:rsidRDefault="00F60D30" w:rsidP="0060474D">
      <w:pPr>
        <w:pStyle w:val="ListParagraph"/>
        <w:numPr>
          <w:ilvl w:val="2"/>
          <w:numId w:val="28"/>
        </w:numPr>
        <w:spacing w:line="360" w:lineRule="auto"/>
        <w:ind w:leftChars="0" w:left="1985" w:firstLineChars="0" w:hanging="567"/>
        <w:rPr>
          <w:sz w:val="26"/>
          <w:szCs w:val="26"/>
          <w:lang w:val="en-GB" w:eastAsia="en-US"/>
        </w:rPr>
      </w:pPr>
      <w:bookmarkStart w:id="481" w:name="_Toc201057275"/>
      <w:bookmarkStart w:id="482" w:name="_Toc201149979"/>
      <w:r w:rsidRPr="00F60D30">
        <w:rPr>
          <w:sz w:val="26"/>
          <w:szCs w:val="26"/>
          <w:lang w:val="en-GB" w:eastAsia="en-US"/>
        </w:rPr>
        <w:t>A dynamic legend is generated based on the color field.</w:t>
      </w:r>
      <w:bookmarkEnd w:id="481"/>
      <w:bookmarkEnd w:id="482"/>
    </w:p>
    <w:p w14:paraId="787A7E89" w14:textId="569CD5B4" w:rsidR="00F60D30" w:rsidRDefault="00066555" w:rsidP="0060474D">
      <w:pPr>
        <w:pStyle w:val="ListParagraph"/>
        <w:numPr>
          <w:ilvl w:val="2"/>
          <w:numId w:val="28"/>
        </w:numPr>
        <w:spacing w:line="360" w:lineRule="auto"/>
        <w:ind w:leftChars="0" w:left="1985" w:firstLineChars="0" w:hanging="567"/>
        <w:rPr>
          <w:sz w:val="26"/>
          <w:szCs w:val="26"/>
          <w:lang w:val="en-GB" w:eastAsia="en-US"/>
        </w:rPr>
      </w:pPr>
      <w:bookmarkStart w:id="483" w:name="_Toc201057276"/>
      <w:bookmarkStart w:id="484" w:name="_Toc201149980"/>
      <w:r w:rsidRPr="00066555">
        <w:rPr>
          <w:sz w:val="26"/>
          <w:szCs w:val="26"/>
          <w:lang w:val="en-GB" w:eastAsia="en-US"/>
        </w:rPr>
        <w:t>Users can interact with the legend to modify slice colors or filter categories on demand.</w:t>
      </w:r>
      <w:bookmarkEnd w:id="483"/>
      <w:bookmarkEnd w:id="484"/>
    </w:p>
    <w:p w14:paraId="59BF3ABF" w14:textId="260A2D17" w:rsidR="00066555" w:rsidRDefault="00066555" w:rsidP="00066555">
      <w:pPr>
        <w:pStyle w:val="ListParagraph"/>
        <w:numPr>
          <w:ilvl w:val="0"/>
          <w:numId w:val="28"/>
        </w:numPr>
        <w:spacing w:line="360" w:lineRule="auto"/>
        <w:ind w:leftChars="0" w:firstLineChars="0"/>
        <w:rPr>
          <w:sz w:val="26"/>
          <w:szCs w:val="26"/>
          <w:lang w:val="en-GB" w:eastAsia="en-US"/>
        </w:rPr>
      </w:pPr>
      <w:bookmarkStart w:id="485" w:name="_Toc201057277"/>
      <w:bookmarkStart w:id="486" w:name="_Toc201149981"/>
      <w:r w:rsidRPr="00066555">
        <w:rPr>
          <w:sz w:val="26"/>
          <w:szCs w:val="26"/>
          <w:lang w:val="en-GB" w:eastAsia="en-US"/>
        </w:rPr>
        <w:t>Customization Options:</w:t>
      </w:r>
      <w:bookmarkEnd w:id="485"/>
      <w:bookmarkEnd w:id="486"/>
    </w:p>
    <w:p w14:paraId="6F708592" w14:textId="08172FAD" w:rsidR="00066555" w:rsidRDefault="00066555" w:rsidP="0060474D">
      <w:pPr>
        <w:pStyle w:val="ListParagraph"/>
        <w:numPr>
          <w:ilvl w:val="1"/>
          <w:numId w:val="28"/>
        </w:numPr>
        <w:spacing w:line="360" w:lineRule="auto"/>
        <w:ind w:leftChars="0" w:left="1418" w:firstLineChars="0" w:hanging="567"/>
        <w:rPr>
          <w:sz w:val="26"/>
          <w:szCs w:val="26"/>
          <w:lang w:val="en-GB" w:eastAsia="en-US"/>
        </w:rPr>
      </w:pPr>
      <w:bookmarkStart w:id="487" w:name="_Toc201057278"/>
      <w:bookmarkStart w:id="488" w:name="_Toc201149982"/>
      <w:r w:rsidRPr="00066555">
        <w:rPr>
          <w:sz w:val="26"/>
          <w:szCs w:val="26"/>
          <w:lang w:val="en-GB" w:eastAsia="en-US"/>
        </w:rPr>
        <w:t>The chart can be further enhanced with options such as label placement, exploded views (offset slices), and percentage display, depending on Vega-Lite's extended configurations.</w:t>
      </w:r>
      <w:bookmarkEnd w:id="487"/>
      <w:bookmarkEnd w:id="488"/>
    </w:p>
    <w:p w14:paraId="7C8CC3A8" w14:textId="6E620512" w:rsidR="00066555" w:rsidRDefault="00066555" w:rsidP="0060474D">
      <w:pPr>
        <w:pStyle w:val="ListParagraph"/>
        <w:numPr>
          <w:ilvl w:val="1"/>
          <w:numId w:val="28"/>
        </w:numPr>
        <w:spacing w:line="360" w:lineRule="auto"/>
        <w:ind w:leftChars="0" w:left="1418" w:firstLineChars="0" w:hanging="567"/>
        <w:rPr>
          <w:sz w:val="26"/>
          <w:szCs w:val="26"/>
          <w:lang w:val="en-GB" w:eastAsia="en-US"/>
        </w:rPr>
      </w:pPr>
      <w:bookmarkStart w:id="489" w:name="_Toc201057279"/>
      <w:bookmarkStart w:id="490" w:name="_Toc201149983"/>
      <w:r w:rsidRPr="00066555">
        <w:rPr>
          <w:sz w:val="26"/>
          <w:szCs w:val="26"/>
          <w:lang w:val="en-GB" w:eastAsia="en-US"/>
        </w:rPr>
        <w:lastRenderedPageBreak/>
        <w:t>Although typically static in structure, the pie chart supports dynamic updates and interactivity when embedded into web-based environments.</w:t>
      </w:r>
      <w:bookmarkEnd w:id="489"/>
      <w:bookmarkEnd w:id="490"/>
    </w:p>
    <w:p w14:paraId="416976DB" w14:textId="4B97996D" w:rsidR="00066555" w:rsidRDefault="00066555" w:rsidP="00066555">
      <w:pPr>
        <w:spacing w:line="360" w:lineRule="auto"/>
        <w:ind w:firstLine="426"/>
        <w:rPr>
          <w:sz w:val="26"/>
          <w:szCs w:val="26"/>
          <w:lang w:val="en-GB" w:eastAsia="en-US"/>
        </w:rPr>
      </w:pPr>
      <w:r w:rsidRPr="00066555">
        <w:rPr>
          <w:sz w:val="26"/>
          <w:szCs w:val="26"/>
          <w:lang w:val="en-GB" w:eastAsia="en-US"/>
        </w:rPr>
        <w:t>Use Case: Pie charts are most effective for displaying parts of a whole, such as market share, budget allocation, or survey results, where a small number of categories is involved.</w:t>
      </w:r>
    </w:p>
    <w:p w14:paraId="11E5CB2F" w14:textId="13C0E601" w:rsidR="00066555" w:rsidRPr="00066555" w:rsidRDefault="00066555" w:rsidP="00066555">
      <w:pPr>
        <w:spacing w:line="360" w:lineRule="auto"/>
        <w:ind w:firstLine="426"/>
        <w:rPr>
          <w:sz w:val="26"/>
          <w:szCs w:val="26"/>
          <w:lang w:val="en-GB" w:eastAsia="en-US"/>
        </w:rPr>
      </w:pPr>
      <w:r w:rsidRPr="00066555">
        <w:rPr>
          <w:sz w:val="26"/>
          <w:szCs w:val="26"/>
          <w:lang w:val="en-GB" w:eastAsia="en-US"/>
        </w:rPr>
        <w:t>Illustrations:</w:t>
      </w:r>
    </w:p>
    <w:p w14:paraId="625C425D" w14:textId="23236B6C" w:rsidR="00681B92" w:rsidRPr="0060692E" w:rsidRDefault="00FF15BC" w:rsidP="00681B92">
      <w:pPr>
        <w:keepNext/>
        <w:spacing w:line="360" w:lineRule="auto"/>
        <w:jc w:val="center"/>
      </w:pPr>
      <w:r w:rsidRPr="00FF15BC">
        <w:rPr>
          <w:noProof/>
        </w:rPr>
        <w:drawing>
          <wp:inline distT="0" distB="0" distL="0" distR="0" wp14:anchorId="20DCC5D5" wp14:editId="54CCF394">
            <wp:extent cx="5761990" cy="4345305"/>
            <wp:effectExtent l="0" t="0" r="0" b="0"/>
            <wp:docPr id="934053781" name="Picture 93405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4345305"/>
                    </a:xfrm>
                    <a:prstGeom prst="rect">
                      <a:avLst/>
                    </a:prstGeom>
                  </pic:spPr>
                </pic:pic>
              </a:graphicData>
            </a:graphic>
          </wp:inline>
        </w:drawing>
      </w:r>
    </w:p>
    <w:p w14:paraId="0B9FC295" w14:textId="00BAFA51" w:rsidR="00FC60B8" w:rsidRPr="00834946" w:rsidRDefault="00681B92" w:rsidP="00681B92">
      <w:pPr>
        <w:pStyle w:val="Caption"/>
        <w:rPr>
          <w:b w:val="0"/>
          <w:bCs w:val="0"/>
          <w:i/>
          <w:iCs/>
          <w:sz w:val="26"/>
          <w:szCs w:val="26"/>
          <w:lang w:val="en-GB" w:eastAsia="en-US"/>
        </w:rPr>
      </w:pPr>
      <w:bookmarkStart w:id="491" w:name="_Toc201057538"/>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10</w:t>
      </w:r>
      <w:r w:rsidR="00834946" w:rsidRPr="00834946">
        <w:rPr>
          <w:b w:val="0"/>
          <w:bCs w:val="0"/>
          <w:i/>
          <w:iCs/>
          <w:sz w:val="26"/>
          <w:szCs w:val="26"/>
        </w:rPr>
        <w:fldChar w:fldCharType="end"/>
      </w:r>
      <w:r w:rsidRPr="00834946">
        <w:rPr>
          <w:b w:val="0"/>
          <w:bCs w:val="0"/>
          <w:i/>
          <w:iCs/>
          <w:sz w:val="26"/>
          <w:szCs w:val="26"/>
        </w:rPr>
        <w:t xml:space="preserve"> Metadata of Pie Chart</w:t>
      </w:r>
      <w:bookmarkEnd w:id="491"/>
    </w:p>
    <w:p w14:paraId="7750A062" w14:textId="77777777" w:rsidR="00681B92" w:rsidRPr="0060692E" w:rsidRDefault="003429F1" w:rsidP="00681B92">
      <w:pPr>
        <w:keepNext/>
        <w:spacing w:line="360" w:lineRule="auto"/>
        <w:jc w:val="center"/>
      </w:pPr>
      <w:r w:rsidRPr="0060692E">
        <w:rPr>
          <w:noProof/>
          <w:sz w:val="26"/>
          <w:szCs w:val="26"/>
          <w:lang w:val="en-GB" w:eastAsia="en-US"/>
        </w:rPr>
        <w:lastRenderedPageBreak/>
        <w:drawing>
          <wp:inline distT="0" distB="0" distL="0" distR="0" wp14:anchorId="63C2FDB1" wp14:editId="2DE57914">
            <wp:extent cx="5549369" cy="3691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65"/>
                    <a:stretch/>
                  </pic:blipFill>
                  <pic:spPr bwMode="auto">
                    <a:xfrm>
                      <a:off x="0" y="0"/>
                      <a:ext cx="5561419" cy="3699270"/>
                    </a:xfrm>
                    <a:prstGeom prst="rect">
                      <a:avLst/>
                    </a:prstGeom>
                    <a:ln>
                      <a:noFill/>
                    </a:ln>
                    <a:extLst>
                      <a:ext uri="{53640926-AAD7-44D8-BBD7-CCE9431645EC}">
                        <a14:shadowObscured xmlns:a14="http://schemas.microsoft.com/office/drawing/2010/main"/>
                      </a:ext>
                    </a:extLst>
                  </pic:spPr>
                </pic:pic>
              </a:graphicData>
            </a:graphic>
          </wp:inline>
        </w:drawing>
      </w:r>
    </w:p>
    <w:p w14:paraId="103058A0" w14:textId="2AE132E2" w:rsidR="003429F1" w:rsidRPr="00834946" w:rsidRDefault="00681B92" w:rsidP="00681B92">
      <w:pPr>
        <w:pStyle w:val="Caption"/>
        <w:rPr>
          <w:b w:val="0"/>
          <w:bCs w:val="0"/>
          <w:i/>
          <w:iCs/>
          <w:sz w:val="26"/>
          <w:szCs w:val="26"/>
          <w:lang w:val="en-GB" w:eastAsia="en-US"/>
        </w:rPr>
      </w:pPr>
      <w:bookmarkStart w:id="492" w:name="_Toc201057539"/>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11</w:t>
      </w:r>
      <w:r w:rsidR="00834946" w:rsidRPr="00834946">
        <w:rPr>
          <w:b w:val="0"/>
          <w:bCs w:val="0"/>
          <w:i/>
          <w:iCs/>
          <w:sz w:val="26"/>
          <w:szCs w:val="26"/>
        </w:rPr>
        <w:fldChar w:fldCharType="end"/>
      </w:r>
      <w:r w:rsidRPr="00834946">
        <w:rPr>
          <w:b w:val="0"/>
          <w:bCs w:val="0"/>
          <w:i/>
          <w:iCs/>
          <w:sz w:val="26"/>
          <w:szCs w:val="26"/>
        </w:rPr>
        <w:t xml:space="preserve"> Visualization of Pie Chart</w:t>
      </w:r>
      <w:bookmarkEnd w:id="492"/>
    </w:p>
    <w:p w14:paraId="6C7FC7FC" w14:textId="1C497A43" w:rsidR="00093FC2" w:rsidRDefault="00834946" w:rsidP="00EB07DE">
      <w:pPr>
        <w:pStyle w:val="Heading2"/>
        <w:spacing w:after="0" w:line="360" w:lineRule="auto"/>
        <w:rPr>
          <w:rFonts w:ascii="Times New Roman" w:hAnsi="Times New Roman" w:cs="Times New Roman"/>
          <w:i w:val="0"/>
          <w:sz w:val="26"/>
          <w:szCs w:val="26"/>
          <w:lang w:val="en-GB"/>
        </w:rPr>
      </w:pPr>
      <w:bookmarkStart w:id="493" w:name="_Toc201149984"/>
      <w:r>
        <w:rPr>
          <w:rFonts w:ascii="Times New Roman" w:hAnsi="Times New Roman" w:cs="Times New Roman"/>
          <w:i w:val="0"/>
          <w:sz w:val="26"/>
          <w:szCs w:val="26"/>
          <w:lang w:val="en-GB"/>
        </w:rPr>
        <w:t>4</w:t>
      </w:r>
      <w:r w:rsidR="009208C9" w:rsidRPr="0060692E">
        <w:rPr>
          <w:rFonts w:ascii="Times New Roman" w:hAnsi="Times New Roman" w:cs="Times New Roman"/>
          <w:i w:val="0"/>
          <w:sz w:val="26"/>
          <w:szCs w:val="26"/>
          <w:lang w:val="en-GB"/>
        </w:rPr>
        <w:t>.</w:t>
      </w:r>
      <w:r w:rsidR="007954C7" w:rsidRPr="0060692E">
        <w:rPr>
          <w:rFonts w:ascii="Times New Roman" w:hAnsi="Times New Roman" w:cs="Times New Roman"/>
          <w:i w:val="0"/>
          <w:sz w:val="26"/>
          <w:szCs w:val="26"/>
          <w:lang w:val="en-GB"/>
        </w:rPr>
        <w:t>3</w:t>
      </w:r>
      <w:r w:rsidR="009208C9" w:rsidRPr="0060692E">
        <w:rPr>
          <w:rFonts w:ascii="Times New Roman" w:hAnsi="Times New Roman" w:cs="Times New Roman"/>
          <w:i w:val="0"/>
          <w:sz w:val="26"/>
          <w:szCs w:val="26"/>
          <w:lang w:val="en-GB"/>
        </w:rPr>
        <w:t xml:space="preserve"> </w:t>
      </w:r>
      <w:r w:rsidR="00CE0D38" w:rsidRPr="0060692E">
        <w:rPr>
          <w:rFonts w:ascii="Times New Roman" w:hAnsi="Times New Roman" w:cs="Times New Roman"/>
          <w:i w:val="0"/>
          <w:sz w:val="26"/>
          <w:szCs w:val="26"/>
          <w:lang w:val="en-GB"/>
        </w:rPr>
        <w:t>Geographic Map</w:t>
      </w:r>
      <w:bookmarkEnd w:id="493"/>
    </w:p>
    <w:p w14:paraId="722A6992" w14:textId="76571873" w:rsidR="00066555" w:rsidRDefault="00066555" w:rsidP="00066555">
      <w:pPr>
        <w:spacing w:line="360" w:lineRule="auto"/>
        <w:ind w:firstLine="426"/>
        <w:rPr>
          <w:sz w:val="26"/>
          <w:szCs w:val="26"/>
          <w:lang w:val="en-GB" w:eastAsia="en-US"/>
        </w:rPr>
      </w:pPr>
      <w:r w:rsidRPr="00066555">
        <w:rPr>
          <w:sz w:val="26"/>
          <w:szCs w:val="26"/>
          <w:lang w:val="en-GB" w:eastAsia="en-US"/>
        </w:rPr>
        <w:t>The Geographic Map component in this project supports the visualization of spatial data using four types of maps: Choropleth Map, Connection Map, Bubble Map, and Hexbin Map. These visualizations enable users to represent geographic data in various forms, highlighting not only the spatial distribution of values but also connections between locations.</w:t>
      </w:r>
    </w:p>
    <w:p w14:paraId="0651D989" w14:textId="62D7905C"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4" w:name="_Toc201057281"/>
      <w:bookmarkStart w:id="495" w:name="_Toc201149985"/>
      <w:r w:rsidRPr="00066555">
        <w:rPr>
          <w:sz w:val="26"/>
          <w:szCs w:val="26"/>
          <w:lang w:val="en-GB" w:eastAsia="en-US"/>
        </w:rPr>
        <w:t>Choropleth Map visualizes data by coloring geographic regions based on a particular metric.</w:t>
      </w:r>
      <w:bookmarkEnd w:id="494"/>
      <w:bookmarkEnd w:id="495"/>
    </w:p>
    <w:p w14:paraId="02C9F25E" w14:textId="06782A0D"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6" w:name="_Toc201057282"/>
      <w:bookmarkStart w:id="497" w:name="_Toc201149986"/>
      <w:r w:rsidRPr="00066555">
        <w:rPr>
          <w:sz w:val="26"/>
          <w:szCs w:val="26"/>
          <w:lang w:val="en-GB" w:eastAsia="en-US"/>
        </w:rPr>
        <w:t>Connection Map displays a network of nodes and links (such as airports and flights) over a geographic layout.</w:t>
      </w:r>
      <w:bookmarkEnd w:id="496"/>
      <w:bookmarkEnd w:id="497"/>
    </w:p>
    <w:p w14:paraId="3CF33AE1" w14:textId="77777777" w:rsidR="00066555" w:rsidRP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498" w:name="_Toc201057283"/>
      <w:bookmarkStart w:id="499" w:name="_Toc201149987"/>
      <w:r w:rsidRPr="00066555">
        <w:rPr>
          <w:sz w:val="26"/>
          <w:szCs w:val="26"/>
          <w:lang w:val="en-GB" w:eastAsia="en-US"/>
        </w:rPr>
        <w:t>Bubble Map shows quantitative values as circles (bubbles) sized by magnitude and placed by coordinates.</w:t>
      </w:r>
      <w:bookmarkEnd w:id="498"/>
      <w:bookmarkEnd w:id="499"/>
    </w:p>
    <w:p w14:paraId="4AF1E952" w14:textId="53A3815F" w:rsidR="00066555" w:rsidRDefault="00066555" w:rsidP="00066555">
      <w:pPr>
        <w:pStyle w:val="ListParagraph"/>
        <w:numPr>
          <w:ilvl w:val="0"/>
          <w:numId w:val="29"/>
        </w:numPr>
        <w:spacing w:line="360" w:lineRule="auto"/>
        <w:ind w:leftChars="0" w:left="851" w:firstLineChars="0" w:hanging="425"/>
        <w:rPr>
          <w:sz w:val="26"/>
          <w:szCs w:val="26"/>
          <w:lang w:val="en-GB" w:eastAsia="en-US"/>
        </w:rPr>
      </w:pPr>
      <w:bookmarkStart w:id="500" w:name="_Toc201057284"/>
      <w:bookmarkStart w:id="501" w:name="_Toc201149988"/>
      <w:r w:rsidRPr="00066555">
        <w:rPr>
          <w:sz w:val="26"/>
          <w:szCs w:val="26"/>
          <w:lang w:val="en-GB" w:eastAsia="en-US"/>
        </w:rPr>
        <w:t>Hexbin Map groups data points into hexagonal bins, offering a density-based visualization of spatial patterns.</w:t>
      </w:r>
      <w:bookmarkEnd w:id="500"/>
      <w:bookmarkEnd w:id="501"/>
    </w:p>
    <w:p w14:paraId="42A70615" w14:textId="60A7E8E1" w:rsidR="00066555" w:rsidRPr="00066555" w:rsidRDefault="00066555" w:rsidP="00066555">
      <w:pPr>
        <w:spacing w:line="360" w:lineRule="auto"/>
        <w:ind w:firstLine="426"/>
        <w:rPr>
          <w:sz w:val="26"/>
          <w:szCs w:val="26"/>
          <w:lang w:val="en-GB" w:eastAsia="en-US"/>
        </w:rPr>
      </w:pPr>
      <w:r w:rsidRPr="00066555">
        <w:rPr>
          <w:sz w:val="26"/>
          <w:szCs w:val="26"/>
          <w:lang w:val="en-GB" w:eastAsia="en-US"/>
        </w:rPr>
        <w:t xml:space="preserve">Each map type involves integrating a GeoJSON base map with attribute data, either through metadata bindings or, in the case of Bubble and Hexbin Maps, currently </w:t>
      </w:r>
      <w:r w:rsidRPr="00066555">
        <w:rPr>
          <w:sz w:val="26"/>
          <w:szCs w:val="26"/>
          <w:lang w:val="en-GB" w:eastAsia="en-US"/>
        </w:rPr>
        <w:lastRenderedPageBreak/>
        <w:t>through hardcoded inputs. Interactive features such as tooltips and legends are also included for intuitive exploration of spatial insights.</w:t>
      </w:r>
    </w:p>
    <w:p w14:paraId="32BF650D" w14:textId="4FC65980" w:rsidR="00426E29" w:rsidRDefault="00834946" w:rsidP="00426E29">
      <w:pPr>
        <w:pStyle w:val="Heading3"/>
        <w:spacing w:after="0" w:line="360" w:lineRule="auto"/>
        <w:rPr>
          <w:rFonts w:ascii="Times New Roman" w:hAnsi="Times New Roman"/>
        </w:rPr>
      </w:pPr>
      <w:bookmarkStart w:id="502" w:name="_Toc201149989"/>
      <w:r>
        <w:rPr>
          <w:rFonts w:ascii="Times New Roman" w:hAnsi="Times New Roman"/>
        </w:rPr>
        <w:t>4</w:t>
      </w:r>
      <w:r w:rsidR="00426E29" w:rsidRPr="0060692E">
        <w:rPr>
          <w:rFonts w:ascii="Times New Roman" w:hAnsi="Times New Roman"/>
        </w:rPr>
        <w:t>.3.1 Choropleth Map</w:t>
      </w:r>
      <w:bookmarkEnd w:id="502"/>
    </w:p>
    <w:p w14:paraId="1E6FAD40" w14:textId="41CEFEC1" w:rsidR="00066555" w:rsidRPr="00066555" w:rsidRDefault="00066555" w:rsidP="00066555">
      <w:pPr>
        <w:spacing w:line="360" w:lineRule="auto"/>
        <w:ind w:firstLine="426"/>
        <w:rPr>
          <w:sz w:val="26"/>
          <w:szCs w:val="26"/>
        </w:rPr>
      </w:pPr>
      <w:r w:rsidRPr="00066555">
        <w:rPr>
          <w:sz w:val="26"/>
          <w:szCs w:val="26"/>
        </w:rPr>
        <w:t>A Choropleth Map is used to represent statistical data through various shading or coloring of geographic regions. This type of map is particularly effective for displaying the distribution of a variable over predefined spatial areas, such as countries, states, or provinces.</w:t>
      </w:r>
    </w:p>
    <w:p w14:paraId="5327BB94" w14:textId="77777777" w:rsidR="00066555"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03" w:name="_Toc201057286"/>
      <w:bookmarkStart w:id="504" w:name="_Toc201149990"/>
      <w:bookmarkStart w:id="505" w:name="_Toc197425195"/>
      <w:bookmarkStart w:id="506" w:name="_Toc197426620"/>
      <w:bookmarkStart w:id="507" w:name="_Toc197426855"/>
      <w:r w:rsidRPr="00066555">
        <w:rPr>
          <w:sz w:val="26"/>
          <w:szCs w:val="26"/>
          <w:lang w:val="en-GB" w:eastAsia="en-US"/>
        </w:rPr>
        <w:t>Required Parameters and Metadata Structure:</w:t>
      </w:r>
      <w:bookmarkEnd w:id="503"/>
      <w:bookmarkEnd w:id="504"/>
    </w:p>
    <w:p w14:paraId="2CDCBD09" w14:textId="2714F209" w:rsidR="00066555" w:rsidRP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08" w:name="_Toc201057287"/>
      <w:bookmarkStart w:id="509" w:name="_Toc201149991"/>
      <w:r w:rsidRPr="001D615F">
        <w:rPr>
          <w:color w:val="000000"/>
          <w:sz w:val="26"/>
          <w:szCs w:val="26"/>
        </w:rPr>
        <w:t>data file includes: id, data from geoJson (country name) and data from SPARQL query (population) corresponding to id.</w:t>
      </w:r>
      <w:bookmarkEnd w:id="508"/>
      <w:bookmarkEnd w:id="509"/>
    </w:p>
    <w:p w14:paraId="077EB60E" w14:textId="01CE4D7F" w:rsidR="001D615F" w:rsidRP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10" w:name="_Toc201057288"/>
      <w:bookmarkStart w:id="511" w:name="_Toc201149992"/>
      <w:r>
        <w:rPr>
          <w:sz w:val="26"/>
          <w:szCs w:val="26"/>
          <w:lang w:val="en-GB" w:eastAsia="en-US"/>
        </w:rPr>
        <w:t>“</w:t>
      </w:r>
      <w:r w:rsidRPr="001D615F">
        <w:rPr>
          <w:sz w:val="26"/>
          <w:szCs w:val="26"/>
          <w:lang w:val="en-GB" w:eastAsia="en-US"/>
        </w:rPr>
        <w:t>geoshape</w:t>
      </w:r>
      <w:r>
        <w:rPr>
          <w:sz w:val="26"/>
          <w:szCs w:val="26"/>
          <w:lang w:val="en-GB" w:eastAsia="en-US"/>
        </w:rPr>
        <w:t>”</w:t>
      </w:r>
      <w:r w:rsidRPr="001D615F">
        <w:rPr>
          <w:sz w:val="26"/>
          <w:szCs w:val="26"/>
          <w:lang w:val="en-GB" w:eastAsia="en-US"/>
        </w:rPr>
        <w:t xml:space="preserve"> mark to identify this as a choropleth map</w:t>
      </w:r>
      <w:bookmarkEnd w:id="510"/>
      <w:bookmarkEnd w:id="511"/>
    </w:p>
    <w:p w14:paraId="47DA36B5" w14:textId="7AB559B5" w:rsidR="001D615F" w:rsidRDefault="001D615F" w:rsidP="0060474D">
      <w:pPr>
        <w:pStyle w:val="ListParagraph"/>
        <w:numPr>
          <w:ilvl w:val="1"/>
          <w:numId w:val="6"/>
        </w:numPr>
        <w:spacing w:line="360" w:lineRule="auto"/>
        <w:ind w:leftChars="0" w:left="1418" w:firstLineChars="0" w:hanging="567"/>
        <w:rPr>
          <w:sz w:val="26"/>
          <w:szCs w:val="26"/>
          <w:lang w:val="en-GB" w:eastAsia="en-US"/>
        </w:rPr>
      </w:pPr>
      <w:bookmarkStart w:id="512" w:name="_Toc201057289"/>
      <w:bookmarkStart w:id="513" w:name="_Toc201149993"/>
      <w:r w:rsidRPr="001D615F">
        <w:rPr>
          <w:sz w:val="26"/>
          <w:szCs w:val="26"/>
          <w:lang w:val="en-GB" w:eastAsia="en-US"/>
        </w:rPr>
        <w:t>Encoding fields such as id, label, and value</w:t>
      </w:r>
      <w:r>
        <w:rPr>
          <w:sz w:val="26"/>
          <w:szCs w:val="26"/>
          <w:lang w:val="en-GB" w:eastAsia="en-US"/>
        </w:rPr>
        <w:t xml:space="preserve"> from data.</w:t>
      </w:r>
      <w:bookmarkEnd w:id="512"/>
      <w:bookmarkEnd w:id="513"/>
    </w:p>
    <w:p w14:paraId="760D7938" w14:textId="2C0B481C" w:rsidR="00873540" w:rsidRPr="0060692E"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14" w:name="_Toc201057290"/>
      <w:bookmarkStart w:id="515" w:name="_Toc201149994"/>
      <w:r w:rsidRPr="00066555">
        <w:rPr>
          <w:sz w:val="26"/>
          <w:szCs w:val="26"/>
          <w:lang w:val="en-GB" w:eastAsia="en-US"/>
        </w:rPr>
        <w:t>projection: Specifies the type of geographic projection used to render the map (e.g., Mercator, Albers)</w:t>
      </w:r>
      <w:r w:rsidR="00873540" w:rsidRPr="0060692E">
        <w:rPr>
          <w:sz w:val="26"/>
          <w:szCs w:val="26"/>
          <w:lang w:val="en-GB" w:eastAsia="en-US"/>
        </w:rPr>
        <w:t>.</w:t>
      </w:r>
      <w:bookmarkEnd w:id="505"/>
      <w:bookmarkEnd w:id="506"/>
      <w:bookmarkEnd w:id="507"/>
      <w:bookmarkEnd w:id="514"/>
      <w:bookmarkEnd w:id="515"/>
    </w:p>
    <w:p w14:paraId="224B92DE" w14:textId="0B6B312E" w:rsidR="00426E29"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16" w:name="_Toc197425196"/>
      <w:bookmarkStart w:id="517" w:name="_Toc197426621"/>
      <w:bookmarkStart w:id="518" w:name="_Toc197426856"/>
      <w:bookmarkStart w:id="519" w:name="_Toc201057291"/>
      <w:bookmarkStart w:id="520" w:name="_Toc201149995"/>
      <w:r w:rsidRPr="00066555">
        <w:rPr>
          <w:sz w:val="26"/>
          <w:szCs w:val="26"/>
          <w:lang w:val="en-GB" w:eastAsia="en-US"/>
        </w:rPr>
        <w:t>Rendering Logic and Visualization Flow:</w:t>
      </w:r>
      <w:bookmarkEnd w:id="516"/>
      <w:bookmarkEnd w:id="517"/>
      <w:bookmarkEnd w:id="518"/>
      <w:bookmarkEnd w:id="519"/>
      <w:bookmarkEnd w:id="520"/>
    </w:p>
    <w:p w14:paraId="2A4A5D19" w14:textId="5F8E0895" w:rsid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1" w:name="_Toc201057292"/>
      <w:bookmarkStart w:id="522" w:name="_Toc201149996"/>
      <w:r w:rsidRPr="00066555">
        <w:rPr>
          <w:sz w:val="26"/>
          <w:szCs w:val="26"/>
          <w:lang w:val="en-GB" w:eastAsia="en-US"/>
        </w:rPr>
        <w:t>The data is connected to the geographic features using a lookup transform, allowing values to be joined with their corresponding regions in the GeoJSON.</w:t>
      </w:r>
      <w:bookmarkEnd w:id="521"/>
      <w:bookmarkEnd w:id="522"/>
    </w:p>
    <w:p w14:paraId="66EC2F97" w14:textId="50A08583" w:rsid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3" w:name="_Toc201057293"/>
      <w:bookmarkStart w:id="524" w:name="_Toc201149997"/>
      <w:r w:rsidRPr="00066555">
        <w:rPr>
          <w:sz w:val="26"/>
          <w:szCs w:val="26"/>
          <w:lang w:val="en-GB" w:eastAsia="en-US"/>
        </w:rPr>
        <w:t>Each region is colored based on the joined data attribute, typically a numerical variable (e.g., population, density, value index).</w:t>
      </w:r>
      <w:bookmarkEnd w:id="523"/>
      <w:bookmarkEnd w:id="524"/>
    </w:p>
    <w:p w14:paraId="392EE5AE" w14:textId="40DC5AA5" w:rsidR="00066555" w:rsidRPr="0060692E"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25" w:name="_Toc201057294"/>
      <w:bookmarkStart w:id="526" w:name="_Toc201149998"/>
      <w:r w:rsidRPr="00066555">
        <w:rPr>
          <w:sz w:val="26"/>
          <w:szCs w:val="26"/>
          <w:lang w:val="en-GB" w:eastAsia="en-US"/>
        </w:rPr>
        <w:t>The visualization respects the selected projection, ensuring accurate spatial representation.</w:t>
      </w:r>
      <w:bookmarkEnd w:id="525"/>
      <w:bookmarkEnd w:id="526"/>
    </w:p>
    <w:p w14:paraId="4064740B" w14:textId="77777777" w:rsidR="00066555" w:rsidRDefault="00066555" w:rsidP="00C04F51">
      <w:pPr>
        <w:pStyle w:val="ListParagraph"/>
        <w:numPr>
          <w:ilvl w:val="0"/>
          <w:numId w:val="6"/>
        </w:numPr>
        <w:spacing w:line="360" w:lineRule="auto"/>
        <w:ind w:leftChars="0" w:left="851" w:firstLineChars="0" w:hanging="425"/>
        <w:rPr>
          <w:sz w:val="26"/>
          <w:szCs w:val="26"/>
          <w:lang w:val="en-GB" w:eastAsia="en-US"/>
        </w:rPr>
      </w:pPr>
      <w:bookmarkStart w:id="527" w:name="_Toc201057295"/>
      <w:bookmarkStart w:id="528" w:name="_Toc201149999"/>
      <w:bookmarkStart w:id="529" w:name="_Toc197425197"/>
      <w:bookmarkStart w:id="530" w:name="_Toc197426622"/>
      <w:bookmarkStart w:id="531" w:name="_Toc197426857"/>
      <w:r w:rsidRPr="00066555">
        <w:rPr>
          <w:sz w:val="26"/>
          <w:szCs w:val="26"/>
          <w:lang w:val="en-GB" w:eastAsia="en-US"/>
        </w:rPr>
        <w:t>Interactive Features:</w:t>
      </w:r>
      <w:bookmarkEnd w:id="527"/>
      <w:bookmarkEnd w:id="528"/>
    </w:p>
    <w:p w14:paraId="2A9001D0" w14:textId="77777777" w:rsidR="00066555" w:rsidRPr="00066555" w:rsidRDefault="00066555" w:rsidP="0060474D">
      <w:pPr>
        <w:pStyle w:val="ListParagraph"/>
        <w:numPr>
          <w:ilvl w:val="1"/>
          <w:numId w:val="6"/>
        </w:numPr>
        <w:spacing w:line="360" w:lineRule="auto"/>
        <w:ind w:leftChars="0" w:left="1418" w:firstLineChars="0" w:hanging="567"/>
        <w:rPr>
          <w:sz w:val="26"/>
          <w:szCs w:val="26"/>
          <w:lang w:val="en-GB" w:eastAsia="en-US"/>
        </w:rPr>
      </w:pPr>
      <w:bookmarkStart w:id="532" w:name="_Toc201057296"/>
      <w:bookmarkStart w:id="533" w:name="_Toc201150000"/>
      <w:r w:rsidRPr="00066555">
        <w:rPr>
          <w:sz w:val="26"/>
          <w:szCs w:val="26"/>
          <w:lang w:val="en-GB" w:eastAsia="en-US"/>
        </w:rPr>
        <w:t>Tooltip: When hovering over a region, a tooltip is displayed showing the identifier (id) of that region and the corresponding value retrieved via the lookup operation.</w:t>
      </w:r>
      <w:bookmarkEnd w:id="532"/>
      <w:bookmarkEnd w:id="533"/>
    </w:p>
    <w:p w14:paraId="484E0A37" w14:textId="4A362766" w:rsidR="00426E29"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34" w:name="_Toc201057297"/>
      <w:bookmarkStart w:id="535" w:name="_Toc201150001"/>
      <w:r w:rsidRPr="00973130">
        <w:rPr>
          <w:sz w:val="26"/>
          <w:szCs w:val="26"/>
          <w:lang w:val="en-GB" w:eastAsia="en-US"/>
        </w:rPr>
        <w:t>Legend: A dynamic legend is displayed to represent the color scale associated with the joined variable. It allows users to understand how colors map to values.</w:t>
      </w:r>
      <w:bookmarkEnd w:id="529"/>
      <w:bookmarkEnd w:id="530"/>
      <w:bookmarkEnd w:id="531"/>
      <w:bookmarkEnd w:id="534"/>
      <w:bookmarkEnd w:id="535"/>
    </w:p>
    <w:p w14:paraId="1A926294" w14:textId="169FE6B3" w:rsidR="00973130" w:rsidRDefault="00973130" w:rsidP="00973130">
      <w:pPr>
        <w:spacing w:line="360" w:lineRule="auto"/>
        <w:ind w:firstLine="426"/>
        <w:rPr>
          <w:sz w:val="26"/>
          <w:szCs w:val="26"/>
          <w:lang w:val="en-GB" w:eastAsia="en-US"/>
        </w:rPr>
      </w:pPr>
      <w:r w:rsidRPr="00973130">
        <w:rPr>
          <w:sz w:val="26"/>
          <w:szCs w:val="26"/>
          <w:lang w:val="en-GB" w:eastAsia="en-US"/>
        </w:rPr>
        <w:t>Use Case: Choropleth maps are ideal for visualizing socioeconomic, demographic, or environmental data across geographic regions where comparisons between areas are meaningful.</w:t>
      </w:r>
    </w:p>
    <w:p w14:paraId="0F621987" w14:textId="61156494" w:rsidR="00973130" w:rsidRPr="00973130" w:rsidRDefault="00973130" w:rsidP="00973130">
      <w:pPr>
        <w:spacing w:line="360" w:lineRule="auto"/>
        <w:ind w:firstLine="426"/>
        <w:rPr>
          <w:sz w:val="26"/>
          <w:szCs w:val="26"/>
          <w:lang w:val="en-GB" w:eastAsia="en-US"/>
        </w:rPr>
      </w:pPr>
      <w:r w:rsidRPr="00973130">
        <w:rPr>
          <w:sz w:val="26"/>
          <w:szCs w:val="26"/>
          <w:lang w:val="en-GB" w:eastAsia="en-US"/>
        </w:rPr>
        <w:lastRenderedPageBreak/>
        <w:t>Figures:</w:t>
      </w:r>
    </w:p>
    <w:p w14:paraId="18728499" w14:textId="062C2E14" w:rsidR="00681B92" w:rsidRPr="0060692E" w:rsidRDefault="00FF15BC" w:rsidP="00681B92">
      <w:pPr>
        <w:keepNext/>
        <w:spacing w:line="360" w:lineRule="auto"/>
        <w:jc w:val="center"/>
      </w:pPr>
      <w:r w:rsidRPr="00FF15BC">
        <w:rPr>
          <w:noProof/>
        </w:rPr>
        <w:drawing>
          <wp:inline distT="0" distB="0" distL="0" distR="0" wp14:anchorId="67F0655E" wp14:editId="52386836">
            <wp:extent cx="5761990" cy="4518025"/>
            <wp:effectExtent l="0" t="0" r="0" b="0"/>
            <wp:docPr id="934053782" name="Picture 9340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518025"/>
                    </a:xfrm>
                    <a:prstGeom prst="rect">
                      <a:avLst/>
                    </a:prstGeom>
                  </pic:spPr>
                </pic:pic>
              </a:graphicData>
            </a:graphic>
          </wp:inline>
        </w:drawing>
      </w:r>
    </w:p>
    <w:p w14:paraId="06BB0DC0" w14:textId="6A9785D1" w:rsidR="00B1292D" w:rsidRPr="00834946" w:rsidRDefault="00681B92" w:rsidP="00681B92">
      <w:pPr>
        <w:pStyle w:val="Caption"/>
        <w:rPr>
          <w:b w:val="0"/>
          <w:bCs w:val="0"/>
          <w:i/>
          <w:iCs/>
          <w:sz w:val="26"/>
          <w:szCs w:val="26"/>
          <w:lang w:val="en-GB" w:eastAsia="en-US"/>
        </w:rPr>
      </w:pPr>
      <w:bookmarkStart w:id="536" w:name="_Toc201057540"/>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12</w:t>
      </w:r>
      <w:r w:rsidR="00834946" w:rsidRPr="00834946">
        <w:rPr>
          <w:b w:val="0"/>
          <w:bCs w:val="0"/>
          <w:i/>
          <w:iCs/>
          <w:sz w:val="26"/>
          <w:szCs w:val="26"/>
        </w:rPr>
        <w:fldChar w:fldCharType="end"/>
      </w:r>
      <w:r w:rsidRPr="00834946">
        <w:rPr>
          <w:b w:val="0"/>
          <w:bCs w:val="0"/>
          <w:i/>
          <w:iCs/>
          <w:sz w:val="26"/>
          <w:szCs w:val="26"/>
        </w:rPr>
        <w:t xml:space="preserve"> Metadata of Choropleth Map</w:t>
      </w:r>
      <w:bookmarkEnd w:id="536"/>
    </w:p>
    <w:p w14:paraId="75CD7A3F" w14:textId="77777777" w:rsidR="00681B92" w:rsidRPr="0060692E" w:rsidRDefault="00B1292D" w:rsidP="00681B92">
      <w:pPr>
        <w:keepNext/>
        <w:spacing w:line="360" w:lineRule="auto"/>
        <w:jc w:val="center"/>
      </w:pPr>
      <w:r w:rsidRPr="0060692E">
        <w:rPr>
          <w:noProof/>
          <w:sz w:val="26"/>
          <w:szCs w:val="26"/>
          <w:lang w:val="en-GB" w:eastAsia="en-US"/>
        </w:rPr>
        <w:lastRenderedPageBreak/>
        <w:drawing>
          <wp:inline distT="0" distB="0" distL="0" distR="0" wp14:anchorId="0D78B411" wp14:editId="6B61B5EC">
            <wp:extent cx="4914932" cy="4380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034"/>
                    <a:stretch/>
                  </pic:blipFill>
                  <pic:spPr bwMode="auto">
                    <a:xfrm>
                      <a:off x="0" y="0"/>
                      <a:ext cx="4924195" cy="4389122"/>
                    </a:xfrm>
                    <a:prstGeom prst="rect">
                      <a:avLst/>
                    </a:prstGeom>
                    <a:ln>
                      <a:noFill/>
                    </a:ln>
                    <a:extLst>
                      <a:ext uri="{53640926-AAD7-44D8-BBD7-CCE9431645EC}">
                        <a14:shadowObscured xmlns:a14="http://schemas.microsoft.com/office/drawing/2010/main"/>
                      </a:ext>
                    </a:extLst>
                  </pic:spPr>
                </pic:pic>
              </a:graphicData>
            </a:graphic>
          </wp:inline>
        </w:drawing>
      </w:r>
    </w:p>
    <w:p w14:paraId="2A29AA61" w14:textId="44D3B6B9" w:rsidR="00B1292D" w:rsidRPr="00834946" w:rsidRDefault="00681B92" w:rsidP="00681B92">
      <w:pPr>
        <w:pStyle w:val="Caption"/>
        <w:rPr>
          <w:b w:val="0"/>
          <w:bCs w:val="0"/>
          <w:i/>
          <w:iCs/>
          <w:sz w:val="26"/>
          <w:szCs w:val="26"/>
          <w:lang w:val="en-GB" w:eastAsia="en-US"/>
        </w:rPr>
      </w:pPr>
      <w:bookmarkStart w:id="537" w:name="_Toc201057541"/>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13</w:t>
      </w:r>
      <w:r w:rsidR="00834946" w:rsidRPr="00834946">
        <w:rPr>
          <w:b w:val="0"/>
          <w:bCs w:val="0"/>
          <w:i/>
          <w:iCs/>
          <w:sz w:val="26"/>
          <w:szCs w:val="26"/>
        </w:rPr>
        <w:fldChar w:fldCharType="end"/>
      </w:r>
      <w:r w:rsidRPr="00834946">
        <w:rPr>
          <w:b w:val="0"/>
          <w:bCs w:val="0"/>
          <w:i/>
          <w:iCs/>
          <w:sz w:val="26"/>
          <w:szCs w:val="26"/>
        </w:rPr>
        <w:t xml:space="preserve"> Visualization of Choropleth Map</w:t>
      </w:r>
      <w:bookmarkEnd w:id="537"/>
    </w:p>
    <w:p w14:paraId="1EC05F79" w14:textId="2F52504E" w:rsidR="00E30118" w:rsidRDefault="00834946" w:rsidP="00E30118">
      <w:pPr>
        <w:pStyle w:val="Heading3"/>
        <w:spacing w:after="0" w:line="360" w:lineRule="auto"/>
        <w:rPr>
          <w:rFonts w:ascii="Times New Roman" w:hAnsi="Times New Roman"/>
        </w:rPr>
      </w:pPr>
      <w:bookmarkStart w:id="538" w:name="_Toc201150002"/>
      <w:r>
        <w:rPr>
          <w:rFonts w:ascii="Times New Roman" w:hAnsi="Times New Roman"/>
        </w:rPr>
        <w:t>4</w:t>
      </w:r>
      <w:r w:rsidR="00E30118" w:rsidRPr="0060692E">
        <w:rPr>
          <w:rFonts w:ascii="Times New Roman" w:hAnsi="Times New Roman"/>
        </w:rPr>
        <w:t>.3.2 Connection Map</w:t>
      </w:r>
      <w:bookmarkEnd w:id="538"/>
    </w:p>
    <w:p w14:paraId="4BD76BD9" w14:textId="3084F713" w:rsidR="00973130" w:rsidRDefault="00973130" w:rsidP="00973130">
      <w:pPr>
        <w:spacing w:line="360" w:lineRule="auto"/>
        <w:ind w:firstLine="426"/>
        <w:rPr>
          <w:sz w:val="26"/>
          <w:szCs w:val="26"/>
        </w:rPr>
      </w:pPr>
      <w:r w:rsidRPr="00973130">
        <w:rPr>
          <w:sz w:val="26"/>
          <w:szCs w:val="26"/>
        </w:rPr>
        <w:t>The Connection Map is designed to visualize relationships between geographic nodes, such as transportation networks or communication paths, overlaid on a geographic base map. This type of map is particularly effective for illustrating how entities are interconnected across spatial locations—for example, showing flights between airports or data flows between cities.</w:t>
      </w:r>
    </w:p>
    <w:p w14:paraId="56BC782D" w14:textId="77777777" w:rsidR="00973130" w:rsidRPr="00973130" w:rsidRDefault="00973130" w:rsidP="00973130">
      <w:pPr>
        <w:pStyle w:val="ListParagraph"/>
        <w:numPr>
          <w:ilvl w:val="0"/>
          <w:numId w:val="6"/>
        </w:numPr>
        <w:spacing w:line="360" w:lineRule="auto"/>
        <w:ind w:leftChars="0" w:firstLineChars="0"/>
        <w:rPr>
          <w:sz w:val="26"/>
          <w:szCs w:val="26"/>
        </w:rPr>
      </w:pPr>
      <w:bookmarkStart w:id="539" w:name="_Toc201057299"/>
      <w:bookmarkStart w:id="540" w:name="_Toc201150003"/>
      <w:bookmarkStart w:id="541" w:name="_Toc197425203"/>
      <w:bookmarkStart w:id="542" w:name="_Toc197426628"/>
      <w:bookmarkStart w:id="543" w:name="_Toc197426863"/>
      <w:r w:rsidRPr="00973130">
        <w:rPr>
          <w:sz w:val="26"/>
          <w:szCs w:val="26"/>
        </w:rPr>
        <w:t>Architecture and Layered Structure: The Connection Map is built using a layered architecture, combining three distinct but overlapping layers:</w:t>
      </w:r>
      <w:bookmarkEnd w:id="539"/>
      <w:bookmarkEnd w:id="540"/>
    </w:p>
    <w:p w14:paraId="735CB360" w14:textId="77777777"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44" w:name="_Toc201057300"/>
      <w:bookmarkStart w:id="545" w:name="_Toc201150004"/>
      <w:r w:rsidRPr="00973130">
        <w:rPr>
          <w:sz w:val="26"/>
          <w:szCs w:val="26"/>
          <w:lang w:val="en-GB" w:eastAsia="en-US"/>
        </w:rPr>
        <w:t>Base Map Layer:</w:t>
      </w:r>
      <w:bookmarkEnd w:id="544"/>
      <w:bookmarkEnd w:id="545"/>
    </w:p>
    <w:p w14:paraId="2F0D91E6" w14:textId="5FD97B72" w:rsidR="00E30118"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46" w:name="_Toc201057301"/>
      <w:bookmarkStart w:id="547" w:name="_Toc201150005"/>
      <w:r w:rsidRPr="00973130">
        <w:rPr>
          <w:sz w:val="26"/>
          <w:szCs w:val="26"/>
          <w:lang w:val="en-GB" w:eastAsia="en-US"/>
        </w:rPr>
        <w:t>Contains the geographic layout (e.g., country or regional boundaries).</w:t>
      </w:r>
      <w:bookmarkEnd w:id="541"/>
      <w:bookmarkEnd w:id="542"/>
      <w:bookmarkEnd w:id="543"/>
      <w:bookmarkEnd w:id="546"/>
      <w:bookmarkEnd w:id="547"/>
    </w:p>
    <w:p w14:paraId="3561BD0D" w14:textId="3FE50056"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48" w:name="_Toc201057302"/>
      <w:bookmarkStart w:id="549" w:name="_Toc201150006"/>
      <w:r w:rsidRPr="00973130">
        <w:rPr>
          <w:sz w:val="26"/>
          <w:szCs w:val="26"/>
          <w:lang w:val="en-GB" w:eastAsia="en-US"/>
        </w:rPr>
        <w:t>Utilizes a GeoJSON or TopoJSON file (such as us-10m.json) for rendering.</w:t>
      </w:r>
      <w:bookmarkEnd w:id="548"/>
      <w:bookmarkEnd w:id="549"/>
    </w:p>
    <w:p w14:paraId="4F4AAC72" w14:textId="397C10D6"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0" w:name="_Toc201057303"/>
      <w:bookmarkStart w:id="551" w:name="_Toc201150007"/>
      <w:r w:rsidRPr="00973130">
        <w:rPr>
          <w:sz w:val="26"/>
          <w:szCs w:val="26"/>
          <w:lang w:val="en-GB" w:eastAsia="en-US"/>
        </w:rPr>
        <w:t>Defined via the "url" parameter in the data section.</w:t>
      </w:r>
      <w:bookmarkEnd w:id="550"/>
      <w:bookmarkEnd w:id="551"/>
    </w:p>
    <w:p w14:paraId="679EBAC1" w14:textId="52423920"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52" w:name="_Toc201057304"/>
      <w:bookmarkStart w:id="553" w:name="_Toc201150008"/>
      <w:r w:rsidRPr="00973130">
        <w:rPr>
          <w:sz w:val="26"/>
          <w:szCs w:val="26"/>
          <w:lang w:val="en-GB" w:eastAsia="en-US"/>
        </w:rPr>
        <w:t>Node Layer:</w:t>
      </w:r>
      <w:bookmarkEnd w:id="552"/>
      <w:bookmarkEnd w:id="553"/>
    </w:p>
    <w:p w14:paraId="51965F55" w14:textId="0ED72DC8"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4" w:name="_Toc201057305"/>
      <w:bookmarkStart w:id="555" w:name="_Toc201150009"/>
      <w:r w:rsidRPr="00973130">
        <w:rPr>
          <w:sz w:val="26"/>
          <w:szCs w:val="26"/>
          <w:lang w:val="en-GB" w:eastAsia="en-US"/>
        </w:rPr>
        <w:lastRenderedPageBreak/>
        <w:t>Displays key geographic entities (e.g., airports, cities) as points on the map.</w:t>
      </w:r>
      <w:bookmarkEnd w:id="554"/>
      <w:bookmarkEnd w:id="555"/>
    </w:p>
    <w:p w14:paraId="70041803" w14:textId="0B514F79"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6" w:name="_Toc201057306"/>
      <w:bookmarkStart w:id="557" w:name="_Toc201150010"/>
      <w:r w:rsidRPr="00973130">
        <w:rPr>
          <w:sz w:val="26"/>
          <w:szCs w:val="26"/>
          <w:lang w:val="en-GB" w:eastAsia="en-US"/>
        </w:rPr>
        <w:t>Each node is positioned using longitude and latitude fields from a CSV or JSON file (e.g., airport.csv).</w:t>
      </w:r>
      <w:bookmarkEnd w:id="556"/>
      <w:bookmarkEnd w:id="557"/>
    </w:p>
    <w:p w14:paraId="49629372" w14:textId="4F78594E"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58" w:name="_Toc201057307"/>
      <w:bookmarkStart w:id="559" w:name="_Toc201150011"/>
      <w:r w:rsidRPr="00973130">
        <w:rPr>
          <w:sz w:val="26"/>
          <w:szCs w:val="26"/>
          <w:lang w:val="en-GB" w:eastAsia="en-US"/>
        </w:rPr>
        <w:t>The node data file is connected to the map geometry via a lookup transformation, using a unique identifier.</w:t>
      </w:r>
      <w:bookmarkEnd w:id="558"/>
      <w:bookmarkEnd w:id="559"/>
    </w:p>
    <w:p w14:paraId="5706DCDA" w14:textId="346876A8"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60" w:name="_Toc201057308"/>
      <w:bookmarkStart w:id="561" w:name="_Toc201150012"/>
      <w:r w:rsidRPr="00973130">
        <w:rPr>
          <w:sz w:val="26"/>
          <w:szCs w:val="26"/>
          <w:lang w:val="en-GB" w:eastAsia="en-US"/>
        </w:rPr>
        <w:t>Link Layer:</w:t>
      </w:r>
      <w:bookmarkEnd w:id="560"/>
      <w:bookmarkEnd w:id="561"/>
    </w:p>
    <w:p w14:paraId="269CD2AA" w14:textId="2CF3C07D"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2" w:name="_Toc201057309"/>
      <w:bookmarkStart w:id="563" w:name="_Toc201150013"/>
      <w:r w:rsidRPr="00973130">
        <w:rPr>
          <w:sz w:val="26"/>
          <w:szCs w:val="26"/>
          <w:lang w:val="en-GB" w:eastAsia="en-US"/>
        </w:rPr>
        <w:t>Renders the connections or relationships between nodes as lines or arcs (e.g., flight routes between airports).</w:t>
      </w:r>
      <w:bookmarkEnd w:id="562"/>
      <w:bookmarkEnd w:id="563"/>
    </w:p>
    <w:p w14:paraId="1E2C5793" w14:textId="79A2A618"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4" w:name="_Toc201057310"/>
      <w:bookmarkStart w:id="565" w:name="_Toc201150014"/>
      <w:r w:rsidRPr="00973130">
        <w:rPr>
          <w:sz w:val="26"/>
          <w:szCs w:val="26"/>
          <w:lang w:val="en-GB" w:eastAsia="en-US"/>
        </w:rPr>
        <w:t>Uses a separate dataset (e.g., flights-airport.csv) with source and target keys.</w:t>
      </w:r>
      <w:bookmarkEnd w:id="564"/>
      <w:bookmarkEnd w:id="565"/>
    </w:p>
    <w:p w14:paraId="6FCAE605" w14:textId="3E2FC279"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6" w:name="_Toc201057311"/>
      <w:bookmarkStart w:id="567" w:name="_Toc201150015"/>
      <w:r w:rsidRPr="00973130">
        <w:rPr>
          <w:sz w:val="26"/>
          <w:szCs w:val="26"/>
          <w:lang w:val="en-GB" w:eastAsia="en-US"/>
        </w:rPr>
        <w:t>Includes geospatial coordinates (longitude, latitude) for each endpoint and matches nodes using a shared key field (e.g., "iata").</w:t>
      </w:r>
      <w:bookmarkEnd w:id="566"/>
      <w:bookmarkEnd w:id="567"/>
    </w:p>
    <w:p w14:paraId="49447E30" w14:textId="13F0CFBA" w:rsidR="00973130" w:rsidRPr="0060692E"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68" w:name="_Toc201057312"/>
      <w:bookmarkStart w:id="569" w:name="_Toc201150016"/>
      <w:r w:rsidRPr="00973130">
        <w:rPr>
          <w:sz w:val="26"/>
          <w:szCs w:val="26"/>
          <w:lang w:val="en-GB" w:eastAsia="en-US"/>
        </w:rPr>
        <w:t>The "key" field in the "from" clause of the transform identifies how links are mapped to nodes.</w:t>
      </w:r>
      <w:bookmarkEnd w:id="568"/>
      <w:bookmarkEnd w:id="569"/>
    </w:p>
    <w:p w14:paraId="7B09C669" w14:textId="77777777" w:rsidR="00973130" w:rsidRDefault="00973130" w:rsidP="00C04F51">
      <w:pPr>
        <w:pStyle w:val="ListParagraph"/>
        <w:numPr>
          <w:ilvl w:val="0"/>
          <w:numId w:val="6"/>
        </w:numPr>
        <w:spacing w:line="360" w:lineRule="auto"/>
        <w:ind w:leftChars="0" w:left="851" w:firstLineChars="0" w:hanging="425"/>
        <w:rPr>
          <w:sz w:val="26"/>
          <w:szCs w:val="26"/>
          <w:lang w:val="en-GB" w:eastAsia="en-US"/>
        </w:rPr>
      </w:pPr>
      <w:bookmarkStart w:id="570" w:name="_Toc201057313"/>
      <w:bookmarkStart w:id="571" w:name="_Toc201150017"/>
      <w:bookmarkStart w:id="572" w:name="_Toc197425204"/>
      <w:bookmarkStart w:id="573" w:name="_Toc197426629"/>
      <w:bookmarkStart w:id="574" w:name="_Toc197426864"/>
      <w:r w:rsidRPr="00973130">
        <w:rPr>
          <w:sz w:val="26"/>
          <w:szCs w:val="26"/>
          <w:lang w:val="en-GB" w:eastAsia="en-US"/>
        </w:rPr>
        <w:t>Key Parameters and Logic:</w:t>
      </w:r>
      <w:bookmarkEnd w:id="570"/>
      <w:bookmarkEnd w:id="571"/>
    </w:p>
    <w:p w14:paraId="36A2DE2D" w14:textId="49A4FC0A" w:rsidR="00E30118"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5" w:name="_Toc201057314"/>
      <w:bookmarkStart w:id="576" w:name="_Toc201150018"/>
      <w:r w:rsidRPr="00973130">
        <w:rPr>
          <w:sz w:val="26"/>
          <w:szCs w:val="26"/>
          <w:lang w:val="en-GB" w:eastAsia="en-US"/>
        </w:rPr>
        <w:t>url (in each layer’s data): Points to the file that contains the geographic or tabular data.</w:t>
      </w:r>
      <w:bookmarkEnd w:id="572"/>
      <w:bookmarkEnd w:id="573"/>
      <w:bookmarkEnd w:id="574"/>
      <w:bookmarkEnd w:id="575"/>
      <w:bookmarkEnd w:id="576"/>
    </w:p>
    <w:p w14:paraId="5965EFA9" w14:textId="2E5B1E20" w:rsidR="00973130"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7" w:name="_Toc201057315"/>
      <w:bookmarkStart w:id="578" w:name="_Toc201150019"/>
      <w:r w:rsidRPr="00973130">
        <w:rPr>
          <w:sz w:val="26"/>
          <w:szCs w:val="26"/>
          <w:lang w:val="en-GB" w:eastAsia="en-US"/>
        </w:rPr>
        <w:t>lookup (in transform): Specifies the column used to join between datasets, particularly for matching nodes to links.</w:t>
      </w:r>
      <w:bookmarkEnd w:id="577"/>
      <w:bookmarkEnd w:id="578"/>
    </w:p>
    <w:p w14:paraId="789F731C" w14:textId="03B9D2A9" w:rsidR="00973130" w:rsidRPr="0060692E" w:rsidRDefault="00973130" w:rsidP="0060474D">
      <w:pPr>
        <w:pStyle w:val="ListParagraph"/>
        <w:numPr>
          <w:ilvl w:val="1"/>
          <w:numId w:val="6"/>
        </w:numPr>
        <w:spacing w:line="360" w:lineRule="auto"/>
        <w:ind w:leftChars="0" w:left="1418" w:firstLineChars="0" w:hanging="589"/>
        <w:rPr>
          <w:sz w:val="26"/>
          <w:szCs w:val="26"/>
          <w:lang w:val="en-GB" w:eastAsia="en-US"/>
        </w:rPr>
      </w:pPr>
      <w:bookmarkStart w:id="579" w:name="_Toc201057316"/>
      <w:bookmarkStart w:id="580" w:name="_Toc201150020"/>
      <w:r w:rsidRPr="00973130">
        <w:rPr>
          <w:sz w:val="26"/>
          <w:szCs w:val="26"/>
          <w:lang w:val="en-GB" w:eastAsia="en-US"/>
        </w:rPr>
        <w:t>key (in transform &gt; from): Identifies the field in the linked dataset used to form the relationship.</w:t>
      </w:r>
      <w:bookmarkEnd w:id="579"/>
      <w:bookmarkEnd w:id="580"/>
    </w:p>
    <w:p w14:paraId="2C564ED0" w14:textId="77777777" w:rsidR="00973130" w:rsidRDefault="00973130" w:rsidP="00C04F51">
      <w:pPr>
        <w:pStyle w:val="ListParagraph"/>
        <w:numPr>
          <w:ilvl w:val="0"/>
          <w:numId w:val="6"/>
        </w:numPr>
        <w:spacing w:line="360" w:lineRule="auto"/>
        <w:ind w:leftChars="0" w:left="851" w:firstLineChars="0" w:hanging="425"/>
        <w:rPr>
          <w:sz w:val="26"/>
          <w:szCs w:val="26"/>
          <w:lang w:val="en-GB" w:eastAsia="en-US"/>
        </w:rPr>
      </w:pPr>
      <w:bookmarkStart w:id="581" w:name="_Toc201057317"/>
      <w:bookmarkStart w:id="582" w:name="_Toc201150021"/>
      <w:bookmarkStart w:id="583" w:name="_Toc197425205"/>
      <w:bookmarkStart w:id="584" w:name="_Toc197426630"/>
      <w:bookmarkStart w:id="585" w:name="_Toc197426865"/>
      <w:r w:rsidRPr="00973130">
        <w:rPr>
          <w:sz w:val="26"/>
          <w:szCs w:val="26"/>
          <w:lang w:val="en-GB" w:eastAsia="en-US"/>
        </w:rPr>
        <w:t>Interactive Features:</w:t>
      </w:r>
      <w:bookmarkEnd w:id="581"/>
      <w:bookmarkEnd w:id="582"/>
    </w:p>
    <w:p w14:paraId="6B1AEF35" w14:textId="77777777" w:rsidR="00973130"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86" w:name="_Toc201057318"/>
      <w:bookmarkStart w:id="587" w:name="_Toc201150022"/>
      <w:r w:rsidRPr="00973130">
        <w:rPr>
          <w:sz w:val="26"/>
          <w:szCs w:val="26"/>
          <w:lang w:val="en-GB" w:eastAsia="en-US"/>
        </w:rPr>
        <w:t>Tooltip: Hovering over a node or link reveals contextual information:</w:t>
      </w:r>
      <w:bookmarkEnd w:id="586"/>
      <w:bookmarkEnd w:id="587"/>
    </w:p>
    <w:p w14:paraId="02065CF8" w14:textId="77777777" w:rsidR="00973130"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88" w:name="_Toc201057319"/>
      <w:bookmarkStart w:id="589" w:name="_Toc201150023"/>
      <w:r w:rsidRPr="00973130">
        <w:rPr>
          <w:sz w:val="26"/>
          <w:szCs w:val="26"/>
          <w:lang w:val="en-GB" w:eastAsia="en-US"/>
        </w:rPr>
        <w:t>For nodes: the identifier (e.g., airport code or city name).</w:t>
      </w:r>
      <w:bookmarkEnd w:id="588"/>
      <w:bookmarkEnd w:id="589"/>
    </w:p>
    <w:p w14:paraId="213231FA" w14:textId="039EA155" w:rsidR="00E30118" w:rsidRDefault="00973130" w:rsidP="0060474D">
      <w:pPr>
        <w:pStyle w:val="ListParagraph"/>
        <w:numPr>
          <w:ilvl w:val="2"/>
          <w:numId w:val="6"/>
        </w:numPr>
        <w:spacing w:line="360" w:lineRule="auto"/>
        <w:ind w:leftChars="0" w:left="1985" w:firstLineChars="0" w:hanging="567"/>
        <w:rPr>
          <w:sz w:val="26"/>
          <w:szCs w:val="26"/>
          <w:lang w:val="en-GB" w:eastAsia="en-US"/>
        </w:rPr>
      </w:pPr>
      <w:bookmarkStart w:id="590" w:name="_Toc201057320"/>
      <w:bookmarkStart w:id="591" w:name="_Toc201150024"/>
      <w:r w:rsidRPr="00973130">
        <w:rPr>
          <w:sz w:val="26"/>
          <w:szCs w:val="26"/>
          <w:lang w:val="en-GB" w:eastAsia="en-US"/>
        </w:rPr>
        <w:t>For links: details of the connection, such as source and destination pairs or frequency of interaction</w:t>
      </w:r>
      <w:r w:rsidR="00E30118" w:rsidRPr="0060692E">
        <w:rPr>
          <w:sz w:val="26"/>
          <w:szCs w:val="26"/>
          <w:lang w:val="en-GB" w:eastAsia="en-US"/>
        </w:rPr>
        <w:t>.</w:t>
      </w:r>
      <w:bookmarkEnd w:id="583"/>
      <w:bookmarkEnd w:id="584"/>
      <w:bookmarkEnd w:id="585"/>
      <w:bookmarkEnd w:id="590"/>
      <w:bookmarkEnd w:id="591"/>
    </w:p>
    <w:p w14:paraId="779FEB1B" w14:textId="0E9F8CD0" w:rsidR="00973130" w:rsidRPr="0060692E" w:rsidRDefault="00973130" w:rsidP="0060474D">
      <w:pPr>
        <w:pStyle w:val="ListParagraph"/>
        <w:numPr>
          <w:ilvl w:val="1"/>
          <w:numId w:val="6"/>
        </w:numPr>
        <w:spacing w:line="360" w:lineRule="auto"/>
        <w:ind w:leftChars="0" w:left="1418" w:firstLineChars="0" w:hanging="567"/>
        <w:rPr>
          <w:sz w:val="26"/>
          <w:szCs w:val="26"/>
          <w:lang w:val="en-GB" w:eastAsia="en-US"/>
        </w:rPr>
      </w:pPr>
      <w:bookmarkStart w:id="592" w:name="_Toc201057321"/>
      <w:bookmarkStart w:id="593" w:name="_Toc201150025"/>
      <w:r w:rsidRPr="00973130">
        <w:rPr>
          <w:sz w:val="26"/>
          <w:szCs w:val="26"/>
          <w:lang w:val="en-GB" w:eastAsia="en-US"/>
        </w:rPr>
        <w:t>This interactivity enhances interpretability, allowing users to explore the structure and flow of the network.</w:t>
      </w:r>
      <w:bookmarkEnd w:id="592"/>
      <w:bookmarkEnd w:id="593"/>
    </w:p>
    <w:p w14:paraId="2C8D0EC0" w14:textId="4E11D1E1" w:rsidR="00973130" w:rsidRDefault="00973130" w:rsidP="00973130">
      <w:pPr>
        <w:keepNext/>
        <w:spacing w:line="360" w:lineRule="auto"/>
        <w:ind w:firstLine="426"/>
        <w:rPr>
          <w:sz w:val="26"/>
          <w:szCs w:val="26"/>
        </w:rPr>
      </w:pPr>
      <w:r w:rsidRPr="00973130">
        <w:rPr>
          <w:sz w:val="26"/>
          <w:szCs w:val="26"/>
        </w:rPr>
        <w:lastRenderedPageBreak/>
        <w:t>Use Case: Connection Maps are ideal for illustrating networks such as airline routes, trade connections, migration flows, or any domain where spatially distributed entities are connected through meaningful relationships.</w:t>
      </w:r>
    </w:p>
    <w:p w14:paraId="1CAD7FEE" w14:textId="665D225F" w:rsidR="00973130" w:rsidRPr="00973130" w:rsidRDefault="00973130" w:rsidP="00973130">
      <w:pPr>
        <w:keepNext/>
        <w:spacing w:line="360" w:lineRule="auto"/>
        <w:ind w:firstLine="426"/>
        <w:rPr>
          <w:sz w:val="26"/>
          <w:szCs w:val="26"/>
        </w:rPr>
      </w:pPr>
      <w:r w:rsidRPr="00973130">
        <w:rPr>
          <w:sz w:val="26"/>
          <w:szCs w:val="26"/>
        </w:rPr>
        <w:t>Figures:</w:t>
      </w:r>
    </w:p>
    <w:p w14:paraId="4EE07454" w14:textId="065926D3" w:rsidR="00681B92" w:rsidRPr="0060692E" w:rsidRDefault="00FF15BC" w:rsidP="00681B92">
      <w:pPr>
        <w:keepNext/>
        <w:spacing w:line="360" w:lineRule="auto"/>
        <w:jc w:val="center"/>
      </w:pPr>
      <w:r w:rsidRPr="00FF15BC">
        <w:rPr>
          <w:noProof/>
        </w:rPr>
        <w:lastRenderedPageBreak/>
        <w:drawing>
          <wp:inline distT="0" distB="0" distL="0" distR="0" wp14:anchorId="25331437" wp14:editId="1FB90CF9">
            <wp:extent cx="5761990" cy="8789670"/>
            <wp:effectExtent l="0" t="0" r="0" b="0"/>
            <wp:docPr id="934053783" name="Picture 9340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8789670"/>
                    </a:xfrm>
                    <a:prstGeom prst="rect">
                      <a:avLst/>
                    </a:prstGeom>
                  </pic:spPr>
                </pic:pic>
              </a:graphicData>
            </a:graphic>
          </wp:inline>
        </w:drawing>
      </w:r>
    </w:p>
    <w:p w14:paraId="5EBD49AD" w14:textId="5DCA8AA2" w:rsidR="00E30118" w:rsidRPr="00834946" w:rsidRDefault="00681B92" w:rsidP="00681B92">
      <w:pPr>
        <w:pStyle w:val="Caption"/>
        <w:rPr>
          <w:b w:val="0"/>
          <w:bCs w:val="0"/>
          <w:i/>
          <w:iCs/>
          <w:sz w:val="26"/>
          <w:szCs w:val="26"/>
          <w:lang w:val="en-GB" w:eastAsia="en-US"/>
        </w:rPr>
      </w:pPr>
      <w:bookmarkStart w:id="594" w:name="_Toc201057542"/>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14</w:t>
      </w:r>
      <w:r w:rsidR="00834946" w:rsidRPr="00834946">
        <w:rPr>
          <w:b w:val="0"/>
          <w:bCs w:val="0"/>
          <w:i/>
          <w:iCs/>
          <w:sz w:val="26"/>
          <w:szCs w:val="26"/>
        </w:rPr>
        <w:fldChar w:fldCharType="end"/>
      </w:r>
      <w:r w:rsidRPr="00834946">
        <w:rPr>
          <w:b w:val="0"/>
          <w:bCs w:val="0"/>
          <w:i/>
          <w:iCs/>
          <w:sz w:val="26"/>
          <w:szCs w:val="26"/>
        </w:rPr>
        <w:t xml:space="preserve"> Metadata of Connection Map</w:t>
      </w:r>
      <w:bookmarkEnd w:id="594"/>
    </w:p>
    <w:p w14:paraId="4C18C3F9" w14:textId="77777777" w:rsidR="00681B92" w:rsidRPr="0060692E" w:rsidRDefault="005F0C8F" w:rsidP="00681B92">
      <w:pPr>
        <w:keepNext/>
        <w:spacing w:line="360" w:lineRule="auto"/>
        <w:jc w:val="center"/>
      </w:pPr>
      <w:r w:rsidRPr="0060692E">
        <w:rPr>
          <w:noProof/>
          <w:sz w:val="26"/>
          <w:szCs w:val="26"/>
          <w:lang w:val="en-GB" w:eastAsia="en-US"/>
        </w:rPr>
        <w:lastRenderedPageBreak/>
        <w:drawing>
          <wp:inline distT="0" distB="0" distL="0" distR="0" wp14:anchorId="3C90E13E" wp14:editId="03F7F8F8">
            <wp:extent cx="5461000" cy="3611578"/>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4418" cy="3620452"/>
                    </a:xfrm>
                    <a:prstGeom prst="rect">
                      <a:avLst/>
                    </a:prstGeom>
                  </pic:spPr>
                </pic:pic>
              </a:graphicData>
            </a:graphic>
          </wp:inline>
        </w:drawing>
      </w:r>
    </w:p>
    <w:p w14:paraId="70D15608" w14:textId="1729C566" w:rsidR="00A05BE3" w:rsidRPr="00834946" w:rsidRDefault="00681B92" w:rsidP="00681B92">
      <w:pPr>
        <w:pStyle w:val="Caption"/>
        <w:rPr>
          <w:b w:val="0"/>
          <w:bCs w:val="0"/>
          <w:i/>
          <w:iCs/>
          <w:sz w:val="26"/>
          <w:szCs w:val="26"/>
          <w:lang w:val="en-GB" w:eastAsia="en-US"/>
        </w:rPr>
      </w:pPr>
      <w:bookmarkStart w:id="595" w:name="_Toc201057543"/>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15</w:t>
      </w:r>
      <w:r w:rsidR="00834946" w:rsidRPr="00834946">
        <w:rPr>
          <w:b w:val="0"/>
          <w:bCs w:val="0"/>
          <w:i/>
          <w:iCs/>
          <w:sz w:val="26"/>
          <w:szCs w:val="26"/>
        </w:rPr>
        <w:fldChar w:fldCharType="end"/>
      </w:r>
      <w:r w:rsidRPr="00834946">
        <w:rPr>
          <w:b w:val="0"/>
          <w:bCs w:val="0"/>
          <w:i/>
          <w:iCs/>
          <w:sz w:val="26"/>
          <w:szCs w:val="26"/>
        </w:rPr>
        <w:t xml:space="preserve"> Visualization of Connection Map</w:t>
      </w:r>
      <w:bookmarkEnd w:id="595"/>
    </w:p>
    <w:p w14:paraId="1DC46B6C" w14:textId="340AE371" w:rsidR="005F0C8F" w:rsidRDefault="00834946" w:rsidP="005F0C8F">
      <w:pPr>
        <w:pStyle w:val="Heading3"/>
        <w:spacing w:after="0" w:line="360" w:lineRule="auto"/>
        <w:rPr>
          <w:rFonts w:ascii="Times New Roman" w:hAnsi="Times New Roman"/>
        </w:rPr>
      </w:pPr>
      <w:bookmarkStart w:id="596" w:name="_Toc201150026"/>
      <w:r>
        <w:rPr>
          <w:rFonts w:ascii="Times New Roman" w:hAnsi="Times New Roman"/>
        </w:rPr>
        <w:t>4</w:t>
      </w:r>
      <w:r w:rsidR="005F0C8F" w:rsidRPr="0060692E">
        <w:rPr>
          <w:rFonts w:ascii="Times New Roman" w:hAnsi="Times New Roman"/>
        </w:rPr>
        <w:t>.3.3 Bubble Map</w:t>
      </w:r>
      <w:bookmarkEnd w:id="596"/>
    </w:p>
    <w:p w14:paraId="60F39B69" w14:textId="3DD50DA3" w:rsidR="00095135" w:rsidRDefault="00095135" w:rsidP="00095135">
      <w:pPr>
        <w:spacing w:line="360" w:lineRule="auto"/>
        <w:ind w:firstLine="426"/>
        <w:rPr>
          <w:sz w:val="26"/>
          <w:szCs w:val="26"/>
        </w:rPr>
      </w:pPr>
      <w:r w:rsidRPr="00095135">
        <w:rPr>
          <w:sz w:val="26"/>
          <w:szCs w:val="26"/>
        </w:rPr>
        <w:t>The Bubble Map is a form of geographic visualization where data values are represented by circles ("bubbles") plotted over specific coordinates on a map. The size of each bubble is proportional to a quantitative variable, making it effective for comparing magnitudes across different geographic locations.</w:t>
      </w:r>
    </w:p>
    <w:p w14:paraId="7C70113C" w14:textId="53A8C7A6" w:rsidR="00095135" w:rsidRDefault="00095135" w:rsidP="00095135">
      <w:pPr>
        <w:spacing w:line="360" w:lineRule="auto"/>
        <w:ind w:firstLine="426"/>
        <w:rPr>
          <w:rFonts w:ascii="Courier New" w:hAnsi="Courier New" w:cs="Courier New"/>
          <w:sz w:val="26"/>
          <w:szCs w:val="26"/>
        </w:rPr>
      </w:pPr>
      <w:r w:rsidRPr="00095135">
        <w:rPr>
          <w:sz w:val="26"/>
          <w:szCs w:val="26"/>
        </w:rPr>
        <w:t>Unlike other map types in the system, the current implementation of the Bubble Map does not yet support metadata-based automatic integration. Instead, the data is hard-coded within the configuration. The system distinguishes a chart as a Bubble Map using the flag:</w:t>
      </w:r>
      <w:r>
        <w:rPr>
          <w:sz w:val="26"/>
          <w:szCs w:val="26"/>
        </w:rPr>
        <w:t xml:space="preserve"> </w:t>
      </w:r>
      <w:r w:rsidRPr="00095135">
        <w:rPr>
          <w:rFonts w:ascii="Courier New" w:hAnsi="Courier New" w:cs="Courier New"/>
          <w:sz w:val="26"/>
          <w:szCs w:val="26"/>
        </w:rPr>
        <w:t>"bubble": "true"</w:t>
      </w:r>
    </w:p>
    <w:p w14:paraId="7CDF91F8"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597" w:name="_Toc201057323"/>
      <w:bookmarkStart w:id="598" w:name="_Toc201150027"/>
      <w:bookmarkStart w:id="599" w:name="_Toc197425209"/>
      <w:bookmarkStart w:id="600" w:name="_Toc197426634"/>
      <w:bookmarkStart w:id="601" w:name="_Toc197426869"/>
      <w:r w:rsidRPr="00095135">
        <w:rPr>
          <w:sz w:val="26"/>
          <w:szCs w:val="26"/>
          <w:lang w:val="en-GB" w:eastAsia="en-US"/>
        </w:rPr>
        <w:t>The Bubble Map is composed of two main data layers:</w:t>
      </w:r>
      <w:bookmarkEnd w:id="597"/>
      <w:bookmarkEnd w:id="598"/>
    </w:p>
    <w:p w14:paraId="5D391F50" w14:textId="77777777"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02" w:name="_Toc201057324"/>
      <w:bookmarkStart w:id="603" w:name="_Toc201150028"/>
      <w:r w:rsidRPr="00095135">
        <w:rPr>
          <w:sz w:val="26"/>
          <w:szCs w:val="26"/>
          <w:lang w:val="en-GB" w:eastAsia="en-US"/>
        </w:rPr>
        <w:t>Base Map Layer:</w:t>
      </w:r>
      <w:bookmarkEnd w:id="602"/>
      <w:bookmarkEnd w:id="603"/>
    </w:p>
    <w:p w14:paraId="737332A0" w14:textId="7FB63CB9" w:rsid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04" w:name="_Toc201057325"/>
      <w:bookmarkStart w:id="605" w:name="_Toc201150029"/>
      <w:r w:rsidRPr="00095135">
        <w:rPr>
          <w:sz w:val="26"/>
          <w:szCs w:val="26"/>
          <w:lang w:val="en-GB" w:eastAsia="en-US"/>
        </w:rPr>
        <w:t>Provides the geographic context (e.g., country or regional borders).</w:t>
      </w:r>
      <w:bookmarkEnd w:id="604"/>
      <w:bookmarkEnd w:id="605"/>
    </w:p>
    <w:p w14:paraId="0D4470E2" w14:textId="2A7FCE8C"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06" w:name="_Toc201057326"/>
      <w:bookmarkStart w:id="607" w:name="_Toc201150030"/>
      <w:r w:rsidRPr="00095135">
        <w:rPr>
          <w:sz w:val="26"/>
          <w:szCs w:val="26"/>
          <w:lang w:val="en-GB" w:eastAsia="en-US"/>
        </w:rPr>
        <w:t>Implemented using a GeoJSON file, which is specified in the "url" parameter of the data field.</w:t>
      </w:r>
      <w:bookmarkEnd w:id="606"/>
      <w:bookmarkEnd w:id="607"/>
    </w:p>
    <w:p w14:paraId="0298345B" w14:textId="77777777"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08" w:name="_Toc201057327"/>
      <w:bookmarkStart w:id="609" w:name="_Toc201150031"/>
      <w:r w:rsidRPr="00095135">
        <w:rPr>
          <w:sz w:val="26"/>
          <w:szCs w:val="26"/>
          <w:lang w:val="en-GB" w:eastAsia="en-US"/>
        </w:rPr>
        <w:t>Bubble Layer:</w:t>
      </w:r>
      <w:bookmarkEnd w:id="608"/>
      <w:bookmarkEnd w:id="609"/>
    </w:p>
    <w:p w14:paraId="4C219D38" w14:textId="7CE6D99D"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0" w:name="_Toc201057328"/>
      <w:bookmarkStart w:id="611" w:name="_Toc201150032"/>
      <w:r w:rsidRPr="00095135">
        <w:rPr>
          <w:sz w:val="26"/>
          <w:szCs w:val="26"/>
          <w:lang w:val="en-GB" w:eastAsia="en-US"/>
        </w:rPr>
        <w:t>Contains the dataset used to draw the bubbles.</w:t>
      </w:r>
      <w:bookmarkEnd w:id="610"/>
      <w:bookmarkEnd w:id="611"/>
    </w:p>
    <w:p w14:paraId="49E30198" w14:textId="74FCEB43" w:rsid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2" w:name="_Toc201057329"/>
      <w:bookmarkStart w:id="613" w:name="_Toc201150033"/>
      <w:r w:rsidRPr="00095135">
        <w:rPr>
          <w:sz w:val="26"/>
          <w:szCs w:val="26"/>
          <w:lang w:val="en-GB" w:eastAsia="en-US"/>
        </w:rPr>
        <w:lastRenderedPageBreak/>
        <w:t>This dataset is typically a CSV file that includes:</w:t>
      </w:r>
      <w:r>
        <w:rPr>
          <w:sz w:val="26"/>
          <w:szCs w:val="26"/>
          <w:lang w:val="en-GB" w:eastAsia="en-US"/>
        </w:rPr>
        <w:t xml:space="preserve"> </w:t>
      </w:r>
      <w:r w:rsidRPr="00095135">
        <w:rPr>
          <w:sz w:val="26"/>
          <w:szCs w:val="26"/>
          <w:lang w:val="en-GB" w:eastAsia="en-US"/>
        </w:rPr>
        <w:t>longitude and latitude: Define the position of each bubble on the map. And n: Represents the magnitude or value that determines the bubble size.</w:t>
      </w:r>
      <w:bookmarkEnd w:id="612"/>
      <w:bookmarkEnd w:id="613"/>
    </w:p>
    <w:p w14:paraId="25DA4D39" w14:textId="0B130E76" w:rsidR="00095135" w:rsidRPr="00095135" w:rsidRDefault="00095135" w:rsidP="0060474D">
      <w:pPr>
        <w:pStyle w:val="ListParagraph"/>
        <w:numPr>
          <w:ilvl w:val="2"/>
          <w:numId w:val="6"/>
        </w:numPr>
        <w:spacing w:line="360" w:lineRule="auto"/>
        <w:ind w:leftChars="0" w:left="1985" w:firstLineChars="0" w:hanging="567"/>
        <w:rPr>
          <w:sz w:val="26"/>
          <w:szCs w:val="26"/>
          <w:lang w:val="en-GB" w:eastAsia="en-US"/>
        </w:rPr>
      </w:pPr>
      <w:bookmarkStart w:id="614" w:name="_Toc201057330"/>
      <w:bookmarkStart w:id="615" w:name="_Toc201150034"/>
      <w:r w:rsidRPr="00095135">
        <w:rPr>
          <w:sz w:val="26"/>
          <w:szCs w:val="26"/>
          <w:lang w:val="en-GB" w:eastAsia="en-US"/>
        </w:rPr>
        <w:t>The CSV file is manually defined within the visualization configuration.</w:t>
      </w:r>
      <w:bookmarkEnd w:id="614"/>
      <w:bookmarkEnd w:id="615"/>
    </w:p>
    <w:p w14:paraId="12A43836" w14:textId="72E57F9F" w:rsidR="00526A93" w:rsidRDefault="00095135" w:rsidP="00095135">
      <w:pPr>
        <w:pStyle w:val="ListParagraph"/>
        <w:numPr>
          <w:ilvl w:val="0"/>
          <w:numId w:val="6"/>
        </w:numPr>
        <w:spacing w:line="360" w:lineRule="auto"/>
        <w:ind w:leftChars="0" w:left="851" w:firstLineChars="0" w:hanging="425"/>
        <w:rPr>
          <w:sz w:val="26"/>
          <w:szCs w:val="26"/>
          <w:lang w:val="en-GB" w:eastAsia="en-US"/>
        </w:rPr>
      </w:pPr>
      <w:bookmarkStart w:id="616" w:name="_Toc201057331"/>
      <w:bookmarkStart w:id="617" w:name="_Toc201150035"/>
      <w:bookmarkEnd w:id="599"/>
      <w:bookmarkEnd w:id="600"/>
      <w:bookmarkEnd w:id="601"/>
      <w:r w:rsidRPr="00095135">
        <w:rPr>
          <w:sz w:val="26"/>
          <w:szCs w:val="26"/>
          <w:lang w:val="en-GB" w:eastAsia="en-US"/>
        </w:rPr>
        <w:t>Key Visualization Logic:</w:t>
      </w:r>
      <w:bookmarkEnd w:id="616"/>
      <w:bookmarkEnd w:id="617"/>
    </w:p>
    <w:p w14:paraId="6C4259E2" w14:textId="09AD7986"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18" w:name="_Toc201057332"/>
      <w:bookmarkStart w:id="619" w:name="_Toc201150036"/>
      <w:r w:rsidRPr="00095135">
        <w:rPr>
          <w:sz w:val="26"/>
          <w:szCs w:val="26"/>
          <w:lang w:val="en-GB" w:eastAsia="en-US"/>
        </w:rPr>
        <w:t>The size of each bubble corresponds to the value of the "n" parameter. Larger values will produce larger circles, allowing users to quickly compare the intensity or quantity of data at different locations.</w:t>
      </w:r>
      <w:bookmarkEnd w:id="618"/>
      <w:bookmarkEnd w:id="619"/>
    </w:p>
    <w:p w14:paraId="695DF7DC" w14:textId="487F345A" w:rsidR="00095135" w:rsidRPr="0060692E"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0" w:name="_Toc201057333"/>
      <w:bookmarkStart w:id="621" w:name="_Toc201150037"/>
      <w:r w:rsidRPr="00095135">
        <w:rPr>
          <w:sz w:val="26"/>
          <w:szCs w:val="26"/>
          <w:lang w:val="en-GB" w:eastAsia="en-US"/>
        </w:rPr>
        <w:t>Coordinates from longitude and latitude ensure that each bubble is accurately positioned over the map's projected layout.</w:t>
      </w:r>
      <w:bookmarkEnd w:id="620"/>
      <w:bookmarkEnd w:id="621"/>
    </w:p>
    <w:p w14:paraId="2C3A8F86"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622" w:name="_Toc201057334"/>
      <w:bookmarkStart w:id="623" w:name="_Toc201150038"/>
      <w:bookmarkStart w:id="624" w:name="_Toc197425210"/>
      <w:bookmarkStart w:id="625" w:name="_Toc197426635"/>
      <w:bookmarkStart w:id="626" w:name="_Toc197426870"/>
      <w:r w:rsidRPr="00095135">
        <w:rPr>
          <w:sz w:val="26"/>
          <w:szCs w:val="26"/>
          <w:lang w:val="en-GB" w:eastAsia="en-US"/>
        </w:rPr>
        <w:t>Interactive Features:</w:t>
      </w:r>
      <w:bookmarkEnd w:id="622"/>
      <w:bookmarkEnd w:id="623"/>
    </w:p>
    <w:p w14:paraId="000A66EF" w14:textId="21044870" w:rsidR="00095135" w:rsidRPr="00095135"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7" w:name="_Toc201057335"/>
      <w:bookmarkStart w:id="628" w:name="_Toc201150039"/>
      <w:r w:rsidRPr="00095135">
        <w:rPr>
          <w:sz w:val="26"/>
          <w:szCs w:val="26"/>
          <w:lang w:val="en-GB" w:eastAsia="en-US"/>
        </w:rPr>
        <w:t>Tooltip: When a user hovers over a bubble, a tooltip is displayed showing the value associated with that bubble (usually derived from the "n" field in the CSV).</w:t>
      </w:r>
      <w:bookmarkEnd w:id="627"/>
      <w:bookmarkEnd w:id="628"/>
    </w:p>
    <w:p w14:paraId="77CA995E" w14:textId="3C5BB7F2" w:rsidR="005F0C8F" w:rsidRPr="0060692E" w:rsidRDefault="00095135" w:rsidP="0060474D">
      <w:pPr>
        <w:pStyle w:val="ListParagraph"/>
        <w:numPr>
          <w:ilvl w:val="1"/>
          <w:numId w:val="6"/>
        </w:numPr>
        <w:spacing w:line="360" w:lineRule="auto"/>
        <w:ind w:leftChars="0" w:left="1418" w:firstLineChars="0" w:hanging="567"/>
        <w:rPr>
          <w:sz w:val="26"/>
          <w:szCs w:val="26"/>
          <w:lang w:val="en-GB" w:eastAsia="en-US"/>
        </w:rPr>
      </w:pPr>
      <w:bookmarkStart w:id="629" w:name="_Toc201057336"/>
      <w:bookmarkStart w:id="630" w:name="_Toc201150040"/>
      <w:r w:rsidRPr="00095135">
        <w:rPr>
          <w:sz w:val="26"/>
          <w:szCs w:val="26"/>
          <w:lang w:val="en-GB" w:eastAsia="en-US"/>
        </w:rPr>
        <w:t>This interactive feedback enables users to explore specific data points without cluttering the map with labels.</w:t>
      </w:r>
      <w:bookmarkEnd w:id="624"/>
      <w:bookmarkEnd w:id="625"/>
      <w:bookmarkEnd w:id="626"/>
      <w:bookmarkEnd w:id="629"/>
      <w:bookmarkEnd w:id="630"/>
    </w:p>
    <w:p w14:paraId="68D99540" w14:textId="77777777" w:rsidR="00095135" w:rsidRDefault="00095135" w:rsidP="00C04F51">
      <w:pPr>
        <w:pStyle w:val="ListParagraph"/>
        <w:numPr>
          <w:ilvl w:val="0"/>
          <w:numId w:val="6"/>
        </w:numPr>
        <w:spacing w:line="360" w:lineRule="auto"/>
        <w:ind w:leftChars="0" w:left="851" w:firstLineChars="0" w:hanging="425"/>
        <w:rPr>
          <w:sz w:val="26"/>
          <w:szCs w:val="26"/>
          <w:lang w:val="en-GB" w:eastAsia="en-US"/>
        </w:rPr>
      </w:pPr>
      <w:bookmarkStart w:id="631" w:name="_Toc201057337"/>
      <w:bookmarkStart w:id="632" w:name="_Toc201150041"/>
      <w:bookmarkStart w:id="633" w:name="_Toc197425211"/>
      <w:bookmarkStart w:id="634" w:name="_Toc197426636"/>
      <w:bookmarkStart w:id="635" w:name="_Toc197426871"/>
      <w:r w:rsidRPr="00095135">
        <w:rPr>
          <w:sz w:val="26"/>
          <w:szCs w:val="26"/>
          <w:lang w:val="en-GB" w:eastAsia="en-US"/>
        </w:rPr>
        <w:t>Limitations:</w:t>
      </w:r>
      <w:bookmarkEnd w:id="631"/>
      <w:bookmarkEnd w:id="632"/>
    </w:p>
    <w:p w14:paraId="01B3332B" w14:textId="61571710" w:rsidR="00095135" w:rsidRPr="00095135" w:rsidRDefault="00095135" w:rsidP="0060474D">
      <w:pPr>
        <w:pStyle w:val="ListParagraph"/>
        <w:numPr>
          <w:ilvl w:val="1"/>
          <w:numId w:val="6"/>
        </w:numPr>
        <w:spacing w:line="360" w:lineRule="auto"/>
        <w:ind w:leftChars="0" w:left="1418" w:firstLineChars="0" w:hanging="589"/>
        <w:rPr>
          <w:sz w:val="26"/>
          <w:szCs w:val="26"/>
          <w:lang w:val="en-GB" w:eastAsia="en-US"/>
        </w:rPr>
      </w:pPr>
      <w:bookmarkStart w:id="636" w:name="_Toc201057338"/>
      <w:bookmarkStart w:id="637" w:name="_Toc201150042"/>
      <w:r w:rsidRPr="00095135">
        <w:rPr>
          <w:sz w:val="26"/>
          <w:szCs w:val="26"/>
          <w:lang w:val="en-GB" w:eastAsia="en-US"/>
        </w:rPr>
        <w:t>The current implementation lacks support for dynamic metadata binding, meaning the chart must be configured manually rather than automatically adapting based on user-supplied metadata.</w:t>
      </w:r>
      <w:bookmarkEnd w:id="636"/>
      <w:bookmarkEnd w:id="637"/>
    </w:p>
    <w:p w14:paraId="7B77991D" w14:textId="651CA2AB" w:rsidR="005F0C8F" w:rsidRPr="0060692E" w:rsidRDefault="00095135" w:rsidP="0060474D">
      <w:pPr>
        <w:pStyle w:val="ListParagraph"/>
        <w:numPr>
          <w:ilvl w:val="1"/>
          <w:numId w:val="6"/>
        </w:numPr>
        <w:spacing w:line="360" w:lineRule="auto"/>
        <w:ind w:leftChars="0" w:left="1418" w:firstLineChars="0" w:hanging="589"/>
        <w:rPr>
          <w:sz w:val="26"/>
          <w:szCs w:val="26"/>
          <w:lang w:val="en-GB" w:eastAsia="en-US"/>
        </w:rPr>
      </w:pPr>
      <w:bookmarkStart w:id="638" w:name="_Toc201057339"/>
      <w:bookmarkStart w:id="639" w:name="_Toc201150043"/>
      <w:r w:rsidRPr="00095135">
        <w:rPr>
          <w:sz w:val="26"/>
          <w:szCs w:val="26"/>
          <w:lang w:val="en-GB" w:eastAsia="en-US"/>
        </w:rPr>
        <w:t>Future versions may improve usability by introducing support for metadata-driven generation similar to other chart types in the system.</w:t>
      </w:r>
      <w:bookmarkEnd w:id="633"/>
      <w:bookmarkEnd w:id="634"/>
      <w:bookmarkEnd w:id="635"/>
      <w:bookmarkEnd w:id="638"/>
      <w:bookmarkEnd w:id="639"/>
    </w:p>
    <w:p w14:paraId="00AC835F" w14:textId="5CB98BCB" w:rsidR="00095135" w:rsidRPr="00095135" w:rsidRDefault="00095135" w:rsidP="00095135">
      <w:pPr>
        <w:spacing w:line="360" w:lineRule="auto"/>
        <w:ind w:firstLine="426"/>
        <w:rPr>
          <w:sz w:val="26"/>
          <w:szCs w:val="26"/>
          <w:lang w:val="en-GB" w:eastAsia="en-US"/>
        </w:rPr>
      </w:pPr>
      <w:r w:rsidRPr="00095135">
        <w:rPr>
          <w:sz w:val="26"/>
          <w:szCs w:val="26"/>
          <w:lang w:val="en-GB" w:eastAsia="en-US"/>
        </w:rPr>
        <w:t>Use Case: Bubble Maps are ideal for visualizing population sizes, event densities, or any geographic metric where a magnitude needs to be overlaid on a map in an easily comparable way.</w:t>
      </w:r>
    </w:p>
    <w:p w14:paraId="60BE26EA" w14:textId="75388436" w:rsidR="00F91E17" w:rsidRPr="00095135" w:rsidRDefault="00095135" w:rsidP="00095135">
      <w:pPr>
        <w:spacing w:line="360" w:lineRule="auto"/>
        <w:ind w:firstLine="426"/>
        <w:rPr>
          <w:sz w:val="26"/>
          <w:szCs w:val="26"/>
          <w:lang w:val="en-GB" w:eastAsia="en-US"/>
        </w:rPr>
      </w:pPr>
      <w:r w:rsidRPr="00095135">
        <w:rPr>
          <w:sz w:val="26"/>
          <w:szCs w:val="26"/>
          <w:lang w:val="en-GB" w:eastAsia="en-US"/>
        </w:rPr>
        <w:t>Figures:</w:t>
      </w:r>
    </w:p>
    <w:p w14:paraId="1A2B2AE9" w14:textId="77777777" w:rsidR="00681B92" w:rsidRPr="0060692E" w:rsidRDefault="00794A53" w:rsidP="00681B92">
      <w:pPr>
        <w:keepNext/>
        <w:spacing w:line="360" w:lineRule="auto"/>
        <w:jc w:val="center"/>
      </w:pPr>
      <w:r w:rsidRPr="0060692E">
        <w:rPr>
          <w:noProof/>
          <w:sz w:val="26"/>
          <w:szCs w:val="26"/>
          <w:lang w:val="en-GB" w:eastAsia="en-US"/>
        </w:rPr>
        <w:lastRenderedPageBreak/>
        <w:drawing>
          <wp:inline distT="0" distB="0" distL="0" distR="0" wp14:anchorId="1C60E6E2" wp14:editId="7CC5EBEF">
            <wp:extent cx="5073650" cy="43463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220" b="2523"/>
                    <a:stretch/>
                  </pic:blipFill>
                  <pic:spPr bwMode="auto">
                    <a:xfrm>
                      <a:off x="0" y="0"/>
                      <a:ext cx="5091087" cy="4361322"/>
                    </a:xfrm>
                    <a:prstGeom prst="rect">
                      <a:avLst/>
                    </a:prstGeom>
                    <a:ln>
                      <a:noFill/>
                    </a:ln>
                    <a:extLst>
                      <a:ext uri="{53640926-AAD7-44D8-BBD7-CCE9431645EC}">
                        <a14:shadowObscured xmlns:a14="http://schemas.microsoft.com/office/drawing/2010/main"/>
                      </a:ext>
                    </a:extLst>
                  </pic:spPr>
                </pic:pic>
              </a:graphicData>
            </a:graphic>
          </wp:inline>
        </w:drawing>
      </w:r>
    </w:p>
    <w:p w14:paraId="78D5C4DC" w14:textId="3C0410F4" w:rsidR="00794A53" w:rsidRPr="00834946" w:rsidRDefault="00681B92" w:rsidP="00681B92">
      <w:pPr>
        <w:pStyle w:val="Caption"/>
        <w:rPr>
          <w:b w:val="0"/>
          <w:bCs w:val="0"/>
          <w:i/>
          <w:iCs/>
          <w:sz w:val="26"/>
          <w:szCs w:val="26"/>
          <w:lang w:val="en-GB" w:eastAsia="en-US"/>
        </w:rPr>
      </w:pPr>
      <w:bookmarkStart w:id="640" w:name="_Toc201057544"/>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16</w:t>
      </w:r>
      <w:r w:rsidR="00834946" w:rsidRPr="00834946">
        <w:rPr>
          <w:b w:val="0"/>
          <w:bCs w:val="0"/>
          <w:i/>
          <w:iCs/>
          <w:sz w:val="26"/>
          <w:szCs w:val="26"/>
        </w:rPr>
        <w:fldChar w:fldCharType="end"/>
      </w:r>
      <w:r w:rsidRPr="00834946">
        <w:rPr>
          <w:b w:val="0"/>
          <w:bCs w:val="0"/>
          <w:i/>
          <w:iCs/>
          <w:sz w:val="26"/>
          <w:szCs w:val="26"/>
        </w:rPr>
        <w:t xml:space="preserve"> Visualization of Bubble Map</w:t>
      </w:r>
      <w:bookmarkEnd w:id="640"/>
    </w:p>
    <w:p w14:paraId="5C76E88E" w14:textId="24CDF440" w:rsidR="00C21E01" w:rsidRDefault="00834946" w:rsidP="00C21E01">
      <w:pPr>
        <w:pStyle w:val="Heading3"/>
        <w:spacing w:after="0" w:line="360" w:lineRule="auto"/>
        <w:rPr>
          <w:rFonts w:ascii="Times New Roman" w:hAnsi="Times New Roman"/>
        </w:rPr>
      </w:pPr>
      <w:bookmarkStart w:id="641" w:name="_Toc201150044"/>
      <w:r>
        <w:rPr>
          <w:rFonts w:ascii="Times New Roman" w:hAnsi="Times New Roman"/>
        </w:rPr>
        <w:t>4</w:t>
      </w:r>
      <w:r w:rsidR="00C21E01" w:rsidRPr="0060692E">
        <w:rPr>
          <w:rFonts w:ascii="Times New Roman" w:hAnsi="Times New Roman"/>
        </w:rPr>
        <w:t>.3.4 Hexbin Map</w:t>
      </w:r>
      <w:bookmarkEnd w:id="641"/>
    </w:p>
    <w:p w14:paraId="39A1055B" w14:textId="629A14C6" w:rsidR="00095135" w:rsidRDefault="00095135" w:rsidP="00095135">
      <w:pPr>
        <w:spacing w:line="360" w:lineRule="auto"/>
        <w:ind w:firstLine="426"/>
        <w:rPr>
          <w:sz w:val="26"/>
          <w:szCs w:val="26"/>
        </w:rPr>
      </w:pPr>
      <w:r w:rsidRPr="00095135">
        <w:rPr>
          <w:sz w:val="26"/>
          <w:szCs w:val="26"/>
        </w:rPr>
        <w:t>The Hexbin Map is a geographic data visualization technique used to display the density or frequency of points over a geographic area. Instead of individual bubbles or points, it groups spatial data into hexagonal bins, where each hexagon's color intensity corresponds to the number of data points within that area.</w:t>
      </w:r>
    </w:p>
    <w:p w14:paraId="4C1BDD79" w14:textId="35F9F690" w:rsidR="008E480A" w:rsidRPr="00095135" w:rsidRDefault="008E480A" w:rsidP="008E480A">
      <w:pPr>
        <w:spacing w:line="360" w:lineRule="auto"/>
        <w:ind w:firstLine="426"/>
        <w:rPr>
          <w:sz w:val="26"/>
          <w:szCs w:val="26"/>
        </w:rPr>
      </w:pPr>
      <w:r w:rsidRPr="008E480A">
        <w:rPr>
          <w:sz w:val="26"/>
          <w:szCs w:val="26"/>
        </w:rPr>
        <w:t>Structure and Data Sources:</w:t>
      </w:r>
      <w:r>
        <w:rPr>
          <w:sz w:val="26"/>
          <w:szCs w:val="26"/>
        </w:rPr>
        <w:t xml:space="preserve"> </w:t>
      </w:r>
      <w:r w:rsidRPr="008E480A">
        <w:rPr>
          <w:sz w:val="26"/>
          <w:szCs w:val="26"/>
        </w:rPr>
        <w:t>Similar to the Bubble Map, the Hexbin Map currently does not support metadata-based dynamic generation. The input data and configuration are hard-coded within the system. The visualization type is recognized using a specific flag:</w:t>
      </w:r>
      <w:r>
        <w:rPr>
          <w:sz w:val="26"/>
          <w:szCs w:val="26"/>
        </w:rPr>
        <w:t xml:space="preserve"> </w:t>
      </w:r>
      <w:r w:rsidRPr="008E480A">
        <w:rPr>
          <w:rFonts w:ascii="Courier New" w:hAnsi="Courier New" w:cs="Courier New"/>
          <w:sz w:val="26"/>
          <w:szCs w:val="26"/>
        </w:rPr>
        <w:t>"hexbin": "true"</w:t>
      </w:r>
    </w:p>
    <w:p w14:paraId="6156877E"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42" w:name="_Toc201057341"/>
      <w:bookmarkStart w:id="643" w:name="_Toc201150045"/>
      <w:bookmarkStart w:id="644" w:name="_Toc197425214"/>
      <w:bookmarkStart w:id="645" w:name="_Toc197426639"/>
      <w:bookmarkStart w:id="646" w:name="_Toc197426874"/>
      <w:bookmarkStart w:id="647" w:name="_Hlk197415522"/>
      <w:r w:rsidRPr="008E480A">
        <w:rPr>
          <w:sz w:val="26"/>
          <w:szCs w:val="26"/>
          <w:lang w:val="en-GB" w:eastAsia="en-US"/>
        </w:rPr>
        <w:t>The Hexbin Map consists of two primary components:</w:t>
      </w:r>
      <w:bookmarkEnd w:id="642"/>
      <w:bookmarkEnd w:id="643"/>
    </w:p>
    <w:p w14:paraId="34B352FB" w14:textId="77777777" w:rsid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48" w:name="_Toc201057342"/>
      <w:bookmarkStart w:id="649" w:name="_Toc201150046"/>
      <w:r w:rsidRPr="008E480A">
        <w:rPr>
          <w:sz w:val="26"/>
          <w:szCs w:val="26"/>
          <w:lang w:val="en-GB" w:eastAsia="en-US"/>
        </w:rPr>
        <w:t>Base Map Layer:</w:t>
      </w:r>
      <w:bookmarkEnd w:id="648"/>
      <w:bookmarkEnd w:id="649"/>
    </w:p>
    <w:p w14:paraId="6EB5691E" w14:textId="5AFBF2A2" w:rsidR="008E480A" w:rsidRPr="0060474D"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0" w:name="_Toc201057343"/>
      <w:bookmarkStart w:id="651" w:name="_Toc201150047"/>
      <w:r w:rsidRPr="008E480A">
        <w:rPr>
          <w:sz w:val="26"/>
          <w:szCs w:val="26"/>
          <w:lang w:val="en-GB" w:eastAsia="en-US"/>
        </w:rPr>
        <w:t>Provides the background geography, such as countries or regions.</w:t>
      </w:r>
      <w:bookmarkStart w:id="652" w:name="_Toc201057344"/>
      <w:bookmarkEnd w:id="650"/>
      <w:bookmarkEnd w:id="651"/>
      <w:bookmarkEnd w:id="652"/>
    </w:p>
    <w:p w14:paraId="3909C456" w14:textId="1E18D472" w:rsidR="008E480A" w:rsidRPr="0060474D"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3" w:name="_Toc201057345"/>
      <w:bookmarkStart w:id="654" w:name="_Toc201150048"/>
      <w:r w:rsidRPr="008E480A">
        <w:rPr>
          <w:sz w:val="26"/>
          <w:szCs w:val="26"/>
          <w:lang w:val="en-GB" w:eastAsia="en-US"/>
        </w:rPr>
        <w:t>Implemented using a GeoJSON file, which is declared in the "url" field of the data configuration.</w:t>
      </w:r>
      <w:bookmarkStart w:id="655" w:name="_Toc201057346"/>
      <w:bookmarkEnd w:id="653"/>
      <w:bookmarkEnd w:id="654"/>
      <w:bookmarkEnd w:id="655"/>
    </w:p>
    <w:p w14:paraId="58C483B9" w14:textId="3321E41F" w:rsidR="00C21E01"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56" w:name="_Toc201057347"/>
      <w:bookmarkStart w:id="657" w:name="_Toc201150049"/>
      <w:r w:rsidRPr="008E480A">
        <w:rPr>
          <w:sz w:val="26"/>
          <w:szCs w:val="26"/>
          <w:lang w:val="en-GB" w:eastAsia="en-US"/>
        </w:rPr>
        <w:lastRenderedPageBreak/>
        <w:t>This file ensures the correct geographic layout on which hexagons will be rendered</w:t>
      </w:r>
      <w:r w:rsidR="00C21E01" w:rsidRPr="0060692E">
        <w:rPr>
          <w:sz w:val="26"/>
          <w:szCs w:val="26"/>
          <w:lang w:val="en-GB" w:eastAsia="en-US"/>
        </w:rPr>
        <w:t>.</w:t>
      </w:r>
      <w:bookmarkEnd w:id="644"/>
      <w:bookmarkEnd w:id="645"/>
      <w:bookmarkEnd w:id="646"/>
      <w:bookmarkEnd w:id="656"/>
      <w:bookmarkEnd w:id="657"/>
    </w:p>
    <w:p w14:paraId="36394E4E" w14:textId="5B8D5A0F" w:rsid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58" w:name="_Toc201057348"/>
      <w:bookmarkStart w:id="659" w:name="_Toc201150050"/>
      <w:r w:rsidRPr="008E480A">
        <w:rPr>
          <w:sz w:val="26"/>
          <w:szCs w:val="26"/>
          <w:lang w:val="en-GB" w:eastAsia="en-US"/>
        </w:rPr>
        <w:t>Hexbin Layer:</w:t>
      </w:r>
      <w:bookmarkEnd w:id="658"/>
      <w:bookmarkEnd w:id="659"/>
    </w:p>
    <w:p w14:paraId="2DA047CF" w14:textId="16F1DED6"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0" w:name="_Toc201057349"/>
      <w:bookmarkStart w:id="661" w:name="_Toc201150051"/>
      <w:r w:rsidRPr="008E480A">
        <w:rPr>
          <w:sz w:val="26"/>
          <w:szCs w:val="26"/>
          <w:lang w:val="en-GB" w:eastAsia="en-US"/>
        </w:rPr>
        <w:t>Represents the spatial distribution of data using hexagons.</w:t>
      </w:r>
      <w:bookmarkEnd w:id="660"/>
      <w:bookmarkEnd w:id="661"/>
    </w:p>
    <w:p w14:paraId="5ED8D71E" w14:textId="29A4ADB0"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2" w:name="_Toc201057350"/>
      <w:bookmarkStart w:id="663" w:name="_Toc201150052"/>
      <w:r w:rsidRPr="008E480A">
        <w:rPr>
          <w:sz w:val="26"/>
          <w:szCs w:val="26"/>
          <w:lang w:val="en-GB" w:eastAsia="en-US"/>
        </w:rPr>
        <w:t>Based on a CSV dataset that includes:</w:t>
      </w:r>
      <w:r>
        <w:rPr>
          <w:sz w:val="26"/>
          <w:szCs w:val="26"/>
          <w:lang w:val="en-GB" w:eastAsia="en-US"/>
        </w:rPr>
        <w:t xml:space="preserve"> </w:t>
      </w:r>
      <w:r w:rsidRPr="008E480A">
        <w:rPr>
          <w:sz w:val="26"/>
          <w:szCs w:val="26"/>
          <w:lang w:val="en-GB" w:eastAsia="en-US"/>
        </w:rPr>
        <w:t>longitude and latitude: Specify the coordinates of each data point.</w:t>
      </w:r>
      <w:r>
        <w:rPr>
          <w:sz w:val="26"/>
          <w:szCs w:val="26"/>
          <w:lang w:val="en-GB" w:eastAsia="en-US"/>
        </w:rPr>
        <w:t xml:space="preserve"> And </w:t>
      </w:r>
      <w:r w:rsidRPr="008E480A">
        <w:rPr>
          <w:sz w:val="26"/>
          <w:szCs w:val="26"/>
          <w:lang w:val="en-GB" w:eastAsia="en-US"/>
        </w:rPr>
        <w:t>n: A quantitative value that determines the density or magnitude used to color the hexbin.</w:t>
      </w:r>
      <w:bookmarkEnd w:id="662"/>
      <w:bookmarkEnd w:id="663"/>
    </w:p>
    <w:p w14:paraId="644753F1" w14:textId="53901A8D" w:rsidR="008E480A" w:rsidRPr="008E480A" w:rsidRDefault="008E480A" w:rsidP="0060474D">
      <w:pPr>
        <w:pStyle w:val="ListParagraph"/>
        <w:numPr>
          <w:ilvl w:val="2"/>
          <w:numId w:val="6"/>
        </w:numPr>
        <w:spacing w:line="360" w:lineRule="auto"/>
        <w:ind w:leftChars="0" w:left="1985" w:firstLineChars="0" w:hanging="567"/>
        <w:rPr>
          <w:sz w:val="26"/>
          <w:szCs w:val="26"/>
          <w:lang w:val="en-GB" w:eastAsia="en-US"/>
        </w:rPr>
      </w:pPr>
      <w:bookmarkStart w:id="664" w:name="_Toc201057351"/>
      <w:bookmarkStart w:id="665" w:name="_Toc201150053"/>
      <w:r w:rsidRPr="008E480A">
        <w:rPr>
          <w:sz w:val="26"/>
          <w:szCs w:val="26"/>
          <w:lang w:val="en-GB" w:eastAsia="en-US"/>
        </w:rPr>
        <w:t>This CSV file is manually integrated into the configuration and not dynamically bound via metadata at this stage.</w:t>
      </w:r>
      <w:bookmarkEnd w:id="664"/>
      <w:bookmarkEnd w:id="665"/>
    </w:p>
    <w:p w14:paraId="37B91516"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66" w:name="_Toc201057352"/>
      <w:bookmarkStart w:id="667" w:name="_Toc201150054"/>
      <w:bookmarkStart w:id="668" w:name="_Toc197425215"/>
      <w:bookmarkStart w:id="669" w:name="_Toc197426640"/>
      <w:bookmarkStart w:id="670" w:name="_Toc197426875"/>
      <w:r w:rsidRPr="008E480A">
        <w:rPr>
          <w:sz w:val="26"/>
          <w:szCs w:val="26"/>
          <w:lang w:val="en-GB" w:eastAsia="en-US"/>
        </w:rPr>
        <w:t>Hexbin Logic:</w:t>
      </w:r>
      <w:bookmarkEnd w:id="666"/>
      <w:bookmarkEnd w:id="667"/>
    </w:p>
    <w:p w14:paraId="4C2CCAF5" w14:textId="77777777"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1" w:name="_Toc201057353"/>
      <w:bookmarkStart w:id="672" w:name="_Toc201150055"/>
      <w:r w:rsidRPr="008E480A">
        <w:rPr>
          <w:sz w:val="26"/>
          <w:szCs w:val="26"/>
          <w:lang w:val="en-GB" w:eastAsia="en-US"/>
        </w:rPr>
        <w:t>The map divides the geographical area into regular hexagonal grids.</w:t>
      </w:r>
      <w:bookmarkEnd w:id="671"/>
      <w:bookmarkEnd w:id="672"/>
    </w:p>
    <w:p w14:paraId="7363C0B1" w14:textId="076BB9E8"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3" w:name="_Toc201057354"/>
      <w:bookmarkStart w:id="674" w:name="_Toc201150056"/>
      <w:r w:rsidRPr="008E480A">
        <w:rPr>
          <w:sz w:val="26"/>
          <w:szCs w:val="26"/>
          <w:lang w:val="en-GB" w:eastAsia="en-US"/>
        </w:rPr>
        <w:t>Each grid cell (hexbin) counts the number of points (or aggregates values using "n") that fall within it.</w:t>
      </w:r>
      <w:bookmarkEnd w:id="673"/>
      <w:bookmarkEnd w:id="674"/>
    </w:p>
    <w:p w14:paraId="4B3E7B7A" w14:textId="7C3B5A48"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75" w:name="_Toc201057355"/>
      <w:bookmarkStart w:id="676" w:name="_Toc201150057"/>
      <w:r w:rsidRPr="008E480A">
        <w:rPr>
          <w:sz w:val="26"/>
          <w:szCs w:val="26"/>
          <w:lang w:val="en-GB" w:eastAsia="en-US"/>
        </w:rPr>
        <w:t>The result is rendered as a series of hexagons, where the color of each hexagon is determined by the data magnitude.</w:t>
      </w:r>
      <w:bookmarkEnd w:id="668"/>
      <w:bookmarkEnd w:id="669"/>
      <w:bookmarkEnd w:id="670"/>
      <w:bookmarkEnd w:id="675"/>
      <w:bookmarkEnd w:id="676"/>
    </w:p>
    <w:p w14:paraId="3C4B7C82"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77" w:name="_Toc201057356"/>
      <w:bookmarkStart w:id="678" w:name="_Toc201150058"/>
      <w:bookmarkStart w:id="679" w:name="_Toc197425216"/>
      <w:bookmarkStart w:id="680" w:name="_Toc197426641"/>
      <w:bookmarkStart w:id="681" w:name="_Toc197426876"/>
      <w:bookmarkEnd w:id="647"/>
      <w:r w:rsidRPr="008E480A">
        <w:rPr>
          <w:sz w:val="26"/>
          <w:szCs w:val="26"/>
          <w:lang w:val="en-GB" w:eastAsia="en-US"/>
        </w:rPr>
        <w:t>Interactive Features:</w:t>
      </w:r>
      <w:bookmarkEnd w:id="677"/>
      <w:bookmarkEnd w:id="678"/>
    </w:p>
    <w:p w14:paraId="7EFE1522" w14:textId="6D51F889"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82" w:name="_Toc201057357"/>
      <w:bookmarkStart w:id="683" w:name="_Toc201150059"/>
      <w:r w:rsidRPr="008E480A">
        <w:rPr>
          <w:sz w:val="26"/>
          <w:szCs w:val="26"/>
          <w:lang w:val="en-GB" w:eastAsia="en-US"/>
        </w:rPr>
        <w:t>Tooltip: When the user hovers over a hexagon, the tooltip displays the value associated with that bin (e.g., count or aggregated "n").</w:t>
      </w:r>
      <w:bookmarkEnd w:id="682"/>
      <w:bookmarkEnd w:id="683"/>
    </w:p>
    <w:p w14:paraId="05BEFC15" w14:textId="7CB888E4" w:rsidR="00C21E01" w:rsidRPr="0060692E"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84" w:name="_Toc201057358"/>
      <w:bookmarkStart w:id="685" w:name="_Toc201150060"/>
      <w:r w:rsidRPr="008E480A">
        <w:rPr>
          <w:sz w:val="26"/>
          <w:szCs w:val="26"/>
          <w:lang w:val="en-GB" w:eastAsia="en-US"/>
        </w:rPr>
        <w:t>Legend: A color legend is included to help users interpret the meaning of different color intensities, correlating color with magnitude.</w:t>
      </w:r>
      <w:bookmarkEnd w:id="679"/>
      <w:bookmarkEnd w:id="680"/>
      <w:bookmarkEnd w:id="681"/>
      <w:bookmarkEnd w:id="684"/>
      <w:bookmarkEnd w:id="685"/>
    </w:p>
    <w:p w14:paraId="13B898E8" w14:textId="77777777" w:rsidR="008E480A" w:rsidRDefault="008E480A" w:rsidP="00C04F51">
      <w:pPr>
        <w:pStyle w:val="ListParagraph"/>
        <w:numPr>
          <w:ilvl w:val="0"/>
          <w:numId w:val="6"/>
        </w:numPr>
        <w:spacing w:line="360" w:lineRule="auto"/>
        <w:ind w:leftChars="0" w:left="851" w:firstLineChars="0" w:hanging="425"/>
        <w:rPr>
          <w:sz w:val="26"/>
          <w:szCs w:val="26"/>
          <w:lang w:val="en-GB" w:eastAsia="en-US"/>
        </w:rPr>
      </w:pPr>
      <w:bookmarkStart w:id="686" w:name="_Toc201057359"/>
      <w:bookmarkStart w:id="687" w:name="_Toc201150061"/>
      <w:bookmarkStart w:id="688" w:name="_Toc197425217"/>
      <w:bookmarkStart w:id="689" w:name="_Toc197426642"/>
      <w:bookmarkStart w:id="690" w:name="_Toc197426877"/>
      <w:r w:rsidRPr="008E480A">
        <w:rPr>
          <w:sz w:val="26"/>
          <w:szCs w:val="26"/>
          <w:lang w:val="en-GB" w:eastAsia="en-US"/>
        </w:rPr>
        <w:t>Limitations:</w:t>
      </w:r>
      <w:bookmarkEnd w:id="686"/>
      <w:bookmarkEnd w:id="687"/>
    </w:p>
    <w:p w14:paraId="15FD5785" w14:textId="77777777" w:rsidR="008E480A" w:rsidRPr="008E480A"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91" w:name="_Toc201057360"/>
      <w:bookmarkStart w:id="692" w:name="_Toc201150062"/>
      <w:r w:rsidRPr="008E480A">
        <w:rPr>
          <w:sz w:val="26"/>
          <w:szCs w:val="26"/>
          <w:lang w:val="en-GB" w:eastAsia="en-US"/>
        </w:rPr>
        <w:t>As with the Bubble Map, the Hexbin Map currently does not support metadata integration. All data and parameters are manually specified.</w:t>
      </w:r>
      <w:bookmarkEnd w:id="691"/>
      <w:bookmarkEnd w:id="692"/>
    </w:p>
    <w:p w14:paraId="658B6904" w14:textId="671D347D" w:rsidR="00FA14B9" w:rsidRDefault="008E480A" w:rsidP="0060474D">
      <w:pPr>
        <w:pStyle w:val="ListParagraph"/>
        <w:numPr>
          <w:ilvl w:val="1"/>
          <w:numId w:val="6"/>
        </w:numPr>
        <w:spacing w:line="360" w:lineRule="auto"/>
        <w:ind w:leftChars="0" w:left="1418" w:firstLineChars="0" w:hanging="567"/>
        <w:rPr>
          <w:sz w:val="26"/>
          <w:szCs w:val="26"/>
          <w:lang w:val="en-GB" w:eastAsia="en-US"/>
        </w:rPr>
      </w:pPr>
      <w:bookmarkStart w:id="693" w:name="_Toc201057361"/>
      <w:bookmarkStart w:id="694" w:name="_Toc201150063"/>
      <w:r w:rsidRPr="008E480A">
        <w:rPr>
          <w:sz w:val="26"/>
          <w:szCs w:val="26"/>
          <w:lang w:val="en-GB" w:eastAsia="en-US"/>
        </w:rPr>
        <w:t>Further development could enable automated configuration via metadata to improve flexibility and usability</w:t>
      </w:r>
      <w:r w:rsidR="00FA14B9" w:rsidRPr="0060692E">
        <w:rPr>
          <w:sz w:val="26"/>
          <w:szCs w:val="26"/>
          <w:lang w:val="en-GB" w:eastAsia="en-US"/>
        </w:rPr>
        <w:t>.</w:t>
      </w:r>
      <w:bookmarkEnd w:id="688"/>
      <w:bookmarkEnd w:id="689"/>
      <w:bookmarkEnd w:id="690"/>
      <w:bookmarkEnd w:id="693"/>
      <w:bookmarkEnd w:id="694"/>
    </w:p>
    <w:p w14:paraId="66739472" w14:textId="5B23D573" w:rsidR="008E480A" w:rsidRDefault="008E480A" w:rsidP="008E480A">
      <w:pPr>
        <w:spacing w:line="360" w:lineRule="auto"/>
        <w:ind w:firstLine="426"/>
        <w:rPr>
          <w:sz w:val="26"/>
          <w:szCs w:val="26"/>
          <w:lang w:val="en-GB" w:eastAsia="en-US"/>
        </w:rPr>
      </w:pPr>
      <w:r w:rsidRPr="008E480A">
        <w:rPr>
          <w:sz w:val="26"/>
          <w:szCs w:val="26"/>
          <w:lang w:val="en-GB" w:eastAsia="en-US"/>
        </w:rPr>
        <w:t>Use Case:</w:t>
      </w:r>
      <w:r>
        <w:rPr>
          <w:sz w:val="26"/>
          <w:szCs w:val="26"/>
          <w:lang w:val="en-GB" w:eastAsia="en-US"/>
        </w:rPr>
        <w:t xml:space="preserve"> </w:t>
      </w:r>
      <w:r w:rsidRPr="008E480A">
        <w:rPr>
          <w:sz w:val="26"/>
          <w:szCs w:val="26"/>
          <w:lang w:val="en-GB" w:eastAsia="en-US"/>
        </w:rPr>
        <w:t>The Hexbin Map is especially effective when working with dense spatial datasets where individual points would overlap.</w:t>
      </w:r>
      <w:r>
        <w:rPr>
          <w:sz w:val="26"/>
          <w:szCs w:val="26"/>
          <w:lang w:val="en-GB" w:eastAsia="en-US"/>
        </w:rPr>
        <w:t xml:space="preserve"> </w:t>
      </w:r>
      <w:r w:rsidRPr="008E480A">
        <w:rPr>
          <w:sz w:val="26"/>
          <w:szCs w:val="26"/>
          <w:lang w:val="en-GB" w:eastAsia="en-US"/>
        </w:rPr>
        <w:t>Common use cases include: visualizing incident frequencies (e.g., crimes, tweets, sales) in high-density urban areas, traffic heatmaps, or environmental monitoring data.</w:t>
      </w:r>
    </w:p>
    <w:p w14:paraId="08C0786B" w14:textId="0DAA0964" w:rsidR="008E480A" w:rsidRPr="008E480A" w:rsidRDefault="008E480A" w:rsidP="008E480A">
      <w:pPr>
        <w:spacing w:line="360" w:lineRule="auto"/>
        <w:ind w:firstLine="426"/>
        <w:rPr>
          <w:sz w:val="26"/>
          <w:szCs w:val="26"/>
          <w:lang w:val="en-GB" w:eastAsia="en-US"/>
        </w:rPr>
      </w:pPr>
      <w:r w:rsidRPr="008E480A">
        <w:rPr>
          <w:sz w:val="26"/>
          <w:szCs w:val="26"/>
          <w:lang w:val="en-GB" w:eastAsia="en-US"/>
        </w:rPr>
        <w:t>Figures:</w:t>
      </w:r>
    </w:p>
    <w:p w14:paraId="1C67FD8E" w14:textId="51732A10" w:rsidR="00C21E01" w:rsidRPr="0060692E" w:rsidRDefault="00C21E01" w:rsidP="00F91E17">
      <w:pPr>
        <w:spacing w:line="360" w:lineRule="auto"/>
        <w:rPr>
          <w:sz w:val="26"/>
          <w:szCs w:val="26"/>
          <w:lang w:val="en-GB" w:eastAsia="en-US"/>
        </w:rPr>
      </w:pPr>
    </w:p>
    <w:p w14:paraId="6A034237" w14:textId="77777777" w:rsidR="00681B92" w:rsidRPr="0060692E" w:rsidRDefault="00FA14B9" w:rsidP="00681B92">
      <w:pPr>
        <w:keepNext/>
        <w:spacing w:line="360" w:lineRule="auto"/>
        <w:jc w:val="center"/>
      </w:pPr>
      <w:r w:rsidRPr="0060692E">
        <w:rPr>
          <w:noProof/>
          <w:sz w:val="26"/>
          <w:szCs w:val="26"/>
          <w:lang w:val="en-GB" w:eastAsia="en-US"/>
        </w:rPr>
        <w:lastRenderedPageBreak/>
        <w:drawing>
          <wp:inline distT="0" distB="0" distL="0" distR="0" wp14:anchorId="76EEE52B" wp14:editId="77654BB3">
            <wp:extent cx="4890062" cy="45993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62"/>
                    <a:stretch/>
                  </pic:blipFill>
                  <pic:spPr bwMode="auto">
                    <a:xfrm>
                      <a:off x="0" y="0"/>
                      <a:ext cx="4901459" cy="4610024"/>
                    </a:xfrm>
                    <a:prstGeom prst="rect">
                      <a:avLst/>
                    </a:prstGeom>
                    <a:ln>
                      <a:noFill/>
                    </a:ln>
                    <a:extLst>
                      <a:ext uri="{53640926-AAD7-44D8-BBD7-CCE9431645EC}">
                        <a14:shadowObscured xmlns:a14="http://schemas.microsoft.com/office/drawing/2010/main"/>
                      </a:ext>
                    </a:extLst>
                  </pic:spPr>
                </pic:pic>
              </a:graphicData>
            </a:graphic>
          </wp:inline>
        </w:drawing>
      </w:r>
    </w:p>
    <w:p w14:paraId="47BE5D29" w14:textId="2E069B12" w:rsidR="00FA14B9" w:rsidRPr="00834946" w:rsidRDefault="00681B92" w:rsidP="00681B92">
      <w:pPr>
        <w:pStyle w:val="Caption"/>
        <w:rPr>
          <w:b w:val="0"/>
          <w:bCs w:val="0"/>
          <w:i/>
          <w:iCs/>
          <w:sz w:val="26"/>
          <w:szCs w:val="26"/>
          <w:lang w:val="en-GB" w:eastAsia="en-US"/>
        </w:rPr>
      </w:pPr>
      <w:bookmarkStart w:id="695" w:name="_Toc201057545"/>
      <w:r w:rsidRPr="00834946">
        <w:rPr>
          <w:b w:val="0"/>
          <w:bCs w:val="0"/>
          <w:i/>
          <w:iCs/>
          <w:sz w:val="26"/>
          <w:szCs w:val="26"/>
        </w:rPr>
        <w:t xml:space="preserve">Figure </w:t>
      </w:r>
      <w:r w:rsidR="00834946" w:rsidRPr="00834946">
        <w:rPr>
          <w:b w:val="0"/>
          <w:bCs w:val="0"/>
          <w:i/>
          <w:iCs/>
          <w:sz w:val="26"/>
          <w:szCs w:val="26"/>
        </w:rPr>
        <w:fldChar w:fldCharType="begin"/>
      </w:r>
      <w:r w:rsidR="00834946" w:rsidRPr="00834946">
        <w:rPr>
          <w:b w:val="0"/>
          <w:bCs w:val="0"/>
          <w:i/>
          <w:iCs/>
          <w:sz w:val="26"/>
          <w:szCs w:val="26"/>
        </w:rPr>
        <w:instrText xml:space="preserve"> STYLEREF 1 \s </w:instrText>
      </w:r>
      <w:r w:rsidR="00834946" w:rsidRPr="00834946">
        <w:rPr>
          <w:b w:val="0"/>
          <w:bCs w:val="0"/>
          <w:i/>
          <w:iCs/>
          <w:sz w:val="26"/>
          <w:szCs w:val="26"/>
        </w:rPr>
        <w:fldChar w:fldCharType="separate"/>
      </w:r>
      <w:r w:rsidR="003850D2">
        <w:rPr>
          <w:b w:val="0"/>
          <w:bCs w:val="0"/>
          <w:i/>
          <w:iCs/>
          <w:noProof/>
          <w:sz w:val="26"/>
          <w:szCs w:val="26"/>
        </w:rPr>
        <w:t>4</w:t>
      </w:r>
      <w:r w:rsidR="00834946" w:rsidRPr="00834946">
        <w:rPr>
          <w:b w:val="0"/>
          <w:bCs w:val="0"/>
          <w:i/>
          <w:iCs/>
          <w:sz w:val="26"/>
          <w:szCs w:val="26"/>
        </w:rPr>
        <w:fldChar w:fldCharType="end"/>
      </w:r>
      <w:r w:rsidR="00834946" w:rsidRPr="00834946">
        <w:rPr>
          <w:b w:val="0"/>
          <w:bCs w:val="0"/>
          <w:i/>
          <w:iCs/>
          <w:sz w:val="26"/>
          <w:szCs w:val="26"/>
        </w:rPr>
        <w:t>.</w:t>
      </w:r>
      <w:r w:rsidR="00834946" w:rsidRPr="00834946">
        <w:rPr>
          <w:b w:val="0"/>
          <w:bCs w:val="0"/>
          <w:i/>
          <w:iCs/>
          <w:sz w:val="26"/>
          <w:szCs w:val="26"/>
        </w:rPr>
        <w:fldChar w:fldCharType="begin"/>
      </w:r>
      <w:r w:rsidR="00834946" w:rsidRPr="00834946">
        <w:rPr>
          <w:b w:val="0"/>
          <w:bCs w:val="0"/>
          <w:i/>
          <w:iCs/>
          <w:sz w:val="26"/>
          <w:szCs w:val="26"/>
        </w:rPr>
        <w:instrText xml:space="preserve"> SEQ Figure \* ARABIC \s 1 </w:instrText>
      </w:r>
      <w:r w:rsidR="00834946" w:rsidRPr="00834946">
        <w:rPr>
          <w:b w:val="0"/>
          <w:bCs w:val="0"/>
          <w:i/>
          <w:iCs/>
          <w:sz w:val="26"/>
          <w:szCs w:val="26"/>
        </w:rPr>
        <w:fldChar w:fldCharType="separate"/>
      </w:r>
      <w:r w:rsidR="003850D2">
        <w:rPr>
          <w:b w:val="0"/>
          <w:bCs w:val="0"/>
          <w:i/>
          <w:iCs/>
          <w:noProof/>
          <w:sz w:val="26"/>
          <w:szCs w:val="26"/>
        </w:rPr>
        <w:t>17</w:t>
      </w:r>
      <w:r w:rsidR="00834946" w:rsidRPr="00834946">
        <w:rPr>
          <w:b w:val="0"/>
          <w:bCs w:val="0"/>
          <w:i/>
          <w:iCs/>
          <w:sz w:val="26"/>
          <w:szCs w:val="26"/>
        </w:rPr>
        <w:fldChar w:fldCharType="end"/>
      </w:r>
      <w:r w:rsidRPr="00834946">
        <w:rPr>
          <w:b w:val="0"/>
          <w:bCs w:val="0"/>
          <w:i/>
          <w:iCs/>
          <w:sz w:val="26"/>
          <w:szCs w:val="26"/>
        </w:rPr>
        <w:t xml:space="preserve"> Visualization of Hexbin Map</w:t>
      </w:r>
      <w:bookmarkEnd w:id="695"/>
    </w:p>
    <w:p w14:paraId="5874AFB6" w14:textId="43C7DCB2" w:rsidR="000B7AB2" w:rsidRPr="0060692E" w:rsidRDefault="00834946" w:rsidP="000B7AB2">
      <w:pPr>
        <w:pStyle w:val="Heading2"/>
        <w:spacing w:after="0" w:line="360" w:lineRule="auto"/>
        <w:rPr>
          <w:rFonts w:ascii="Times New Roman" w:hAnsi="Times New Roman" w:cs="Times New Roman"/>
          <w:i w:val="0"/>
          <w:sz w:val="26"/>
          <w:szCs w:val="26"/>
          <w:lang w:val="en-GB"/>
        </w:rPr>
      </w:pPr>
      <w:bookmarkStart w:id="696" w:name="_Toc201150064"/>
      <w:r>
        <w:rPr>
          <w:rFonts w:ascii="Times New Roman" w:hAnsi="Times New Roman" w:cs="Times New Roman"/>
          <w:i w:val="0"/>
          <w:sz w:val="26"/>
          <w:szCs w:val="26"/>
          <w:lang w:val="en-GB"/>
        </w:rPr>
        <w:t>4</w:t>
      </w:r>
      <w:r w:rsidR="000B7AB2" w:rsidRPr="0060692E">
        <w:rPr>
          <w:rFonts w:ascii="Times New Roman" w:hAnsi="Times New Roman" w:cs="Times New Roman"/>
          <w:i w:val="0"/>
          <w:sz w:val="26"/>
          <w:szCs w:val="26"/>
          <w:lang w:val="en-GB"/>
        </w:rPr>
        <w:t>.4 Color Palettes</w:t>
      </w:r>
      <w:bookmarkEnd w:id="696"/>
    </w:p>
    <w:p w14:paraId="7111F1C3" w14:textId="0FD0E771" w:rsidR="000B7AB2" w:rsidRPr="0060692E" w:rsidRDefault="006C5D65" w:rsidP="00F40F38">
      <w:pPr>
        <w:spacing w:line="360" w:lineRule="auto"/>
        <w:ind w:firstLine="426"/>
        <w:rPr>
          <w:sz w:val="26"/>
          <w:szCs w:val="26"/>
          <w:lang w:val="en-GB" w:eastAsia="en-US"/>
        </w:rPr>
      </w:pPr>
      <w:r w:rsidRPr="006C5D65">
        <w:rPr>
          <w:sz w:val="26"/>
          <w:szCs w:val="26"/>
          <w:lang w:val="en-GB" w:eastAsia="en-US"/>
        </w:rPr>
        <w:t>To provide flexibility and ease of use when customizing chart colors, the library includes a powerful color palette parsing function. This feature allows users to define palettes using intuitive string inputs like "Reds[5]", "Category10", or "Reds" — which are automatically mapped to their corresponding color schemes in the D3.js library, such as d3.schemeReds[5], d3.schemeCategory10, or d3.interpolateReds</w:t>
      </w:r>
      <w:r w:rsidR="00F40F38" w:rsidRPr="0060692E">
        <w:rPr>
          <w:sz w:val="26"/>
          <w:szCs w:val="26"/>
          <w:lang w:val="en-GB" w:eastAsia="en-US"/>
        </w:rPr>
        <w:t>.</w:t>
      </w:r>
    </w:p>
    <w:p w14:paraId="3E5F7DFE" w14:textId="3DAF47F2" w:rsidR="00F40F38" w:rsidRPr="0060692E" w:rsidRDefault="00834946" w:rsidP="00F40F38">
      <w:pPr>
        <w:pStyle w:val="Heading3"/>
        <w:spacing w:after="0" w:line="360" w:lineRule="auto"/>
        <w:rPr>
          <w:rFonts w:ascii="Times New Roman" w:hAnsi="Times New Roman"/>
        </w:rPr>
      </w:pPr>
      <w:bookmarkStart w:id="697" w:name="_Toc201150065"/>
      <w:r>
        <w:rPr>
          <w:rFonts w:ascii="Times New Roman" w:hAnsi="Times New Roman"/>
        </w:rPr>
        <w:t>4</w:t>
      </w:r>
      <w:r w:rsidR="00F40F38" w:rsidRPr="0060692E">
        <w:rPr>
          <w:rFonts w:ascii="Times New Roman" w:hAnsi="Times New Roman"/>
        </w:rPr>
        <w:t>.4.1 Purpose</w:t>
      </w:r>
      <w:bookmarkEnd w:id="697"/>
    </w:p>
    <w:p w14:paraId="37D29EF5" w14:textId="486D6DD4" w:rsidR="00F40F38" w:rsidRPr="0060692E"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698" w:name="_Toc197425220"/>
      <w:bookmarkStart w:id="699" w:name="_Toc197426645"/>
      <w:bookmarkStart w:id="700" w:name="_Toc197426880"/>
      <w:bookmarkStart w:id="701" w:name="_Toc201057364"/>
      <w:bookmarkStart w:id="702" w:name="_Toc201150066"/>
      <w:r w:rsidRPr="006C5D65">
        <w:rPr>
          <w:sz w:val="26"/>
          <w:szCs w:val="26"/>
          <w:lang w:val="en-GB" w:eastAsia="en-US"/>
        </w:rPr>
        <w:t>Enable users to define color palettes using a simple, human-readable syntax</w:t>
      </w:r>
      <w:r w:rsidR="00F40F38" w:rsidRPr="0060692E">
        <w:rPr>
          <w:sz w:val="26"/>
          <w:szCs w:val="26"/>
          <w:lang w:val="en-GB" w:eastAsia="en-US"/>
        </w:rPr>
        <w:t>.</w:t>
      </w:r>
      <w:bookmarkEnd w:id="698"/>
      <w:bookmarkEnd w:id="699"/>
      <w:bookmarkEnd w:id="700"/>
      <w:bookmarkEnd w:id="701"/>
      <w:bookmarkEnd w:id="702"/>
    </w:p>
    <w:p w14:paraId="5ED582E5" w14:textId="77777777" w:rsidR="006C5D65"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703" w:name="_Toc201057365"/>
      <w:bookmarkStart w:id="704" w:name="_Toc201150067"/>
      <w:bookmarkStart w:id="705" w:name="_Toc197425222"/>
      <w:bookmarkStart w:id="706" w:name="_Toc197426647"/>
      <w:bookmarkStart w:id="707" w:name="_Toc197426882"/>
      <w:r w:rsidRPr="006C5D65">
        <w:rPr>
          <w:sz w:val="26"/>
          <w:szCs w:val="26"/>
          <w:lang w:val="en-GB" w:eastAsia="en-US"/>
        </w:rPr>
        <w:t>Support both discrete palettes (e.g. d3.scheme*) and continuous palettes (e.g. d3.interpolate*).</w:t>
      </w:r>
      <w:bookmarkEnd w:id="703"/>
      <w:bookmarkEnd w:id="704"/>
    </w:p>
    <w:p w14:paraId="04502D34" w14:textId="464BA3F7" w:rsidR="00F40F38" w:rsidRPr="0060692E" w:rsidRDefault="006C5D65" w:rsidP="00C04F51">
      <w:pPr>
        <w:pStyle w:val="ListParagraph"/>
        <w:numPr>
          <w:ilvl w:val="0"/>
          <w:numId w:val="6"/>
        </w:numPr>
        <w:spacing w:line="360" w:lineRule="auto"/>
        <w:ind w:leftChars="0" w:left="851" w:firstLineChars="0" w:hanging="425"/>
        <w:rPr>
          <w:sz w:val="26"/>
          <w:szCs w:val="26"/>
          <w:lang w:val="en-GB" w:eastAsia="en-US"/>
        </w:rPr>
      </w:pPr>
      <w:bookmarkStart w:id="708" w:name="_Toc201057366"/>
      <w:bookmarkStart w:id="709" w:name="_Toc201150068"/>
      <w:r w:rsidRPr="006C5D65">
        <w:rPr>
          <w:sz w:val="26"/>
          <w:szCs w:val="26"/>
          <w:lang w:val="en-GB" w:eastAsia="en-US"/>
        </w:rPr>
        <w:t>Normalize palette names automatically to ensure compatibility with D3's internal naming conventions</w:t>
      </w:r>
      <w:r w:rsidR="00F40F38" w:rsidRPr="0060692E">
        <w:rPr>
          <w:sz w:val="26"/>
          <w:szCs w:val="26"/>
          <w:lang w:val="en-GB" w:eastAsia="en-US"/>
        </w:rPr>
        <w:t>.</w:t>
      </w:r>
      <w:bookmarkEnd w:id="705"/>
      <w:bookmarkEnd w:id="706"/>
      <w:bookmarkEnd w:id="707"/>
      <w:bookmarkEnd w:id="708"/>
      <w:bookmarkEnd w:id="709"/>
    </w:p>
    <w:p w14:paraId="1FD5D991" w14:textId="12148B6C" w:rsidR="00F40F38" w:rsidRPr="0060692E" w:rsidRDefault="00834946" w:rsidP="00F40F38">
      <w:pPr>
        <w:pStyle w:val="Heading3"/>
        <w:spacing w:after="0" w:line="360" w:lineRule="auto"/>
        <w:rPr>
          <w:rFonts w:ascii="Times New Roman" w:hAnsi="Times New Roman"/>
        </w:rPr>
      </w:pPr>
      <w:bookmarkStart w:id="710" w:name="_Toc201150069"/>
      <w:r>
        <w:rPr>
          <w:rFonts w:ascii="Times New Roman" w:hAnsi="Times New Roman"/>
        </w:rPr>
        <w:lastRenderedPageBreak/>
        <w:t>4</w:t>
      </w:r>
      <w:r w:rsidR="00F40F38" w:rsidRPr="0060692E">
        <w:rPr>
          <w:rFonts w:ascii="Times New Roman" w:hAnsi="Times New Roman"/>
        </w:rPr>
        <w:t>.4.2 Operating principle</w:t>
      </w:r>
      <w:bookmarkEnd w:id="710"/>
    </w:p>
    <w:p w14:paraId="6A084360" w14:textId="117170B0" w:rsidR="00F40F38"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11" w:name="_Toc197425224"/>
      <w:bookmarkStart w:id="712" w:name="_Toc197426649"/>
      <w:bookmarkStart w:id="713" w:name="_Toc197426884"/>
      <w:bookmarkStart w:id="714" w:name="_Toc201057368"/>
      <w:bookmarkStart w:id="715" w:name="_Toc201150070"/>
      <w:r w:rsidRPr="0060692E">
        <w:rPr>
          <w:sz w:val="26"/>
          <w:szCs w:val="26"/>
          <w:lang w:val="en-GB" w:eastAsia="en-US"/>
        </w:rPr>
        <w:t>Parse the input string:</w:t>
      </w:r>
      <w:bookmarkEnd w:id="711"/>
      <w:bookmarkEnd w:id="712"/>
      <w:bookmarkEnd w:id="713"/>
      <w:bookmarkEnd w:id="714"/>
      <w:bookmarkEnd w:id="715"/>
    </w:p>
    <w:p w14:paraId="62C69D99" w14:textId="3E0D7408"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16" w:name="_Toc197425225"/>
      <w:bookmarkStart w:id="717" w:name="_Toc197426650"/>
      <w:bookmarkStart w:id="718" w:name="_Toc197426885"/>
      <w:bookmarkStart w:id="719" w:name="_Toc201057369"/>
      <w:bookmarkStart w:id="720" w:name="_Toc201150071"/>
      <w:r w:rsidRPr="0060692E">
        <w:rPr>
          <w:sz w:val="26"/>
          <w:szCs w:val="26"/>
          <w:lang w:val="en-GB" w:eastAsia="en-US"/>
        </w:rPr>
        <w:t>Use a regular expression to extract the palette name and index (if any).</w:t>
      </w:r>
      <w:bookmarkEnd w:id="716"/>
      <w:bookmarkEnd w:id="717"/>
      <w:bookmarkEnd w:id="718"/>
      <w:bookmarkEnd w:id="719"/>
      <w:bookmarkEnd w:id="720"/>
    </w:p>
    <w:p w14:paraId="5931D9EA" w14:textId="57235CD5"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21" w:name="_Toc197425226"/>
      <w:bookmarkStart w:id="722" w:name="_Toc197426651"/>
      <w:bookmarkStart w:id="723" w:name="_Toc197426886"/>
      <w:bookmarkStart w:id="724" w:name="_Toc201057370"/>
      <w:bookmarkStart w:id="725" w:name="_Toc201150072"/>
      <w:r w:rsidRPr="0060692E">
        <w:rPr>
          <w:sz w:val="26"/>
          <w:szCs w:val="26"/>
          <w:lang w:val="en-GB" w:eastAsia="en-US"/>
        </w:rPr>
        <w:t>For example: "Reds[5]" → name: Reds, index: 5, "Category10" → name: Category10, no index.</w:t>
      </w:r>
      <w:bookmarkEnd w:id="721"/>
      <w:bookmarkEnd w:id="722"/>
      <w:bookmarkEnd w:id="723"/>
      <w:bookmarkEnd w:id="724"/>
      <w:bookmarkEnd w:id="725"/>
    </w:p>
    <w:p w14:paraId="01BC58A4" w14:textId="07CAA01B" w:rsidR="00557A89"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26" w:name="_Toc197425227"/>
      <w:bookmarkStart w:id="727" w:name="_Toc197426652"/>
      <w:bookmarkStart w:id="728" w:name="_Toc197426887"/>
      <w:bookmarkStart w:id="729" w:name="_Toc201057371"/>
      <w:bookmarkStart w:id="730" w:name="_Toc201150073"/>
      <w:r w:rsidRPr="0060692E">
        <w:rPr>
          <w:sz w:val="26"/>
          <w:szCs w:val="26"/>
          <w:lang w:val="en-GB" w:eastAsia="en-US"/>
        </w:rPr>
        <w:t>Normalize the palette name:</w:t>
      </w:r>
      <w:bookmarkEnd w:id="726"/>
      <w:bookmarkEnd w:id="727"/>
      <w:bookmarkEnd w:id="728"/>
      <w:bookmarkEnd w:id="729"/>
      <w:bookmarkEnd w:id="730"/>
    </w:p>
    <w:p w14:paraId="50C38B28" w14:textId="36938EBE"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31" w:name="_Toc197425228"/>
      <w:bookmarkStart w:id="732" w:name="_Toc197426653"/>
      <w:bookmarkStart w:id="733" w:name="_Toc197426888"/>
      <w:bookmarkStart w:id="734" w:name="_Toc201057372"/>
      <w:bookmarkStart w:id="735" w:name="_Toc201150074"/>
      <w:r w:rsidRPr="0060692E">
        <w:rPr>
          <w:sz w:val="26"/>
          <w:szCs w:val="26"/>
          <w:lang w:val="en-GB" w:eastAsia="en-US"/>
        </w:rPr>
        <w:t>Search for keys in d3 that are in the form scheme* or interpolate*.</w:t>
      </w:r>
      <w:bookmarkEnd w:id="731"/>
      <w:bookmarkEnd w:id="732"/>
      <w:bookmarkEnd w:id="733"/>
      <w:bookmarkEnd w:id="734"/>
      <w:bookmarkEnd w:id="735"/>
    </w:p>
    <w:p w14:paraId="65D3364F" w14:textId="5F4E33E4"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36" w:name="_Toc197425229"/>
      <w:bookmarkStart w:id="737" w:name="_Toc197426654"/>
      <w:bookmarkStart w:id="738" w:name="_Toc197426889"/>
      <w:bookmarkStart w:id="739" w:name="_Toc201057373"/>
      <w:bookmarkStart w:id="740" w:name="_Toc201150075"/>
      <w:r w:rsidRPr="0060692E">
        <w:rPr>
          <w:sz w:val="26"/>
          <w:szCs w:val="26"/>
          <w:lang w:val="en-GB" w:eastAsia="en-US"/>
        </w:rPr>
        <w:t>Compare the name after the prefix (e.g. Reds, Category10) with the user-entered name (case-insensitive).</w:t>
      </w:r>
      <w:bookmarkEnd w:id="736"/>
      <w:bookmarkEnd w:id="737"/>
      <w:bookmarkEnd w:id="738"/>
      <w:bookmarkEnd w:id="739"/>
      <w:bookmarkEnd w:id="740"/>
    </w:p>
    <w:p w14:paraId="4D008ACF" w14:textId="4C478747"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41" w:name="_Toc197425230"/>
      <w:bookmarkStart w:id="742" w:name="_Toc197426655"/>
      <w:bookmarkStart w:id="743" w:name="_Toc197426890"/>
      <w:bookmarkStart w:id="744" w:name="_Toc201057374"/>
      <w:bookmarkStart w:id="745" w:name="_Toc201150076"/>
      <w:r w:rsidRPr="0060692E">
        <w:rPr>
          <w:sz w:val="26"/>
          <w:szCs w:val="26"/>
          <w:lang w:val="en-GB" w:eastAsia="en-US"/>
        </w:rPr>
        <w:t>Return the full key if found.</w:t>
      </w:r>
      <w:bookmarkEnd w:id="741"/>
      <w:bookmarkEnd w:id="742"/>
      <w:bookmarkEnd w:id="743"/>
      <w:bookmarkEnd w:id="744"/>
      <w:bookmarkEnd w:id="745"/>
    </w:p>
    <w:p w14:paraId="5A0DA073" w14:textId="26795219" w:rsidR="00F40F38" w:rsidRPr="0060692E" w:rsidRDefault="00557A89" w:rsidP="00C04F51">
      <w:pPr>
        <w:pStyle w:val="ListParagraph"/>
        <w:numPr>
          <w:ilvl w:val="0"/>
          <w:numId w:val="6"/>
        </w:numPr>
        <w:spacing w:line="360" w:lineRule="auto"/>
        <w:ind w:leftChars="0" w:left="851" w:firstLineChars="0" w:hanging="425"/>
        <w:rPr>
          <w:sz w:val="26"/>
          <w:szCs w:val="26"/>
          <w:lang w:val="en-GB" w:eastAsia="en-US"/>
        </w:rPr>
      </w:pPr>
      <w:bookmarkStart w:id="746" w:name="_Toc197425231"/>
      <w:bookmarkStart w:id="747" w:name="_Toc197426656"/>
      <w:bookmarkStart w:id="748" w:name="_Toc197426891"/>
      <w:bookmarkStart w:id="749" w:name="_Toc201057375"/>
      <w:bookmarkStart w:id="750" w:name="_Toc201150077"/>
      <w:r w:rsidRPr="0060692E">
        <w:rPr>
          <w:sz w:val="26"/>
          <w:szCs w:val="26"/>
          <w:lang w:val="en-GB" w:eastAsia="en-US"/>
        </w:rPr>
        <w:t>Get the value from D3:</w:t>
      </w:r>
      <w:bookmarkEnd w:id="746"/>
      <w:bookmarkEnd w:id="747"/>
      <w:bookmarkEnd w:id="748"/>
      <w:bookmarkEnd w:id="749"/>
      <w:bookmarkEnd w:id="750"/>
    </w:p>
    <w:p w14:paraId="288E8FCA" w14:textId="7EC1423B"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51" w:name="_Toc197425232"/>
      <w:bookmarkStart w:id="752" w:name="_Toc197426657"/>
      <w:bookmarkStart w:id="753" w:name="_Toc197426892"/>
      <w:bookmarkStart w:id="754" w:name="_Toc201057376"/>
      <w:bookmarkStart w:id="755" w:name="_Toc201150078"/>
      <w:r w:rsidRPr="0060692E">
        <w:rPr>
          <w:sz w:val="26"/>
          <w:szCs w:val="26"/>
          <w:lang w:val="en-GB" w:eastAsia="en-US"/>
        </w:rPr>
        <w:t>If index is present: return d3.schemeXXX[index] if valid.</w:t>
      </w:r>
      <w:bookmarkEnd w:id="751"/>
      <w:bookmarkEnd w:id="752"/>
      <w:bookmarkEnd w:id="753"/>
      <w:bookmarkEnd w:id="754"/>
      <w:bookmarkEnd w:id="755"/>
    </w:p>
    <w:p w14:paraId="28851D48" w14:textId="032E110A" w:rsidR="00557A89"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56" w:name="_Toc197425233"/>
      <w:bookmarkStart w:id="757" w:name="_Toc197426658"/>
      <w:bookmarkStart w:id="758" w:name="_Toc197426893"/>
      <w:bookmarkStart w:id="759" w:name="_Toc201057377"/>
      <w:bookmarkStart w:id="760" w:name="_Toc201150079"/>
      <w:r w:rsidRPr="0060692E">
        <w:rPr>
          <w:sz w:val="26"/>
          <w:szCs w:val="26"/>
          <w:lang w:val="en-GB" w:eastAsia="en-US"/>
        </w:rPr>
        <w:t>If index is absent: use d3.interpolateXXX if present.</w:t>
      </w:r>
      <w:bookmarkEnd w:id="756"/>
      <w:bookmarkEnd w:id="757"/>
      <w:bookmarkEnd w:id="758"/>
      <w:bookmarkEnd w:id="759"/>
      <w:bookmarkEnd w:id="760"/>
    </w:p>
    <w:p w14:paraId="20D95A3B" w14:textId="579B5842" w:rsidR="00F40F38" w:rsidRPr="0060692E" w:rsidRDefault="00557A89" w:rsidP="0060474D">
      <w:pPr>
        <w:pStyle w:val="ListParagraph"/>
        <w:numPr>
          <w:ilvl w:val="1"/>
          <w:numId w:val="6"/>
        </w:numPr>
        <w:spacing w:line="360" w:lineRule="auto"/>
        <w:ind w:leftChars="0" w:left="1418" w:firstLineChars="0" w:hanging="567"/>
        <w:rPr>
          <w:sz w:val="26"/>
          <w:szCs w:val="26"/>
          <w:lang w:val="en-GB" w:eastAsia="en-US"/>
        </w:rPr>
      </w:pPr>
      <w:bookmarkStart w:id="761" w:name="_Toc197425234"/>
      <w:bookmarkStart w:id="762" w:name="_Toc197426659"/>
      <w:bookmarkStart w:id="763" w:name="_Toc197426894"/>
      <w:bookmarkStart w:id="764" w:name="_Toc201057378"/>
      <w:bookmarkStart w:id="765" w:name="_Toc201150080"/>
      <w:r w:rsidRPr="0060692E">
        <w:rPr>
          <w:sz w:val="26"/>
          <w:szCs w:val="26"/>
          <w:lang w:val="en-GB" w:eastAsia="en-US"/>
        </w:rPr>
        <w:t>If there is no interpolate function, try returning d3.schemeXXX as an array of colors.</w:t>
      </w:r>
      <w:bookmarkEnd w:id="761"/>
      <w:bookmarkEnd w:id="762"/>
      <w:bookmarkEnd w:id="763"/>
      <w:bookmarkEnd w:id="764"/>
      <w:bookmarkEnd w:id="765"/>
    </w:p>
    <w:p w14:paraId="6DE7DD41" w14:textId="515F645D" w:rsidR="00983407" w:rsidRPr="0060692E" w:rsidRDefault="00834946" w:rsidP="00983407">
      <w:pPr>
        <w:pStyle w:val="Heading3"/>
        <w:spacing w:after="0" w:line="360" w:lineRule="auto"/>
        <w:rPr>
          <w:rFonts w:ascii="Times New Roman" w:hAnsi="Times New Roman"/>
        </w:rPr>
      </w:pPr>
      <w:bookmarkStart w:id="766" w:name="_Toc201150081"/>
      <w:r>
        <w:rPr>
          <w:rFonts w:ascii="Times New Roman" w:hAnsi="Times New Roman"/>
        </w:rPr>
        <w:t>4</w:t>
      </w:r>
      <w:r w:rsidR="00983407" w:rsidRPr="0060692E">
        <w:rPr>
          <w:rFonts w:ascii="Times New Roman" w:hAnsi="Times New Roman"/>
        </w:rPr>
        <w:t>.4.3 Syntax</w:t>
      </w:r>
      <w:bookmarkEnd w:id="766"/>
    </w:p>
    <w:p w14:paraId="5C00ACE8" w14:textId="53DB1264" w:rsidR="00557A89" w:rsidRPr="0060692E" w:rsidRDefault="006C5D65" w:rsidP="00983407">
      <w:pPr>
        <w:spacing w:line="360" w:lineRule="auto"/>
        <w:ind w:firstLine="426"/>
        <w:rPr>
          <w:sz w:val="26"/>
          <w:szCs w:val="26"/>
          <w:lang w:val="en-GB" w:eastAsia="en-US"/>
        </w:rPr>
      </w:pPr>
      <w:r w:rsidRPr="006C5D65">
        <w:rPr>
          <w:sz w:val="26"/>
          <w:szCs w:val="26"/>
          <w:lang w:val="en-GB" w:eastAsia="en-US"/>
        </w:rPr>
        <w:t>The system supports a wide range of color schemes. Below are selected examples from each category to illustrate common use cases.</w:t>
      </w:r>
    </w:p>
    <w:p w14:paraId="1012E0FC" w14:textId="5C6C1DE8" w:rsidR="003869A4" w:rsidRDefault="00834946" w:rsidP="003869A4">
      <w:pPr>
        <w:pStyle w:val="Heading3"/>
        <w:spacing w:after="0" w:line="360" w:lineRule="auto"/>
        <w:rPr>
          <w:rFonts w:ascii="Times New Roman" w:hAnsi="Times New Roman"/>
        </w:rPr>
      </w:pPr>
      <w:bookmarkStart w:id="767" w:name="_Toc201150082"/>
      <w:r>
        <w:rPr>
          <w:rFonts w:ascii="Times New Roman" w:hAnsi="Times New Roman"/>
        </w:rPr>
        <w:t>4</w:t>
      </w:r>
      <w:r w:rsidR="003869A4" w:rsidRPr="0060692E">
        <w:rPr>
          <w:rFonts w:ascii="Times New Roman" w:hAnsi="Times New Roman"/>
        </w:rPr>
        <w:t xml:space="preserve">.4.3.1 Categorical </w:t>
      </w:r>
      <w:r w:rsidR="006C5D65">
        <w:rPr>
          <w:rFonts w:ascii="Times New Roman" w:hAnsi="Times New Roman"/>
        </w:rPr>
        <w:t>Palettes (Discrete)</w:t>
      </w:r>
      <w:bookmarkEnd w:id="767"/>
    </w:p>
    <w:p w14:paraId="127F1005" w14:textId="42101AA1" w:rsidR="006C5D65" w:rsidRDefault="006C5D65" w:rsidP="006C5D65">
      <w:pPr>
        <w:spacing w:line="360" w:lineRule="auto"/>
        <w:ind w:firstLine="426"/>
        <w:rPr>
          <w:sz w:val="26"/>
          <w:szCs w:val="26"/>
        </w:rPr>
      </w:pPr>
      <w:r w:rsidRPr="006C5D65">
        <w:rPr>
          <w:sz w:val="26"/>
          <w:szCs w:val="26"/>
        </w:rPr>
        <w:t>Categorical palettes are ideal for distinguishing between distinct groups or categories, such as different regions or product types.</w:t>
      </w:r>
    </w:p>
    <w:p w14:paraId="129C2975" w14:textId="318FE580" w:rsidR="006C5D65" w:rsidRPr="006C5D65" w:rsidRDefault="006C5D65" w:rsidP="006C5D65">
      <w:pPr>
        <w:pStyle w:val="ListParagraph"/>
        <w:numPr>
          <w:ilvl w:val="0"/>
          <w:numId w:val="31"/>
        </w:numPr>
        <w:spacing w:line="360" w:lineRule="auto"/>
        <w:ind w:leftChars="0" w:left="851" w:firstLineChars="0" w:hanging="425"/>
        <w:rPr>
          <w:sz w:val="26"/>
          <w:szCs w:val="26"/>
        </w:rPr>
      </w:pPr>
      <w:bookmarkStart w:id="768" w:name="_Toc201057381"/>
      <w:bookmarkStart w:id="769" w:name="_Toc201150083"/>
      <w:r w:rsidRPr="006C5D65">
        <w:rPr>
          <w:rFonts w:hint="eastAsia"/>
          <w:sz w:val="26"/>
          <w:szCs w:val="26"/>
        </w:rPr>
        <w:t>"Category10" → Maps to d3.schemeCategory10, which returns an array of 10 distinct, high-contrast colors.</w:t>
      </w:r>
      <w:r>
        <w:rPr>
          <w:sz w:val="26"/>
          <w:szCs w:val="26"/>
        </w:rPr>
        <w:t xml:space="preserve"> (</w:t>
      </w:r>
      <w:r w:rsidRPr="006C5D65">
        <w:rPr>
          <w:sz w:val="26"/>
          <w:szCs w:val="26"/>
        </w:rPr>
        <w:t>Use case: Assigning unique colors to different departments in a bar chart</w:t>
      </w:r>
      <w:r>
        <w:rPr>
          <w:sz w:val="26"/>
          <w:szCs w:val="26"/>
        </w:rPr>
        <w:t>)</w:t>
      </w:r>
      <w:r w:rsidRPr="006C5D65">
        <w:rPr>
          <w:sz w:val="26"/>
          <w:szCs w:val="26"/>
        </w:rPr>
        <w:t>.</w:t>
      </w:r>
      <w:bookmarkStart w:id="770" w:name="_Toc197425237"/>
      <w:bookmarkStart w:id="771" w:name="_Toc197426662"/>
      <w:bookmarkStart w:id="772" w:name="_Toc197426897"/>
      <w:r>
        <w:rPr>
          <w:sz w:val="26"/>
          <w:szCs w:val="26"/>
        </w:rPr>
        <w:t xml:space="preserve"> </w:t>
      </w:r>
      <w:r w:rsidRPr="006C5D65">
        <w:rPr>
          <w:sz w:val="26"/>
          <w:szCs w:val="26"/>
          <w:lang w:val="en-GB" w:eastAsia="en-US"/>
        </w:rPr>
        <w:t>Category10 (= d3.schemeCategory10)</w:t>
      </w:r>
      <w:bookmarkEnd w:id="768"/>
      <w:bookmarkEnd w:id="769"/>
      <w:bookmarkEnd w:id="770"/>
      <w:bookmarkEnd w:id="771"/>
      <w:bookmarkEnd w:id="772"/>
    </w:p>
    <w:p w14:paraId="38EDB742" w14:textId="2137EDE0" w:rsidR="006C5D65" w:rsidRPr="006C5D65" w:rsidRDefault="006C5D65" w:rsidP="006C5D65">
      <w:pPr>
        <w:spacing w:line="360" w:lineRule="auto"/>
        <w:ind w:left="131" w:firstLine="720"/>
        <w:rPr>
          <w:sz w:val="26"/>
          <w:szCs w:val="26"/>
          <w:lang w:val="en-GB" w:eastAsia="en-US"/>
        </w:rPr>
      </w:pPr>
      <w:r w:rsidRPr="0060692E">
        <w:rPr>
          <w:noProof/>
          <w:sz w:val="26"/>
          <w:szCs w:val="26"/>
          <w:lang w:val="en-GB"/>
        </w:rPr>
        <w:drawing>
          <wp:inline distT="0" distB="0" distL="0" distR="0" wp14:anchorId="72FBAA62" wp14:editId="3BC4661E">
            <wp:extent cx="3810000" cy="38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381000"/>
                    </a:xfrm>
                    <a:prstGeom prst="rect">
                      <a:avLst/>
                    </a:prstGeom>
                    <a:noFill/>
                    <a:ln>
                      <a:noFill/>
                    </a:ln>
                  </pic:spPr>
                </pic:pic>
              </a:graphicData>
            </a:graphic>
          </wp:inline>
        </w:drawing>
      </w:r>
    </w:p>
    <w:p w14:paraId="16B926EC" w14:textId="77777777" w:rsidR="006C5D65" w:rsidRPr="0060692E" w:rsidRDefault="006C5D65" w:rsidP="006C5D65">
      <w:pPr>
        <w:pStyle w:val="ListParagraph"/>
        <w:numPr>
          <w:ilvl w:val="0"/>
          <w:numId w:val="10"/>
        </w:numPr>
        <w:spacing w:line="360" w:lineRule="auto"/>
        <w:ind w:leftChars="0" w:left="851" w:firstLineChars="0" w:hanging="425"/>
        <w:rPr>
          <w:sz w:val="26"/>
          <w:szCs w:val="26"/>
          <w:lang w:val="en-GB" w:eastAsia="en-US"/>
        </w:rPr>
      </w:pPr>
      <w:bookmarkStart w:id="773" w:name="_Toc201057382"/>
      <w:bookmarkStart w:id="774" w:name="_Toc201150084"/>
      <w:r w:rsidRPr="006C5D65">
        <w:rPr>
          <w:rFonts w:hint="eastAsia"/>
          <w:sz w:val="26"/>
          <w:szCs w:val="26"/>
        </w:rPr>
        <w:t>"Pastel1" → Maps to d3.schemePastel1, a softer palette suited for less aggressive visuals</w:t>
      </w:r>
      <w:r>
        <w:rPr>
          <w:sz w:val="26"/>
          <w:szCs w:val="26"/>
        </w:rPr>
        <w:t xml:space="preserve"> (</w:t>
      </w:r>
      <w:r w:rsidRPr="006C5D65">
        <w:rPr>
          <w:sz w:val="26"/>
          <w:szCs w:val="26"/>
        </w:rPr>
        <w:t>Use case: Visualizing demographic segments in a pie chart</w:t>
      </w:r>
      <w:r>
        <w:rPr>
          <w:sz w:val="26"/>
          <w:szCs w:val="26"/>
        </w:rPr>
        <w:t>)</w:t>
      </w:r>
      <w:r w:rsidRPr="006C5D65">
        <w:rPr>
          <w:rFonts w:hint="eastAsia"/>
          <w:sz w:val="26"/>
          <w:szCs w:val="26"/>
        </w:rPr>
        <w:t>.</w:t>
      </w:r>
      <w:r>
        <w:rPr>
          <w:sz w:val="26"/>
          <w:szCs w:val="26"/>
        </w:rPr>
        <w:t xml:space="preserve"> </w:t>
      </w:r>
      <w:bookmarkStart w:id="775" w:name="_Toc197425242"/>
      <w:bookmarkStart w:id="776" w:name="_Toc197426667"/>
      <w:bookmarkStart w:id="777" w:name="_Toc197426902"/>
      <w:r w:rsidRPr="0060692E">
        <w:rPr>
          <w:sz w:val="26"/>
          <w:szCs w:val="26"/>
          <w:lang w:val="en-GB" w:eastAsia="en-US"/>
        </w:rPr>
        <w:t>Pastel1 (= d3.schemePastel1)</w:t>
      </w:r>
      <w:bookmarkEnd w:id="773"/>
      <w:bookmarkEnd w:id="774"/>
      <w:bookmarkEnd w:id="775"/>
      <w:bookmarkEnd w:id="776"/>
      <w:bookmarkEnd w:id="777"/>
    </w:p>
    <w:p w14:paraId="2060BAB6" w14:textId="01DAC951" w:rsidR="006C5D65" w:rsidRPr="006C5D65" w:rsidRDefault="006C5D65" w:rsidP="006C5D65">
      <w:pPr>
        <w:pStyle w:val="ListParagraph"/>
        <w:spacing w:line="360" w:lineRule="auto"/>
        <w:ind w:leftChars="0" w:left="851" w:firstLineChars="0" w:firstLine="0"/>
        <w:rPr>
          <w:sz w:val="26"/>
          <w:szCs w:val="26"/>
        </w:rPr>
      </w:pPr>
      <w:bookmarkStart w:id="778" w:name="_Toc201057383"/>
      <w:bookmarkStart w:id="779" w:name="_Toc201150085"/>
      <w:r w:rsidRPr="0060692E">
        <w:rPr>
          <w:noProof/>
          <w:sz w:val="26"/>
          <w:szCs w:val="26"/>
          <w:lang w:val="en-GB"/>
        </w:rPr>
        <w:drawing>
          <wp:inline distT="0" distB="0" distL="0" distR="0" wp14:anchorId="4169E6B1" wp14:editId="16C3EBF9">
            <wp:extent cx="3429000" cy="38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381000"/>
                    </a:xfrm>
                    <a:prstGeom prst="rect">
                      <a:avLst/>
                    </a:prstGeom>
                    <a:noFill/>
                    <a:ln>
                      <a:noFill/>
                    </a:ln>
                  </pic:spPr>
                </pic:pic>
              </a:graphicData>
            </a:graphic>
          </wp:inline>
        </w:drawing>
      </w:r>
      <w:bookmarkEnd w:id="778"/>
      <w:bookmarkEnd w:id="779"/>
    </w:p>
    <w:p w14:paraId="37CACF62" w14:textId="11F8439E" w:rsidR="003869A4" w:rsidRDefault="00834946" w:rsidP="003869A4">
      <w:pPr>
        <w:pStyle w:val="Heading3"/>
        <w:spacing w:after="0" w:line="360" w:lineRule="auto"/>
        <w:rPr>
          <w:rFonts w:ascii="Times New Roman" w:hAnsi="Times New Roman"/>
        </w:rPr>
      </w:pPr>
      <w:bookmarkStart w:id="780" w:name="_Toc201150086"/>
      <w:r>
        <w:rPr>
          <w:rFonts w:ascii="Times New Roman" w:hAnsi="Times New Roman"/>
        </w:rPr>
        <w:lastRenderedPageBreak/>
        <w:t>4</w:t>
      </w:r>
      <w:r w:rsidR="003869A4" w:rsidRPr="0060692E">
        <w:rPr>
          <w:rFonts w:ascii="Times New Roman" w:hAnsi="Times New Roman"/>
        </w:rPr>
        <w:t xml:space="preserve">.4.3.2 </w:t>
      </w:r>
      <w:r w:rsidR="006C5D65">
        <w:rPr>
          <w:rFonts w:ascii="Times New Roman" w:hAnsi="Times New Roman"/>
        </w:rPr>
        <w:t>Sequential Palettes (Continuous or Discrete)</w:t>
      </w:r>
      <w:bookmarkEnd w:id="780"/>
    </w:p>
    <w:p w14:paraId="6CF45740" w14:textId="77777777" w:rsidR="006C5D65" w:rsidRDefault="006C5D65" w:rsidP="006C5D65">
      <w:pPr>
        <w:spacing w:line="360" w:lineRule="auto"/>
        <w:ind w:firstLine="426"/>
        <w:rPr>
          <w:sz w:val="26"/>
          <w:szCs w:val="26"/>
        </w:rPr>
      </w:pPr>
      <w:r w:rsidRPr="006C5D65">
        <w:rPr>
          <w:sz w:val="26"/>
          <w:szCs w:val="26"/>
        </w:rPr>
        <w:t>Sequential palettes represent ordered data, such as rankings, values, or densities.</w:t>
      </w:r>
    </w:p>
    <w:p w14:paraId="301B523D" w14:textId="77777777" w:rsidR="003633B4" w:rsidRPr="0060692E" w:rsidRDefault="006C5D65" w:rsidP="003633B4">
      <w:pPr>
        <w:pStyle w:val="ListParagraph"/>
        <w:numPr>
          <w:ilvl w:val="0"/>
          <w:numId w:val="10"/>
        </w:numPr>
        <w:spacing w:line="360" w:lineRule="auto"/>
        <w:ind w:leftChars="0" w:left="851" w:firstLineChars="0" w:hanging="425"/>
        <w:rPr>
          <w:sz w:val="26"/>
          <w:szCs w:val="26"/>
          <w:lang w:val="en-GB" w:eastAsia="en-US"/>
        </w:rPr>
      </w:pPr>
      <w:bookmarkStart w:id="781" w:name="_Toc201057385"/>
      <w:bookmarkStart w:id="782" w:name="_Toc201150087"/>
      <w:r w:rsidRPr="006C5D65">
        <w:rPr>
          <w:rFonts w:hint="eastAsia"/>
          <w:sz w:val="26"/>
          <w:szCs w:val="26"/>
        </w:rPr>
        <w:t>"Reds[5]" → Maps to d3.schemeReds[5], returning five shades of red</w:t>
      </w:r>
      <w:r>
        <w:rPr>
          <w:sz w:val="26"/>
          <w:szCs w:val="26"/>
        </w:rPr>
        <w:t xml:space="preserve"> (</w:t>
      </w:r>
      <w:r w:rsidRPr="006C5D65">
        <w:rPr>
          <w:sz w:val="26"/>
          <w:szCs w:val="26"/>
        </w:rPr>
        <w:t>Use case: Displaying population density by region in a choropleth map</w:t>
      </w:r>
      <w:r>
        <w:rPr>
          <w:sz w:val="26"/>
          <w:szCs w:val="26"/>
        </w:rPr>
        <w:t>)</w:t>
      </w:r>
      <w:r w:rsidRPr="006C5D65">
        <w:rPr>
          <w:rFonts w:hint="eastAsia"/>
          <w:sz w:val="26"/>
          <w:szCs w:val="26"/>
        </w:rPr>
        <w:t>.</w:t>
      </w:r>
      <w:r>
        <w:rPr>
          <w:sz w:val="26"/>
          <w:szCs w:val="26"/>
        </w:rPr>
        <w:t xml:space="preserve"> </w:t>
      </w:r>
      <w:r w:rsidR="003633B4" w:rsidRPr="0060692E">
        <w:rPr>
          <w:sz w:val="26"/>
          <w:szCs w:val="26"/>
          <w:lang w:val="en-GB" w:eastAsia="en-US"/>
        </w:rPr>
        <w:t xml:space="preserve">Reds[k] (= d3.schemeReds[k]). </w:t>
      </w:r>
      <w:r w:rsidR="003633B4" w:rsidRPr="0060692E">
        <w:rPr>
          <w:i/>
          <w:iCs/>
          <w:sz w:val="26"/>
          <w:szCs w:val="26"/>
          <w:lang w:val="en-GB" w:eastAsia="en-US"/>
        </w:rPr>
        <w:t xml:space="preserve"> k in 3 – 11.</w:t>
      </w:r>
      <w:bookmarkEnd w:id="781"/>
      <w:bookmarkEnd w:id="782"/>
    </w:p>
    <w:p w14:paraId="6E3FAAD4" w14:textId="233EEAFC" w:rsidR="006C5D65" w:rsidRPr="003633B4"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55344F1D" wp14:editId="52CBF2EF">
            <wp:extent cx="3429000" cy="381000"/>
            <wp:effectExtent l="0" t="0" r="0" b="0"/>
            <wp:docPr id="934053769" name="Picture 9340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0" cy="381000"/>
                    </a:xfrm>
                    <a:prstGeom prst="rect">
                      <a:avLst/>
                    </a:prstGeom>
                    <a:noFill/>
                    <a:ln>
                      <a:noFill/>
                    </a:ln>
                  </pic:spPr>
                </pic:pic>
              </a:graphicData>
            </a:graphic>
          </wp:inline>
        </w:drawing>
      </w:r>
    </w:p>
    <w:p w14:paraId="0ECB6EED" w14:textId="77777777" w:rsidR="003633B4" w:rsidRPr="0060692E" w:rsidRDefault="006C5D65" w:rsidP="003633B4">
      <w:pPr>
        <w:pStyle w:val="ListParagraph"/>
        <w:numPr>
          <w:ilvl w:val="0"/>
          <w:numId w:val="10"/>
        </w:numPr>
        <w:spacing w:line="360" w:lineRule="auto"/>
        <w:ind w:leftChars="0" w:left="851" w:firstLineChars="0" w:hanging="425"/>
        <w:rPr>
          <w:sz w:val="26"/>
          <w:szCs w:val="26"/>
          <w:lang w:val="en-GB" w:eastAsia="en-US"/>
        </w:rPr>
      </w:pPr>
      <w:bookmarkStart w:id="783" w:name="_Toc201057386"/>
      <w:bookmarkStart w:id="784" w:name="_Toc201150088"/>
      <w:r w:rsidRPr="006C5D65">
        <w:rPr>
          <w:rFonts w:hint="eastAsia"/>
          <w:sz w:val="26"/>
          <w:szCs w:val="26"/>
        </w:rPr>
        <w:t>"Blues" → Maps to d3.interpolateBlues, offering a smooth gradient of blue tones</w:t>
      </w:r>
      <w:r>
        <w:rPr>
          <w:sz w:val="26"/>
          <w:szCs w:val="26"/>
        </w:rPr>
        <w:t xml:space="preserve"> (</w:t>
      </w:r>
      <w:r w:rsidRPr="006C5D65">
        <w:rPr>
          <w:sz w:val="26"/>
          <w:szCs w:val="26"/>
        </w:rPr>
        <w:t>Use case: Indicating temperature changes or performance scores</w:t>
      </w:r>
      <w:r>
        <w:rPr>
          <w:sz w:val="26"/>
          <w:szCs w:val="26"/>
        </w:rPr>
        <w:t>)</w:t>
      </w:r>
      <w:r w:rsidRPr="006C5D65">
        <w:rPr>
          <w:sz w:val="26"/>
          <w:szCs w:val="26"/>
        </w:rPr>
        <w:t>.</w:t>
      </w:r>
      <w:r w:rsidR="003633B4">
        <w:rPr>
          <w:sz w:val="26"/>
          <w:szCs w:val="26"/>
        </w:rPr>
        <w:t xml:space="preserve"> </w:t>
      </w:r>
      <w:r w:rsidR="003633B4" w:rsidRPr="0060692E">
        <w:rPr>
          <w:sz w:val="26"/>
          <w:szCs w:val="26"/>
          <w:lang w:val="en-GB" w:eastAsia="en-US"/>
        </w:rPr>
        <w:t>Blues (= d3.interpolateBlues)</w:t>
      </w:r>
      <w:bookmarkEnd w:id="783"/>
      <w:bookmarkEnd w:id="784"/>
    </w:p>
    <w:p w14:paraId="28A75CE2" w14:textId="42DDE6D1" w:rsidR="006C5D65" w:rsidRPr="003633B4" w:rsidRDefault="003633B4" w:rsidP="003633B4">
      <w:pPr>
        <w:spacing w:line="360" w:lineRule="auto"/>
        <w:ind w:firstLine="426"/>
        <w:rPr>
          <w:sz w:val="26"/>
          <w:szCs w:val="26"/>
          <w:lang w:val="en-GB" w:eastAsia="en-US"/>
        </w:rPr>
      </w:pPr>
      <w:r w:rsidRPr="0060692E">
        <w:rPr>
          <w:noProof/>
          <w:sz w:val="26"/>
          <w:szCs w:val="26"/>
          <w:lang w:val="en-GB"/>
        </w:rPr>
        <w:drawing>
          <wp:inline distT="0" distB="0" distL="0" distR="0" wp14:anchorId="409EA5A5" wp14:editId="21458396">
            <wp:extent cx="4184650" cy="342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650" cy="342900"/>
                    </a:xfrm>
                    <a:prstGeom prst="rect">
                      <a:avLst/>
                    </a:prstGeom>
                    <a:noFill/>
                    <a:ln>
                      <a:noFill/>
                    </a:ln>
                  </pic:spPr>
                </pic:pic>
              </a:graphicData>
            </a:graphic>
          </wp:inline>
        </w:drawing>
      </w:r>
    </w:p>
    <w:p w14:paraId="331C25DD" w14:textId="423F2492" w:rsidR="00E73B44" w:rsidRDefault="00834946" w:rsidP="00E73B44">
      <w:pPr>
        <w:pStyle w:val="Heading3"/>
        <w:spacing w:after="0" w:line="360" w:lineRule="auto"/>
        <w:rPr>
          <w:rFonts w:ascii="Times New Roman" w:hAnsi="Times New Roman"/>
        </w:rPr>
      </w:pPr>
      <w:bookmarkStart w:id="785" w:name="_Toc201150089"/>
      <w:r>
        <w:rPr>
          <w:rFonts w:ascii="Times New Roman" w:hAnsi="Times New Roman"/>
        </w:rPr>
        <w:t>4</w:t>
      </w:r>
      <w:r w:rsidR="00E73B44" w:rsidRPr="0060692E">
        <w:rPr>
          <w:rFonts w:ascii="Times New Roman" w:hAnsi="Times New Roman"/>
        </w:rPr>
        <w:t>.4.3.</w:t>
      </w:r>
      <w:r w:rsidR="002F0156" w:rsidRPr="0060692E">
        <w:rPr>
          <w:rFonts w:ascii="Times New Roman" w:hAnsi="Times New Roman"/>
        </w:rPr>
        <w:t>3</w:t>
      </w:r>
      <w:r w:rsidR="00E73B44" w:rsidRPr="0060692E">
        <w:rPr>
          <w:rFonts w:ascii="Times New Roman" w:hAnsi="Times New Roman"/>
        </w:rPr>
        <w:t xml:space="preserve"> Diverging </w:t>
      </w:r>
      <w:r w:rsidR="003633B4">
        <w:rPr>
          <w:rFonts w:ascii="Times New Roman" w:hAnsi="Times New Roman"/>
        </w:rPr>
        <w:t>palettes</w:t>
      </w:r>
      <w:bookmarkEnd w:id="785"/>
    </w:p>
    <w:p w14:paraId="449785FB" w14:textId="03FBDA16" w:rsidR="003633B4" w:rsidRPr="003633B4" w:rsidRDefault="003633B4" w:rsidP="003633B4">
      <w:pPr>
        <w:spacing w:line="360" w:lineRule="auto"/>
        <w:ind w:firstLine="426"/>
        <w:rPr>
          <w:sz w:val="26"/>
          <w:szCs w:val="26"/>
        </w:rPr>
      </w:pPr>
      <w:r w:rsidRPr="003633B4">
        <w:rPr>
          <w:sz w:val="26"/>
          <w:szCs w:val="26"/>
        </w:rPr>
        <w:t>Diverging palettes are useful when the data has a meaningful midpoint, such as above/below average comparisons.</w:t>
      </w:r>
    </w:p>
    <w:p w14:paraId="01E5C353" w14:textId="0FAACF7D" w:rsidR="003633B4" w:rsidRPr="0060692E" w:rsidRDefault="003633B4" w:rsidP="003633B4">
      <w:pPr>
        <w:pStyle w:val="ListParagraph"/>
        <w:numPr>
          <w:ilvl w:val="0"/>
          <w:numId w:val="10"/>
        </w:numPr>
        <w:spacing w:line="360" w:lineRule="auto"/>
        <w:ind w:leftChars="0" w:left="851" w:firstLineChars="0" w:hanging="425"/>
        <w:rPr>
          <w:sz w:val="26"/>
          <w:szCs w:val="26"/>
          <w:lang w:val="en-GB" w:eastAsia="en-US"/>
        </w:rPr>
      </w:pPr>
      <w:bookmarkStart w:id="786" w:name="_Toc197425252"/>
      <w:bookmarkStart w:id="787" w:name="_Toc197426677"/>
      <w:bookmarkStart w:id="788" w:name="_Toc197426912"/>
      <w:bookmarkStart w:id="789" w:name="_Toc201057388"/>
      <w:bookmarkStart w:id="790" w:name="_Toc201150090"/>
      <w:r w:rsidRPr="003633B4">
        <w:rPr>
          <w:rFonts w:hint="eastAsia"/>
          <w:sz w:val="26"/>
          <w:szCs w:val="26"/>
          <w:lang w:val="en-GB" w:eastAsia="en-US"/>
        </w:rPr>
        <w:t>"RdYlBu" → Maps to d3.interpolateRdYlBu, transitioning from red to yellow to blue</w:t>
      </w:r>
      <w:r>
        <w:rPr>
          <w:sz w:val="26"/>
          <w:szCs w:val="26"/>
          <w:lang w:val="en-GB" w:eastAsia="en-US"/>
        </w:rPr>
        <w:t xml:space="preserve"> (</w:t>
      </w:r>
      <w:r w:rsidRPr="003633B4">
        <w:rPr>
          <w:sz w:val="26"/>
          <w:szCs w:val="26"/>
          <w:lang w:val="en-GB" w:eastAsia="en-US"/>
        </w:rPr>
        <w:t>Use case: Highlighting deviations from a baseline, such as financial gains vs. losses</w:t>
      </w:r>
      <w:r w:rsidR="00E73B44" w:rsidRPr="003633B4">
        <w:rPr>
          <w:sz w:val="26"/>
          <w:szCs w:val="26"/>
          <w:lang w:val="en-GB" w:eastAsia="en-US"/>
        </w:rPr>
        <w:t>)</w:t>
      </w:r>
      <w:bookmarkEnd w:id="786"/>
      <w:bookmarkEnd w:id="787"/>
      <w:bookmarkEnd w:id="788"/>
      <w:r>
        <w:rPr>
          <w:sz w:val="26"/>
          <w:szCs w:val="26"/>
          <w:lang w:val="en-GB" w:eastAsia="en-US"/>
        </w:rPr>
        <w:t>.</w:t>
      </w:r>
      <w:r w:rsidRPr="003633B4">
        <w:rPr>
          <w:sz w:val="26"/>
          <w:szCs w:val="26"/>
          <w:lang w:val="en-GB" w:eastAsia="en-US"/>
        </w:rPr>
        <w:t xml:space="preserve"> </w:t>
      </w:r>
      <w:r w:rsidRPr="0060692E">
        <w:rPr>
          <w:sz w:val="26"/>
          <w:szCs w:val="26"/>
          <w:lang w:val="en-GB" w:eastAsia="en-US"/>
        </w:rPr>
        <w:t>RdYlBu (= d3.interpolateRdYlBu)</w:t>
      </w:r>
      <w:bookmarkEnd w:id="789"/>
      <w:bookmarkEnd w:id="790"/>
    </w:p>
    <w:p w14:paraId="61E2FB4D" w14:textId="020C0EC4" w:rsidR="00E73B44" w:rsidRPr="003633B4"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2F0469E8" wp14:editId="575FC238">
            <wp:extent cx="4210050" cy="336550"/>
            <wp:effectExtent l="0" t="0" r="0" b="6350"/>
            <wp:docPr id="934053770" name="Picture 9340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0050" cy="336550"/>
                    </a:xfrm>
                    <a:prstGeom prst="rect">
                      <a:avLst/>
                    </a:prstGeom>
                    <a:noFill/>
                    <a:ln>
                      <a:noFill/>
                    </a:ln>
                  </pic:spPr>
                </pic:pic>
              </a:graphicData>
            </a:graphic>
          </wp:inline>
        </w:drawing>
      </w:r>
    </w:p>
    <w:p w14:paraId="64539142" w14:textId="77777777" w:rsidR="003633B4" w:rsidRPr="0060692E" w:rsidRDefault="003633B4" w:rsidP="003633B4">
      <w:pPr>
        <w:pStyle w:val="ListParagraph"/>
        <w:numPr>
          <w:ilvl w:val="0"/>
          <w:numId w:val="10"/>
        </w:numPr>
        <w:spacing w:line="360" w:lineRule="auto"/>
        <w:ind w:leftChars="0" w:left="851" w:firstLineChars="0" w:hanging="425"/>
        <w:rPr>
          <w:sz w:val="26"/>
          <w:szCs w:val="26"/>
          <w:lang w:val="en-GB" w:eastAsia="en-US"/>
        </w:rPr>
      </w:pPr>
      <w:bookmarkStart w:id="791" w:name="_Toc201057389"/>
      <w:bookmarkStart w:id="792" w:name="_Toc201150091"/>
      <w:r w:rsidRPr="003633B4">
        <w:rPr>
          <w:rFonts w:hint="eastAsia"/>
          <w:sz w:val="26"/>
          <w:szCs w:val="26"/>
          <w:lang w:val="en-GB" w:eastAsia="en-US"/>
        </w:rPr>
        <w:t>"Spectral[9]" → Maps to d3.schemeSpectral[9], offering a vivid diverging spectrum</w:t>
      </w:r>
      <w:r>
        <w:rPr>
          <w:sz w:val="26"/>
          <w:szCs w:val="26"/>
          <w:lang w:val="en-GB" w:eastAsia="en-US"/>
        </w:rPr>
        <w:t xml:space="preserve"> (</w:t>
      </w:r>
      <w:r w:rsidRPr="003633B4">
        <w:rPr>
          <w:sz w:val="26"/>
          <w:szCs w:val="26"/>
          <w:lang w:val="en-GB" w:eastAsia="en-US"/>
        </w:rPr>
        <w:t>Use case: Representing election results across a political spectrum).</w:t>
      </w:r>
      <w:r>
        <w:rPr>
          <w:sz w:val="26"/>
          <w:szCs w:val="26"/>
          <w:lang w:val="en-GB" w:eastAsia="en-US"/>
        </w:rPr>
        <w:t xml:space="preserve"> </w:t>
      </w:r>
      <w:r w:rsidRPr="0060692E">
        <w:rPr>
          <w:sz w:val="26"/>
          <w:szCs w:val="26"/>
          <w:lang w:val="en-GB" w:eastAsia="en-US"/>
        </w:rPr>
        <w:t xml:space="preserve">Spectral[k] (= d3.schemeSpectral[k]). </w:t>
      </w:r>
      <w:r w:rsidRPr="0060692E">
        <w:rPr>
          <w:i/>
          <w:iCs/>
          <w:sz w:val="26"/>
          <w:szCs w:val="26"/>
          <w:lang w:val="en-GB" w:eastAsia="en-US"/>
        </w:rPr>
        <w:t xml:space="preserve"> k in 3 – 11.</w:t>
      </w:r>
      <w:bookmarkEnd w:id="791"/>
      <w:bookmarkEnd w:id="792"/>
    </w:p>
    <w:p w14:paraId="74F8718E" w14:textId="77777777" w:rsidR="003633B4" w:rsidRPr="0060692E" w:rsidRDefault="003633B4" w:rsidP="003633B4">
      <w:pPr>
        <w:spacing w:line="360" w:lineRule="auto"/>
        <w:ind w:left="426"/>
        <w:rPr>
          <w:sz w:val="26"/>
          <w:szCs w:val="26"/>
          <w:lang w:val="en-GB" w:eastAsia="en-US"/>
        </w:rPr>
      </w:pPr>
      <w:r w:rsidRPr="0060692E">
        <w:rPr>
          <w:noProof/>
          <w:sz w:val="26"/>
          <w:szCs w:val="26"/>
          <w:lang w:val="en-GB"/>
        </w:rPr>
        <w:drawing>
          <wp:inline distT="0" distB="0" distL="0" distR="0" wp14:anchorId="1F6CF222" wp14:editId="3191CC02">
            <wp:extent cx="4191000" cy="381000"/>
            <wp:effectExtent l="0" t="0" r="0" b="0"/>
            <wp:docPr id="934053771" name="Picture 9340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381000"/>
                    </a:xfrm>
                    <a:prstGeom prst="rect">
                      <a:avLst/>
                    </a:prstGeom>
                    <a:noFill/>
                    <a:ln>
                      <a:noFill/>
                    </a:ln>
                  </pic:spPr>
                </pic:pic>
              </a:graphicData>
            </a:graphic>
          </wp:inline>
        </w:drawing>
      </w:r>
    </w:p>
    <w:p w14:paraId="71B8E92D" w14:textId="1A926ACB" w:rsidR="002F0156" w:rsidRDefault="00834946" w:rsidP="002F0156">
      <w:pPr>
        <w:pStyle w:val="Heading3"/>
        <w:spacing w:after="0" w:line="360" w:lineRule="auto"/>
        <w:rPr>
          <w:rFonts w:ascii="Times New Roman" w:hAnsi="Times New Roman"/>
        </w:rPr>
      </w:pPr>
      <w:bookmarkStart w:id="793" w:name="_Toc201150092"/>
      <w:r>
        <w:rPr>
          <w:rFonts w:ascii="Times New Roman" w:hAnsi="Times New Roman"/>
        </w:rPr>
        <w:t>4</w:t>
      </w:r>
      <w:r w:rsidR="002F0156" w:rsidRPr="0060692E">
        <w:rPr>
          <w:rFonts w:ascii="Times New Roman" w:hAnsi="Times New Roman"/>
        </w:rPr>
        <w:t xml:space="preserve">.4.3.4 </w:t>
      </w:r>
      <w:r w:rsidR="003633B4">
        <w:rPr>
          <w:rFonts w:ascii="Times New Roman" w:hAnsi="Times New Roman"/>
        </w:rPr>
        <w:t>Cyclical Palettes</w:t>
      </w:r>
      <w:bookmarkEnd w:id="793"/>
    </w:p>
    <w:p w14:paraId="423EB77F" w14:textId="77777777" w:rsidR="00041DF7" w:rsidRPr="00041DF7" w:rsidRDefault="003633B4" w:rsidP="00041DF7">
      <w:pPr>
        <w:spacing w:line="360" w:lineRule="auto"/>
        <w:ind w:firstLine="426"/>
        <w:rPr>
          <w:sz w:val="26"/>
          <w:szCs w:val="26"/>
        </w:rPr>
      </w:pPr>
      <w:r w:rsidRPr="003633B4">
        <w:rPr>
          <w:sz w:val="26"/>
          <w:szCs w:val="26"/>
        </w:rPr>
        <w:t>Cyclical palettes are best suited for data with repeating or circular characteristics, such as angles or time-of-day.</w:t>
      </w:r>
      <w:r w:rsidR="00041DF7">
        <w:rPr>
          <w:sz w:val="26"/>
          <w:szCs w:val="26"/>
        </w:rPr>
        <w:t xml:space="preserve"> </w:t>
      </w:r>
      <w:r w:rsidR="00041DF7" w:rsidRPr="00041DF7">
        <w:rPr>
          <w:sz w:val="26"/>
          <w:szCs w:val="26"/>
        </w:rPr>
        <w:t xml:space="preserve">Rainbow (= d3.interpolateRainbow) </w:t>
      </w:r>
    </w:p>
    <w:p w14:paraId="6E8E5496" w14:textId="6F8B2101" w:rsidR="005E24F9" w:rsidRDefault="00041DF7" w:rsidP="00041DF7">
      <w:pPr>
        <w:spacing w:line="360" w:lineRule="auto"/>
        <w:ind w:firstLine="426"/>
        <w:rPr>
          <w:sz w:val="26"/>
          <w:szCs w:val="26"/>
          <w:lang w:val="en-GB" w:eastAsia="en-US"/>
        </w:rPr>
      </w:pPr>
      <w:r>
        <w:rPr>
          <w:noProof/>
          <w:sz w:val="26"/>
          <w:szCs w:val="26"/>
          <w:lang w:val="en-GB"/>
        </w:rPr>
        <w:drawing>
          <wp:inline distT="0" distB="0" distL="0" distR="0" wp14:anchorId="170F1FCA" wp14:editId="1FAF32AD">
            <wp:extent cx="4221480" cy="358140"/>
            <wp:effectExtent l="0" t="0" r="7620" b="3810"/>
            <wp:docPr id="934053774" name="Picture 9340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1480" cy="358140"/>
                    </a:xfrm>
                    <a:prstGeom prst="rect">
                      <a:avLst/>
                    </a:prstGeom>
                    <a:noFill/>
                    <a:ln>
                      <a:noFill/>
                    </a:ln>
                  </pic:spPr>
                </pic:pic>
              </a:graphicData>
            </a:graphic>
          </wp:inline>
        </w:drawing>
      </w:r>
      <w:r>
        <w:rPr>
          <w:color w:val="000000"/>
          <w:sz w:val="26"/>
          <w:szCs w:val="26"/>
          <w:shd w:val="clear" w:color="auto" w:fill="FFFFFF"/>
          <w:lang w:val="en-GB"/>
        </w:rPr>
        <w:br/>
      </w:r>
    </w:p>
    <w:p w14:paraId="0E77C90A" w14:textId="6E1A7C26" w:rsidR="00A774DA" w:rsidRDefault="00834946" w:rsidP="00A774DA">
      <w:pPr>
        <w:pStyle w:val="Heading2"/>
        <w:spacing w:after="0" w:line="360" w:lineRule="auto"/>
        <w:rPr>
          <w:rFonts w:ascii="Times New Roman" w:hAnsi="Times New Roman" w:cs="Times New Roman"/>
          <w:i w:val="0"/>
          <w:sz w:val="26"/>
          <w:szCs w:val="26"/>
          <w:lang w:val="en-GB"/>
        </w:rPr>
      </w:pPr>
      <w:bookmarkStart w:id="794" w:name="_Toc201150093"/>
      <w:bookmarkStart w:id="795" w:name="_Hlk201053473"/>
      <w:r>
        <w:rPr>
          <w:rFonts w:ascii="Times New Roman" w:hAnsi="Times New Roman" w:cs="Times New Roman"/>
          <w:i w:val="0"/>
          <w:sz w:val="26"/>
          <w:szCs w:val="26"/>
          <w:lang w:val="en-GB"/>
        </w:rPr>
        <w:lastRenderedPageBreak/>
        <w:t>4</w:t>
      </w:r>
      <w:r w:rsidR="00A774DA" w:rsidRPr="0060692E">
        <w:rPr>
          <w:rFonts w:ascii="Times New Roman" w:hAnsi="Times New Roman" w:cs="Times New Roman"/>
          <w:i w:val="0"/>
          <w:sz w:val="26"/>
          <w:szCs w:val="26"/>
          <w:lang w:val="en-GB"/>
        </w:rPr>
        <w:t>.</w:t>
      </w:r>
      <w:r w:rsidR="00A774DA">
        <w:rPr>
          <w:rFonts w:ascii="Times New Roman" w:hAnsi="Times New Roman" w:cs="Times New Roman"/>
          <w:i w:val="0"/>
          <w:sz w:val="26"/>
          <w:szCs w:val="26"/>
          <w:lang w:val="en-GB"/>
        </w:rPr>
        <w:t>5</w:t>
      </w:r>
      <w:r w:rsidR="00A774DA" w:rsidRPr="0060692E">
        <w:rPr>
          <w:rFonts w:ascii="Times New Roman" w:hAnsi="Times New Roman" w:cs="Times New Roman"/>
          <w:i w:val="0"/>
          <w:sz w:val="26"/>
          <w:szCs w:val="26"/>
          <w:lang w:val="en-GB"/>
        </w:rPr>
        <w:t xml:space="preserve"> Color </w:t>
      </w:r>
      <w:r w:rsidR="00A774DA">
        <w:rPr>
          <w:rFonts w:ascii="Times New Roman" w:hAnsi="Times New Roman" w:cs="Times New Roman"/>
          <w:i w:val="0"/>
          <w:sz w:val="26"/>
          <w:szCs w:val="26"/>
          <w:lang w:val="en-GB"/>
        </w:rPr>
        <w:t>Function</w:t>
      </w:r>
      <w:bookmarkEnd w:id="794"/>
    </w:p>
    <w:bookmarkEnd w:id="795"/>
    <w:p w14:paraId="2E50CE75" w14:textId="77777777" w:rsidR="00834946" w:rsidRDefault="00A774DA" w:rsidP="00834946">
      <w:pPr>
        <w:keepNext/>
      </w:pPr>
      <w:r w:rsidRPr="00A774DA">
        <w:rPr>
          <w:noProof/>
          <w:lang w:val="en-GB" w:eastAsia="en-US"/>
        </w:rPr>
        <w:drawing>
          <wp:inline distT="0" distB="0" distL="0" distR="0" wp14:anchorId="0473ABDA" wp14:editId="38A24516">
            <wp:extent cx="5761990" cy="3668395"/>
            <wp:effectExtent l="0" t="0" r="0" b="8255"/>
            <wp:docPr id="934053775" name="Picture 9340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668395"/>
                    </a:xfrm>
                    <a:prstGeom prst="rect">
                      <a:avLst/>
                    </a:prstGeom>
                  </pic:spPr>
                </pic:pic>
              </a:graphicData>
            </a:graphic>
          </wp:inline>
        </w:drawing>
      </w:r>
    </w:p>
    <w:p w14:paraId="615091EA" w14:textId="7604CA87" w:rsidR="00A774DA" w:rsidRPr="00834946" w:rsidRDefault="00834946" w:rsidP="00834946">
      <w:pPr>
        <w:pStyle w:val="Caption"/>
        <w:rPr>
          <w:b w:val="0"/>
          <w:bCs w:val="0"/>
          <w:i/>
          <w:iCs/>
          <w:sz w:val="26"/>
          <w:szCs w:val="26"/>
          <w:lang w:val="en-GB" w:eastAsia="en-US"/>
        </w:rPr>
      </w:pPr>
      <w:bookmarkStart w:id="796" w:name="_Toc201057546"/>
      <w:r w:rsidRPr="00834946">
        <w:rPr>
          <w:b w:val="0"/>
          <w:bCs w:val="0"/>
          <w:i/>
          <w:iCs/>
          <w:sz w:val="26"/>
          <w:szCs w:val="26"/>
          <w:lang w:val="en-GB" w:eastAsia="en-US"/>
        </w:rPr>
        <w:t xml:space="preserve">Figure </w:t>
      </w:r>
      <w:r w:rsidRPr="00834946">
        <w:rPr>
          <w:b w:val="0"/>
          <w:bCs w:val="0"/>
          <w:i/>
          <w:iCs/>
          <w:sz w:val="26"/>
          <w:szCs w:val="26"/>
          <w:lang w:val="en-GB" w:eastAsia="en-US"/>
        </w:rPr>
        <w:fldChar w:fldCharType="begin"/>
      </w:r>
      <w:r w:rsidRPr="00834946">
        <w:rPr>
          <w:b w:val="0"/>
          <w:bCs w:val="0"/>
          <w:i/>
          <w:iCs/>
          <w:sz w:val="26"/>
          <w:szCs w:val="26"/>
          <w:lang w:val="en-GB" w:eastAsia="en-US"/>
        </w:rPr>
        <w:instrText xml:space="preserve"> STYLEREF 1 \s </w:instrText>
      </w:r>
      <w:r w:rsidRPr="00834946">
        <w:rPr>
          <w:b w:val="0"/>
          <w:bCs w:val="0"/>
          <w:i/>
          <w:iCs/>
          <w:sz w:val="26"/>
          <w:szCs w:val="26"/>
          <w:lang w:val="en-GB" w:eastAsia="en-US"/>
        </w:rPr>
        <w:fldChar w:fldCharType="separate"/>
      </w:r>
      <w:r w:rsidR="003850D2">
        <w:rPr>
          <w:b w:val="0"/>
          <w:bCs w:val="0"/>
          <w:i/>
          <w:iCs/>
          <w:noProof/>
          <w:sz w:val="26"/>
          <w:szCs w:val="26"/>
          <w:lang w:val="en-GB" w:eastAsia="en-US"/>
        </w:rPr>
        <w:t>4</w:t>
      </w:r>
      <w:r w:rsidRPr="00834946">
        <w:rPr>
          <w:b w:val="0"/>
          <w:bCs w:val="0"/>
          <w:i/>
          <w:iCs/>
          <w:sz w:val="26"/>
          <w:szCs w:val="26"/>
          <w:lang w:val="en-GB" w:eastAsia="en-US"/>
        </w:rPr>
        <w:fldChar w:fldCharType="end"/>
      </w:r>
      <w:r w:rsidRPr="00834946">
        <w:rPr>
          <w:b w:val="0"/>
          <w:bCs w:val="0"/>
          <w:i/>
          <w:iCs/>
          <w:sz w:val="26"/>
          <w:szCs w:val="26"/>
          <w:lang w:val="en-GB" w:eastAsia="en-US"/>
        </w:rPr>
        <w:t>.</w:t>
      </w:r>
      <w:r w:rsidRPr="00834946">
        <w:rPr>
          <w:b w:val="0"/>
          <w:bCs w:val="0"/>
          <w:i/>
          <w:iCs/>
          <w:sz w:val="26"/>
          <w:szCs w:val="26"/>
          <w:lang w:val="en-GB" w:eastAsia="en-US"/>
        </w:rPr>
        <w:fldChar w:fldCharType="begin"/>
      </w:r>
      <w:r w:rsidRPr="00834946">
        <w:rPr>
          <w:b w:val="0"/>
          <w:bCs w:val="0"/>
          <w:i/>
          <w:iCs/>
          <w:sz w:val="26"/>
          <w:szCs w:val="26"/>
          <w:lang w:val="en-GB" w:eastAsia="en-US"/>
        </w:rPr>
        <w:instrText xml:space="preserve"> SEQ Figure \* ARABIC \s 1 </w:instrText>
      </w:r>
      <w:r w:rsidRPr="00834946">
        <w:rPr>
          <w:b w:val="0"/>
          <w:bCs w:val="0"/>
          <w:i/>
          <w:iCs/>
          <w:sz w:val="26"/>
          <w:szCs w:val="26"/>
          <w:lang w:val="en-GB" w:eastAsia="en-US"/>
        </w:rPr>
        <w:fldChar w:fldCharType="separate"/>
      </w:r>
      <w:r w:rsidR="003850D2">
        <w:rPr>
          <w:b w:val="0"/>
          <w:bCs w:val="0"/>
          <w:i/>
          <w:iCs/>
          <w:noProof/>
          <w:sz w:val="26"/>
          <w:szCs w:val="26"/>
          <w:lang w:val="en-GB" w:eastAsia="en-US"/>
        </w:rPr>
        <w:t>18</w:t>
      </w:r>
      <w:r w:rsidRPr="00834946">
        <w:rPr>
          <w:b w:val="0"/>
          <w:bCs w:val="0"/>
          <w:i/>
          <w:iCs/>
          <w:sz w:val="26"/>
          <w:szCs w:val="26"/>
          <w:lang w:val="en-GB" w:eastAsia="en-US"/>
        </w:rPr>
        <w:fldChar w:fldCharType="end"/>
      </w:r>
      <w:r w:rsidRPr="00834946">
        <w:rPr>
          <w:b w:val="0"/>
          <w:bCs w:val="0"/>
          <w:i/>
          <w:iCs/>
          <w:sz w:val="26"/>
          <w:szCs w:val="26"/>
          <w:lang w:val="en-GB" w:eastAsia="en-US"/>
        </w:rPr>
        <w:t xml:space="preserve"> Block diagram for Color Function</w:t>
      </w:r>
      <w:bookmarkEnd w:id="796"/>
      <w:r w:rsidRPr="00834946">
        <w:rPr>
          <w:b w:val="0"/>
          <w:bCs w:val="0"/>
          <w:i/>
          <w:iCs/>
          <w:sz w:val="26"/>
          <w:szCs w:val="26"/>
          <w:lang w:val="en-GB" w:eastAsia="en-US"/>
        </w:rPr>
        <w:t xml:space="preserve"> </w:t>
      </w:r>
    </w:p>
    <w:p w14:paraId="45F97AFA" w14:textId="39F1B79D" w:rsidR="00A774DA" w:rsidRPr="00A774DA" w:rsidRDefault="00834946" w:rsidP="00A774DA">
      <w:pPr>
        <w:pStyle w:val="Heading3"/>
        <w:spacing w:after="0" w:line="360" w:lineRule="auto"/>
        <w:rPr>
          <w:rFonts w:ascii="Times New Roman" w:hAnsi="Times New Roman"/>
        </w:rPr>
      </w:pPr>
      <w:bookmarkStart w:id="797" w:name="_Toc201150094"/>
      <w:r>
        <w:rPr>
          <w:rFonts w:ascii="Times New Roman" w:hAnsi="Times New Roman"/>
        </w:rPr>
        <w:t>4</w:t>
      </w:r>
      <w:r w:rsidR="00A774DA" w:rsidRPr="00A774DA">
        <w:rPr>
          <w:rFonts w:ascii="Times New Roman" w:hAnsi="Times New Roman"/>
        </w:rPr>
        <w:t>.5.1 Color Configuration Input</w:t>
      </w:r>
      <w:bookmarkEnd w:id="797"/>
    </w:p>
    <w:p w14:paraId="6DA3F4F6" w14:textId="30607AA4" w:rsidR="00A774DA" w:rsidRPr="00A774DA" w:rsidRDefault="00A774DA" w:rsidP="00A774DA">
      <w:pPr>
        <w:spacing w:line="360" w:lineRule="auto"/>
        <w:rPr>
          <w:sz w:val="26"/>
          <w:szCs w:val="26"/>
          <w:lang w:val="en-GB" w:eastAsia="en-US"/>
        </w:rPr>
      </w:pPr>
      <w:r w:rsidRPr="00A774DA">
        <w:rPr>
          <w:sz w:val="26"/>
          <w:szCs w:val="26"/>
          <w:lang w:val="en-GB" w:eastAsia="en-US"/>
        </w:rPr>
        <w:t>Three primary sources of input are considered:</w:t>
      </w:r>
    </w:p>
    <w:p w14:paraId="004DAF89" w14:textId="5E3A9D92"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798" w:name="_Toc201057393"/>
      <w:bookmarkStart w:id="799" w:name="_Toc201150095"/>
      <w:r w:rsidRPr="00A774DA">
        <w:rPr>
          <w:sz w:val="26"/>
          <w:szCs w:val="26"/>
          <w:lang w:val="en-GB" w:eastAsia="en-US"/>
        </w:rPr>
        <w:t>encoding.color.scale.domain:</w:t>
      </w:r>
      <w:bookmarkEnd w:id="798"/>
      <w:bookmarkEnd w:id="799"/>
    </w:p>
    <w:p w14:paraId="72511F21" w14:textId="1D197301"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0" w:name="_Toc201057394"/>
      <w:bookmarkStart w:id="801" w:name="_Toc201150096"/>
      <w:r w:rsidRPr="00A774DA">
        <w:rPr>
          <w:sz w:val="26"/>
          <w:szCs w:val="26"/>
          <w:lang w:val="en-GB" w:eastAsia="en-US"/>
        </w:rPr>
        <w:t>A user-defined list of input values to be mapped to colors (e.g., ["A", "B", "C"]).</w:t>
      </w:r>
      <w:bookmarkEnd w:id="800"/>
      <w:bookmarkEnd w:id="801"/>
    </w:p>
    <w:p w14:paraId="09BBC275" w14:textId="745DBC69"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2" w:name="_Toc201057395"/>
      <w:bookmarkStart w:id="803" w:name="_Toc201150097"/>
      <w:r w:rsidRPr="00A774DA">
        <w:rPr>
          <w:sz w:val="26"/>
          <w:szCs w:val="26"/>
          <w:lang w:val="en-GB" w:eastAsia="en-US"/>
        </w:rPr>
        <w:t>If not provided, it falls back to unique values extracted from the dataset.</w:t>
      </w:r>
      <w:bookmarkEnd w:id="802"/>
      <w:bookmarkEnd w:id="803"/>
    </w:p>
    <w:p w14:paraId="4B11FA2F" w14:textId="2F82AED0"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804" w:name="_Toc201057396"/>
      <w:bookmarkStart w:id="805" w:name="_Toc201150098"/>
      <w:r w:rsidRPr="00A774DA">
        <w:rPr>
          <w:sz w:val="26"/>
          <w:szCs w:val="26"/>
          <w:lang w:val="en-GB" w:eastAsia="en-US"/>
        </w:rPr>
        <w:t>Unique values from data:</w:t>
      </w:r>
      <w:bookmarkEnd w:id="804"/>
      <w:bookmarkEnd w:id="805"/>
    </w:p>
    <w:p w14:paraId="4379363B" w14:textId="46224E48"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06" w:name="_Toc201057397"/>
      <w:bookmarkStart w:id="807" w:name="_Toc201150099"/>
      <w:r w:rsidRPr="00A774DA">
        <w:rPr>
          <w:sz w:val="26"/>
          <w:szCs w:val="26"/>
          <w:lang w:val="en-GB" w:eastAsia="en-US"/>
        </w:rPr>
        <w:t>Automatically computed from the dataset if no explicit domain is given.</w:t>
      </w:r>
      <w:bookmarkEnd w:id="806"/>
      <w:bookmarkEnd w:id="807"/>
    </w:p>
    <w:p w14:paraId="2E7C7B90" w14:textId="77777777" w:rsidR="00A774DA" w:rsidRPr="00A774DA" w:rsidRDefault="00A774DA" w:rsidP="00A774DA">
      <w:pPr>
        <w:pStyle w:val="ListParagraph"/>
        <w:numPr>
          <w:ilvl w:val="0"/>
          <w:numId w:val="10"/>
        </w:numPr>
        <w:spacing w:line="360" w:lineRule="auto"/>
        <w:ind w:leftChars="0" w:firstLineChars="0"/>
        <w:rPr>
          <w:sz w:val="26"/>
          <w:szCs w:val="26"/>
          <w:lang w:val="en-GB" w:eastAsia="en-US"/>
        </w:rPr>
      </w:pPr>
      <w:bookmarkStart w:id="808" w:name="_Toc201057398"/>
      <w:bookmarkStart w:id="809" w:name="_Toc201150100"/>
      <w:r w:rsidRPr="00A774DA">
        <w:rPr>
          <w:sz w:val="26"/>
          <w:szCs w:val="26"/>
          <w:lang w:val="en-GB" w:eastAsia="en-US"/>
        </w:rPr>
        <w:t>encoding.color.scale.range:</w:t>
      </w:r>
      <w:bookmarkEnd w:id="808"/>
      <w:bookmarkEnd w:id="809"/>
    </w:p>
    <w:p w14:paraId="789D1176" w14:textId="7108358C" w:rsidR="00A774DA" w:rsidRPr="00A774DA" w:rsidRDefault="00A774DA" w:rsidP="0005612B">
      <w:pPr>
        <w:pStyle w:val="ListParagraph"/>
        <w:numPr>
          <w:ilvl w:val="1"/>
          <w:numId w:val="10"/>
        </w:numPr>
        <w:spacing w:line="360" w:lineRule="auto"/>
        <w:ind w:leftChars="0" w:left="1418" w:firstLineChars="0" w:hanging="567"/>
        <w:rPr>
          <w:sz w:val="26"/>
          <w:szCs w:val="26"/>
          <w:lang w:val="en-GB" w:eastAsia="en-US"/>
        </w:rPr>
      </w:pPr>
      <w:bookmarkStart w:id="810" w:name="_Toc201057399"/>
      <w:bookmarkStart w:id="811" w:name="_Toc201150101"/>
      <w:r w:rsidRPr="00A774DA">
        <w:rPr>
          <w:sz w:val="26"/>
          <w:szCs w:val="26"/>
          <w:lang w:val="en-GB" w:eastAsia="en-US"/>
        </w:rPr>
        <w:t>A user-specified color scheme or interpolator name as a string (e.g., "Category10", "Reds[5]", or "interpolateViridis").</w:t>
      </w:r>
      <w:bookmarkEnd w:id="810"/>
      <w:bookmarkEnd w:id="811"/>
    </w:p>
    <w:p w14:paraId="6548D4FF" w14:textId="59ED8D85" w:rsidR="00A774DA" w:rsidRDefault="00834946" w:rsidP="00A774DA">
      <w:pPr>
        <w:pStyle w:val="Heading3"/>
        <w:spacing w:after="0" w:line="360" w:lineRule="auto"/>
        <w:rPr>
          <w:rFonts w:ascii="Times New Roman" w:hAnsi="Times New Roman"/>
        </w:rPr>
      </w:pPr>
      <w:bookmarkStart w:id="812" w:name="_Toc201150102"/>
      <w:r>
        <w:rPr>
          <w:rFonts w:ascii="Times New Roman" w:hAnsi="Times New Roman"/>
        </w:rPr>
        <w:t>4</w:t>
      </w:r>
      <w:r w:rsidR="00A774DA" w:rsidRPr="00A774DA">
        <w:rPr>
          <w:rFonts w:ascii="Times New Roman" w:hAnsi="Times New Roman"/>
        </w:rPr>
        <w:t>.5.2 Color Parsing</w:t>
      </w:r>
      <w:bookmarkEnd w:id="812"/>
    </w:p>
    <w:p w14:paraId="32FA85B1" w14:textId="342551E1" w:rsidR="00A774DA" w:rsidRDefault="00A774DA" w:rsidP="00A774DA">
      <w:pPr>
        <w:spacing w:line="360" w:lineRule="auto"/>
        <w:ind w:firstLine="426"/>
        <w:rPr>
          <w:sz w:val="26"/>
          <w:szCs w:val="26"/>
        </w:rPr>
      </w:pPr>
      <w:r w:rsidRPr="00A774DA">
        <w:rPr>
          <w:sz w:val="26"/>
          <w:szCs w:val="26"/>
        </w:rPr>
        <w:t>The parseD3ColorScheme() function is responsible for interpreting the color range string:</w:t>
      </w:r>
    </w:p>
    <w:p w14:paraId="6B832F04" w14:textId="77777777" w:rsidR="00C62E61" w:rsidRPr="00C62E61" w:rsidRDefault="00C62E61" w:rsidP="00C62E61">
      <w:pPr>
        <w:pStyle w:val="ListParagraph"/>
        <w:numPr>
          <w:ilvl w:val="0"/>
          <w:numId w:val="32"/>
        </w:numPr>
        <w:spacing w:line="360" w:lineRule="auto"/>
        <w:ind w:leftChars="0" w:firstLineChars="0"/>
        <w:rPr>
          <w:sz w:val="26"/>
          <w:szCs w:val="26"/>
        </w:rPr>
      </w:pPr>
      <w:bookmarkStart w:id="813" w:name="_Toc201057401"/>
      <w:bookmarkStart w:id="814" w:name="_Toc201150103"/>
      <w:r w:rsidRPr="00C62E61">
        <w:rPr>
          <w:sz w:val="26"/>
          <w:szCs w:val="26"/>
        </w:rPr>
        <w:t>D3 interpolator detection:</w:t>
      </w:r>
      <w:bookmarkEnd w:id="813"/>
      <w:bookmarkEnd w:id="814"/>
    </w:p>
    <w:p w14:paraId="22AF902F" w14:textId="2EE89C02" w:rsidR="00C62E61" w:rsidRPr="00C62E61" w:rsidRDefault="00C62E61" w:rsidP="0005612B">
      <w:pPr>
        <w:pStyle w:val="ListParagraph"/>
        <w:numPr>
          <w:ilvl w:val="1"/>
          <w:numId w:val="32"/>
        </w:numPr>
        <w:spacing w:line="360" w:lineRule="auto"/>
        <w:ind w:leftChars="0" w:left="1418" w:firstLineChars="0" w:hanging="567"/>
        <w:rPr>
          <w:sz w:val="26"/>
          <w:szCs w:val="26"/>
        </w:rPr>
      </w:pPr>
      <w:bookmarkStart w:id="815" w:name="_Toc201057402"/>
      <w:bookmarkStart w:id="816" w:name="_Toc201150104"/>
      <w:r w:rsidRPr="00C62E61">
        <w:rPr>
          <w:sz w:val="26"/>
          <w:szCs w:val="26"/>
        </w:rPr>
        <w:lastRenderedPageBreak/>
        <w:t>Detects if the string refers to a continuous color interpolator (e.g., interpolateBlues, interpolatePlasma).</w:t>
      </w:r>
      <w:bookmarkEnd w:id="815"/>
      <w:bookmarkEnd w:id="816"/>
    </w:p>
    <w:p w14:paraId="16C305C6" w14:textId="0A2BDBE4" w:rsidR="00A774DA" w:rsidRDefault="00C62E61" w:rsidP="00C62E61">
      <w:pPr>
        <w:pStyle w:val="ListParagraph"/>
        <w:numPr>
          <w:ilvl w:val="0"/>
          <w:numId w:val="32"/>
        </w:numPr>
        <w:spacing w:line="360" w:lineRule="auto"/>
        <w:ind w:leftChars="0" w:firstLineChars="0"/>
        <w:rPr>
          <w:sz w:val="26"/>
          <w:szCs w:val="26"/>
        </w:rPr>
      </w:pPr>
      <w:bookmarkStart w:id="817" w:name="_Toc201057403"/>
      <w:bookmarkStart w:id="818" w:name="_Toc201150105"/>
      <w:r w:rsidRPr="00C62E61">
        <w:rPr>
          <w:sz w:val="26"/>
          <w:szCs w:val="26"/>
        </w:rPr>
        <w:t>D3 color scheme detection:</w:t>
      </w:r>
      <w:bookmarkEnd w:id="817"/>
      <w:bookmarkEnd w:id="818"/>
    </w:p>
    <w:p w14:paraId="4F9F5F24" w14:textId="4423BCD5" w:rsidR="00C62E61" w:rsidRPr="00C62E61" w:rsidRDefault="00C62E61" w:rsidP="0005612B">
      <w:pPr>
        <w:pStyle w:val="ListParagraph"/>
        <w:numPr>
          <w:ilvl w:val="1"/>
          <w:numId w:val="32"/>
        </w:numPr>
        <w:spacing w:line="360" w:lineRule="auto"/>
        <w:ind w:leftChars="0" w:left="1418" w:firstLineChars="0" w:hanging="567"/>
        <w:rPr>
          <w:sz w:val="26"/>
          <w:szCs w:val="26"/>
        </w:rPr>
      </w:pPr>
      <w:bookmarkStart w:id="819" w:name="_Toc201057404"/>
      <w:bookmarkStart w:id="820" w:name="_Toc201150106"/>
      <w:r w:rsidRPr="00C62E61">
        <w:rPr>
          <w:sz w:val="26"/>
          <w:szCs w:val="26"/>
        </w:rPr>
        <w:t>Checks if it refers to a discrete color scheme (e.g., schemeCategory10, schemeSet2, or schemeReds[5]).</w:t>
      </w:r>
      <w:bookmarkEnd w:id="819"/>
      <w:bookmarkEnd w:id="820"/>
    </w:p>
    <w:p w14:paraId="495793B8" w14:textId="04987E13" w:rsidR="00C62E61" w:rsidRDefault="00834946" w:rsidP="00C62E61">
      <w:pPr>
        <w:pStyle w:val="Heading3"/>
        <w:spacing w:after="0" w:line="360" w:lineRule="auto"/>
        <w:rPr>
          <w:rFonts w:ascii="Times New Roman" w:hAnsi="Times New Roman"/>
        </w:rPr>
      </w:pPr>
      <w:bookmarkStart w:id="821" w:name="_Toc201150107"/>
      <w:r>
        <w:rPr>
          <w:rFonts w:ascii="Times New Roman" w:hAnsi="Times New Roman"/>
        </w:rPr>
        <w:t>4</w:t>
      </w:r>
      <w:r w:rsidR="00C62E61" w:rsidRPr="00A774DA">
        <w:rPr>
          <w:rFonts w:ascii="Times New Roman" w:hAnsi="Times New Roman"/>
        </w:rPr>
        <w:t>.5.</w:t>
      </w:r>
      <w:r w:rsidR="00C62E61">
        <w:rPr>
          <w:rFonts w:ascii="Times New Roman" w:hAnsi="Times New Roman"/>
        </w:rPr>
        <w:t>3</w:t>
      </w:r>
      <w:r w:rsidR="00C62E61" w:rsidRPr="00A774DA">
        <w:rPr>
          <w:rFonts w:ascii="Times New Roman" w:hAnsi="Times New Roman"/>
        </w:rPr>
        <w:t xml:space="preserve"> </w:t>
      </w:r>
      <w:r w:rsidR="00C62E61">
        <w:rPr>
          <w:rFonts w:ascii="Times New Roman" w:hAnsi="Times New Roman"/>
        </w:rPr>
        <w:t>Scale Generation</w:t>
      </w:r>
      <w:bookmarkEnd w:id="821"/>
    </w:p>
    <w:p w14:paraId="11532BA8" w14:textId="569C5DF4" w:rsidR="00C62E61" w:rsidRDefault="00C62E61" w:rsidP="00C62E61">
      <w:pPr>
        <w:spacing w:line="360" w:lineRule="auto"/>
        <w:ind w:firstLine="426"/>
        <w:rPr>
          <w:sz w:val="26"/>
          <w:szCs w:val="26"/>
        </w:rPr>
      </w:pPr>
      <w:r w:rsidRPr="00C62E61">
        <w:rPr>
          <w:sz w:val="26"/>
          <w:szCs w:val="26"/>
        </w:rPr>
        <w:t>All parsed and derived inputs are passed to createColorScale() to construct a usable D3 color scale:</w:t>
      </w:r>
    </w:p>
    <w:p w14:paraId="47576435" w14:textId="7299A1D6" w:rsidR="00C62E61" w:rsidRPr="00C62E61" w:rsidRDefault="00C62E61" w:rsidP="00C62E61">
      <w:pPr>
        <w:pStyle w:val="ListParagraph"/>
        <w:numPr>
          <w:ilvl w:val="0"/>
          <w:numId w:val="33"/>
        </w:numPr>
        <w:spacing w:line="360" w:lineRule="auto"/>
        <w:ind w:leftChars="0" w:firstLineChars="0"/>
        <w:rPr>
          <w:sz w:val="26"/>
          <w:szCs w:val="26"/>
        </w:rPr>
      </w:pPr>
      <w:bookmarkStart w:id="822" w:name="_Toc201057406"/>
      <w:bookmarkStart w:id="823" w:name="_Toc201150108"/>
      <w:r w:rsidRPr="00C62E61">
        <w:rPr>
          <w:sz w:val="26"/>
          <w:szCs w:val="26"/>
        </w:rPr>
        <w:t>It combines the domain (input values) and range (colors) to build the correct scale.</w:t>
      </w:r>
      <w:bookmarkEnd w:id="822"/>
      <w:bookmarkEnd w:id="823"/>
    </w:p>
    <w:p w14:paraId="47CD2B2A" w14:textId="4529DAE9" w:rsidR="00C62E61" w:rsidRPr="00C62E61" w:rsidRDefault="00C62E61" w:rsidP="00C62E61">
      <w:pPr>
        <w:pStyle w:val="ListParagraph"/>
        <w:numPr>
          <w:ilvl w:val="0"/>
          <w:numId w:val="33"/>
        </w:numPr>
        <w:spacing w:line="360" w:lineRule="auto"/>
        <w:ind w:leftChars="0" w:firstLineChars="0"/>
        <w:rPr>
          <w:sz w:val="26"/>
          <w:szCs w:val="26"/>
        </w:rPr>
      </w:pPr>
      <w:bookmarkStart w:id="824" w:name="_Toc201057407"/>
      <w:bookmarkStart w:id="825" w:name="_Toc201150109"/>
      <w:r w:rsidRPr="00C62E61">
        <w:rPr>
          <w:sz w:val="26"/>
          <w:szCs w:val="26"/>
        </w:rPr>
        <w:t>For discrete (categorical) data, a D3 ordinal scale is created:</w:t>
      </w:r>
      <w:r>
        <w:rPr>
          <w:sz w:val="26"/>
          <w:szCs w:val="26"/>
        </w:rPr>
        <w:t xml:space="preserve"> </w:t>
      </w:r>
      <w:r w:rsidRPr="00C62E61">
        <w:rPr>
          <w:rFonts w:ascii="Courier New" w:hAnsi="Courier New" w:cs="Courier New"/>
          <w:sz w:val="26"/>
          <w:szCs w:val="26"/>
        </w:rPr>
        <w:t>d3.scaleOrdinal(domain, range)</w:t>
      </w:r>
      <w:bookmarkEnd w:id="824"/>
      <w:bookmarkEnd w:id="825"/>
    </w:p>
    <w:p w14:paraId="25D5C6A3" w14:textId="73B4291A" w:rsidR="00C62E61" w:rsidRDefault="00834946" w:rsidP="00C62E61">
      <w:pPr>
        <w:pStyle w:val="Heading3"/>
        <w:spacing w:after="0" w:line="360" w:lineRule="auto"/>
        <w:rPr>
          <w:rFonts w:ascii="Times New Roman" w:hAnsi="Times New Roman"/>
        </w:rPr>
      </w:pPr>
      <w:bookmarkStart w:id="826" w:name="_Toc201150110"/>
      <w:r>
        <w:rPr>
          <w:rFonts w:ascii="Times New Roman" w:hAnsi="Times New Roman"/>
        </w:rPr>
        <w:t>4</w:t>
      </w:r>
      <w:r w:rsidR="00C62E61" w:rsidRPr="00A774DA">
        <w:rPr>
          <w:rFonts w:ascii="Times New Roman" w:hAnsi="Times New Roman"/>
        </w:rPr>
        <w:t>.5.</w:t>
      </w:r>
      <w:r w:rsidR="00C62E61">
        <w:rPr>
          <w:rFonts w:ascii="Times New Roman" w:hAnsi="Times New Roman"/>
        </w:rPr>
        <w:t>4</w:t>
      </w:r>
      <w:r w:rsidR="00C62E61" w:rsidRPr="00A774DA">
        <w:rPr>
          <w:rFonts w:ascii="Times New Roman" w:hAnsi="Times New Roman"/>
        </w:rPr>
        <w:t xml:space="preserve"> </w:t>
      </w:r>
      <w:r w:rsidR="00C62E61">
        <w:rPr>
          <w:rFonts w:ascii="Times New Roman" w:hAnsi="Times New Roman"/>
        </w:rPr>
        <w:t>Final Color Scale Function</w:t>
      </w:r>
      <w:bookmarkEnd w:id="826"/>
    </w:p>
    <w:p w14:paraId="2F444D77" w14:textId="77777777" w:rsidR="00C62E61" w:rsidRDefault="00C62E61" w:rsidP="00C62E61">
      <w:pPr>
        <w:ind w:firstLine="426"/>
        <w:rPr>
          <w:sz w:val="26"/>
          <w:szCs w:val="26"/>
        </w:rPr>
      </w:pPr>
      <w:r w:rsidRPr="00C62E61">
        <w:rPr>
          <w:sz w:val="26"/>
          <w:szCs w:val="26"/>
        </w:rPr>
        <w:t>The result is a color scale function, which maps input values to corresponding colors</w:t>
      </w:r>
      <w:r>
        <w:rPr>
          <w:sz w:val="26"/>
          <w:szCs w:val="26"/>
        </w:rPr>
        <w:t xml:space="preserve">. </w:t>
      </w:r>
      <w:r w:rsidRPr="00C62E61">
        <w:rPr>
          <w:sz w:val="26"/>
          <w:szCs w:val="26"/>
        </w:rPr>
        <w:t>This function is then used in the visual encoding process (e.g., assigning fill or stroke colors in a chart):</w:t>
      </w:r>
      <w:r>
        <w:rPr>
          <w:sz w:val="26"/>
          <w:szCs w:val="26"/>
        </w:rPr>
        <w:t xml:space="preserve"> </w:t>
      </w:r>
    </w:p>
    <w:p w14:paraId="082286D7" w14:textId="0B0C7705" w:rsidR="00C62E61" w:rsidRDefault="00C62E61" w:rsidP="00C62E61">
      <w:pPr>
        <w:ind w:firstLine="426"/>
        <w:rPr>
          <w:rFonts w:ascii="Courier New" w:hAnsi="Courier New" w:cs="Courier New"/>
          <w:sz w:val="26"/>
          <w:szCs w:val="26"/>
        </w:rPr>
      </w:pPr>
      <w:r w:rsidRPr="00C62E61">
        <w:rPr>
          <w:rFonts w:ascii="Courier New" w:hAnsi="Courier New" w:cs="Courier New"/>
          <w:sz w:val="26"/>
          <w:szCs w:val="26"/>
        </w:rPr>
        <w:t>const color = colorScale("A"); // Example output: "#d73027"</w:t>
      </w:r>
    </w:p>
    <w:p w14:paraId="783EB03D" w14:textId="620D912B" w:rsidR="003835B2" w:rsidRDefault="003835B2">
      <w:pPr>
        <w:spacing w:after="160" w:line="259" w:lineRule="auto"/>
        <w:rPr>
          <w:rFonts w:ascii="Courier New" w:hAnsi="Courier New" w:cs="Courier New"/>
          <w:sz w:val="26"/>
          <w:szCs w:val="26"/>
        </w:rPr>
      </w:pPr>
    </w:p>
    <w:p w14:paraId="3D870FC3" w14:textId="71A651F4" w:rsidR="002278BC" w:rsidRPr="002278BC" w:rsidRDefault="002278BC" w:rsidP="002278BC">
      <w:pPr>
        <w:pStyle w:val="Heading2"/>
        <w:spacing w:after="0" w:line="360" w:lineRule="auto"/>
        <w:rPr>
          <w:rFonts w:ascii="Times New Roman" w:hAnsi="Times New Roman" w:cs="Times New Roman"/>
          <w:i w:val="0"/>
          <w:sz w:val="26"/>
          <w:szCs w:val="26"/>
          <w:lang w:val="en-GB"/>
        </w:rPr>
      </w:pPr>
      <w:bookmarkStart w:id="827" w:name="_Toc201150111"/>
      <w:r>
        <w:rPr>
          <w:rFonts w:ascii="Times New Roman" w:hAnsi="Times New Roman" w:cs="Times New Roman"/>
          <w:i w:val="0"/>
          <w:sz w:val="26"/>
          <w:szCs w:val="26"/>
          <w:lang w:val="en-GB"/>
        </w:rPr>
        <w:t>4</w:t>
      </w:r>
      <w:r w:rsidRPr="0060692E">
        <w:rPr>
          <w:rFonts w:ascii="Times New Roman" w:hAnsi="Times New Roman" w:cs="Times New Roman"/>
          <w:i w:val="0"/>
          <w:sz w:val="26"/>
          <w:szCs w:val="26"/>
          <w:lang w:val="en-GB"/>
        </w:rPr>
        <w:t>.</w:t>
      </w:r>
      <w:r>
        <w:rPr>
          <w:rFonts w:ascii="Times New Roman" w:hAnsi="Times New Roman" w:cs="Times New Roman"/>
          <w:i w:val="0"/>
          <w:sz w:val="26"/>
          <w:szCs w:val="26"/>
          <w:lang w:val="en-GB"/>
        </w:rPr>
        <w:t>6</w:t>
      </w:r>
      <w:r w:rsidRPr="0060692E">
        <w:rPr>
          <w:rFonts w:ascii="Times New Roman" w:hAnsi="Times New Roman" w:cs="Times New Roman"/>
          <w:i w:val="0"/>
          <w:sz w:val="26"/>
          <w:szCs w:val="26"/>
          <w:lang w:val="en-GB"/>
        </w:rPr>
        <w:t xml:space="preserve"> </w:t>
      </w:r>
      <w:r>
        <w:rPr>
          <w:rFonts w:ascii="Times New Roman" w:hAnsi="Times New Roman" w:cs="Times New Roman"/>
          <w:i w:val="0"/>
          <w:sz w:val="26"/>
          <w:szCs w:val="26"/>
          <w:lang w:val="en-GB"/>
        </w:rPr>
        <w:t>Testing process</w:t>
      </w:r>
      <w:bookmarkEnd w:id="827"/>
    </w:p>
    <w:p w14:paraId="39D485EB" w14:textId="68B43AFE" w:rsidR="003835B2" w:rsidRDefault="003835B2" w:rsidP="002278BC">
      <w:pPr>
        <w:pStyle w:val="ListParagraph"/>
        <w:spacing w:line="360" w:lineRule="auto"/>
        <w:ind w:leftChars="0" w:left="0" w:firstLineChars="0" w:firstLine="426"/>
        <w:rPr>
          <w:rFonts w:eastAsia="MS Mincho"/>
          <w:position w:val="0"/>
          <w:sz w:val="26"/>
          <w:szCs w:val="26"/>
          <w:lang w:val="en-US"/>
        </w:rPr>
      </w:pPr>
      <w:bookmarkStart w:id="828" w:name="_Toc201150112"/>
      <w:r w:rsidRPr="003835B2">
        <w:rPr>
          <w:rFonts w:eastAsia="MS Mincho"/>
          <w:position w:val="0"/>
          <w:sz w:val="26"/>
          <w:szCs w:val="26"/>
          <w:lang w:val="en-US"/>
        </w:rPr>
        <w:t>To ensure that the graph visualization library from SPARQL data works correctly and is easy to use as designed, it is necessary to build some test cases.</w:t>
      </w:r>
      <w:bookmarkEnd w:id="828"/>
    </w:p>
    <w:tbl>
      <w:tblPr>
        <w:tblStyle w:val="TableGrid"/>
        <w:tblW w:w="0" w:type="auto"/>
        <w:tblInd w:w="0" w:type="dxa"/>
        <w:tblLook w:val="04A0" w:firstRow="1" w:lastRow="0" w:firstColumn="1" w:lastColumn="0" w:noHBand="0" w:noVBand="1"/>
      </w:tblPr>
      <w:tblGrid>
        <w:gridCol w:w="1296"/>
        <w:gridCol w:w="1818"/>
        <w:gridCol w:w="2724"/>
        <w:gridCol w:w="2342"/>
        <w:gridCol w:w="884"/>
      </w:tblGrid>
      <w:tr w:rsidR="00597689" w:rsidRPr="00597689" w14:paraId="67A33906" w14:textId="77777777" w:rsidTr="0074261B">
        <w:trPr>
          <w:trHeight w:val="690"/>
        </w:trPr>
        <w:tc>
          <w:tcPr>
            <w:tcW w:w="1296" w:type="dxa"/>
            <w:vAlign w:val="center"/>
          </w:tcPr>
          <w:p w14:paraId="5951BBC6" w14:textId="0C592876"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Name</w:t>
            </w:r>
          </w:p>
        </w:tc>
        <w:tc>
          <w:tcPr>
            <w:tcW w:w="1818" w:type="dxa"/>
            <w:vAlign w:val="center"/>
          </w:tcPr>
          <w:p w14:paraId="2F9D8C39" w14:textId="11258F7B"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Input</w:t>
            </w:r>
          </w:p>
        </w:tc>
        <w:tc>
          <w:tcPr>
            <w:tcW w:w="2724" w:type="dxa"/>
            <w:vAlign w:val="center"/>
          </w:tcPr>
          <w:p w14:paraId="4A1932C2" w14:textId="68FE233E"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Test steps</w:t>
            </w:r>
          </w:p>
        </w:tc>
        <w:tc>
          <w:tcPr>
            <w:tcW w:w="2342" w:type="dxa"/>
            <w:vAlign w:val="center"/>
          </w:tcPr>
          <w:p w14:paraId="43BD2454" w14:textId="789AFF40"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Expected output</w:t>
            </w:r>
          </w:p>
        </w:tc>
        <w:tc>
          <w:tcPr>
            <w:tcW w:w="884" w:type="dxa"/>
            <w:vAlign w:val="center"/>
          </w:tcPr>
          <w:p w14:paraId="4A277AEA" w14:textId="6D3F3282" w:rsidR="00F6543B" w:rsidRPr="00597689" w:rsidRDefault="00F6543B" w:rsidP="00AD4391">
            <w:pPr>
              <w:spacing w:line="360" w:lineRule="auto"/>
              <w:jc w:val="center"/>
              <w:rPr>
                <w:rFonts w:ascii="Times New Roman" w:hAnsi="Times New Roman"/>
                <w:sz w:val="26"/>
                <w:szCs w:val="26"/>
              </w:rPr>
            </w:pPr>
            <w:r w:rsidRPr="00597689">
              <w:rPr>
                <w:rFonts w:ascii="Times New Roman" w:hAnsi="Times New Roman"/>
                <w:sz w:val="26"/>
                <w:szCs w:val="26"/>
              </w:rPr>
              <w:t>Result</w:t>
            </w:r>
          </w:p>
        </w:tc>
      </w:tr>
      <w:tr w:rsidR="0074261B" w:rsidRPr="00597689" w14:paraId="3BC09D8B" w14:textId="77777777" w:rsidTr="0074261B">
        <w:tc>
          <w:tcPr>
            <w:tcW w:w="1296" w:type="dxa"/>
          </w:tcPr>
          <w:p w14:paraId="73ED6EE1" w14:textId="60BE5799"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Invalid SPARQL or Missing Fields</w:t>
            </w:r>
          </w:p>
        </w:tc>
        <w:tc>
          <w:tcPr>
            <w:tcW w:w="1818" w:type="dxa"/>
          </w:tcPr>
          <w:p w14:paraId="76C392E3" w14:textId="01335FE1" w:rsidR="00AF540A" w:rsidRPr="0074261B" w:rsidRDefault="00AF540A" w:rsidP="00AF540A">
            <w:pPr>
              <w:pStyle w:val="ListParagraph"/>
              <w:numPr>
                <w:ilvl w:val="0"/>
                <w:numId w:val="46"/>
              </w:numPr>
              <w:spacing w:line="360" w:lineRule="auto"/>
              <w:ind w:leftChars="0" w:left="319" w:firstLineChars="0" w:hanging="259"/>
              <w:rPr>
                <w:rFonts w:ascii="Times New Roman" w:hAnsi="Times New Roman"/>
                <w:sz w:val="24"/>
              </w:rPr>
            </w:pPr>
            <w:bookmarkStart w:id="829" w:name="_Toc201150113"/>
            <w:r w:rsidRPr="0074261B">
              <w:rPr>
                <w:rFonts w:ascii="Times New Roman" w:hAnsi="Times New Roman"/>
                <w:sz w:val="24"/>
              </w:rPr>
              <w:t>SPARQL query with missing fields or typo</w:t>
            </w:r>
            <w:bookmarkEnd w:id="829"/>
          </w:p>
        </w:tc>
        <w:tc>
          <w:tcPr>
            <w:tcW w:w="2724" w:type="dxa"/>
          </w:tcPr>
          <w:p w14:paraId="2AF1DF4E" w14:textId="77777777"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1. Provide data but the fields used for parameters x, y, ... do not exist.</w:t>
            </w:r>
          </w:p>
          <w:p w14:paraId="47E7170F" w14:textId="1C107F64" w:rsidR="00AF540A" w:rsidRPr="0074261B" w:rsidRDefault="00AF540A" w:rsidP="00AF540A">
            <w:pPr>
              <w:spacing w:line="360" w:lineRule="auto"/>
              <w:rPr>
                <w:rFonts w:ascii="Times New Roman" w:hAnsi="Times New Roman"/>
                <w:sz w:val="24"/>
              </w:rPr>
            </w:pPr>
            <w:r w:rsidRPr="0074261B">
              <w:rPr>
                <w:rFonts w:ascii="Times New Roman" w:hAnsi="Times New Roman"/>
                <w:sz w:val="24"/>
              </w:rPr>
              <w:t>2. Try rendering</w:t>
            </w:r>
          </w:p>
        </w:tc>
        <w:tc>
          <w:tcPr>
            <w:tcW w:w="2342" w:type="dxa"/>
          </w:tcPr>
          <w:p w14:paraId="076C7963" w14:textId="3FF3EC51" w:rsidR="00AF540A" w:rsidRPr="0074261B" w:rsidRDefault="00AF540A" w:rsidP="00AF540A">
            <w:pPr>
              <w:pStyle w:val="ListParagraph"/>
              <w:numPr>
                <w:ilvl w:val="0"/>
                <w:numId w:val="46"/>
              </w:numPr>
              <w:spacing w:line="360" w:lineRule="auto"/>
              <w:ind w:leftChars="0" w:left="319" w:firstLineChars="0" w:hanging="259"/>
              <w:rPr>
                <w:rFonts w:ascii="Times New Roman" w:hAnsi="Times New Roman"/>
                <w:sz w:val="24"/>
              </w:rPr>
            </w:pPr>
            <w:bookmarkStart w:id="830" w:name="_Toc201150114"/>
            <w:r w:rsidRPr="0074261B">
              <w:rPr>
                <w:rFonts w:ascii="Times New Roman" w:hAnsi="Times New Roman"/>
                <w:sz w:val="24"/>
              </w:rPr>
              <w:t>Error message or visual feedback.</w:t>
            </w:r>
            <w:bookmarkEnd w:id="830"/>
          </w:p>
        </w:tc>
        <w:tc>
          <w:tcPr>
            <w:tcW w:w="884" w:type="dxa"/>
          </w:tcPr>
          <w:p w14:paraId="677983C2" w14:textId="0BBDBE7A" w:rsidR="00AF540A" w:rsidRPr="0074261B" w:rsidRDefault="00AF540A" w:rsidP="0074261B">
            <w:pPr>
              <w:spacing w:line="360" w:lineRule="auto"/>
              <w:jc w:val="center"/>
              <w:rPr>
                <w:rFonts w:ascii="Times New Roman" w:hAnsi="Times New Roman"/>
                <w:sz w:val="24"/>
              </w:rPr>
            </w:pPr>
            <w:r w:rsidRPr="0074261B">
              <w:rPr>
                <w:rFonts w:ascii="Times New Roman" w:hAnsi="Times New Roman"/>
                <w:sz w:val="24"/>
              </w:rPr>
              <w:t>PASS</w:t>
            </w:r>
          </w:p>
        </w:tc>
      </w:tr>
      <w:tr w:rsidR="0074261B" w:rsidRPr="00597689" w14:paraId="7667A20A" w14:textId="77777777" w:rsidTr="0074261B">
        <w:tc>
          <w:tcPr>
            <w:tcW w:w="1296" w:type="dxa"/>
          </w:tcPr>
          <w:p w14:paraId="7BCF8919" w14:textId="223856E4" w:rsidR="00F6543B" w:rsidRPr="0074261B" w:rsidRDefault="00F6543B" w:rsidP="00F6543B">
            <w:pPr>
              <w:spacing w:line="360" w:lineRule="auto"/>
              <w:rPr>
                <w:rFonts w:ascii="Times New Roman" w:hAnsi="Times New Roman"/>
                <w:sz w:val="24"/>
              </w:rPr>
            </w:pPr>
            <w:r w:rsidRPr="0074261B">
              <w:rPr>
                <w:rFonts w:ascii="Times New Roman" w:hAnsi="Times New Roman"/>
                <w:sz w:val="24"/>
              </w:rPr>
              <w:t>Render Regular Bar Chart</w:t>
            </w:r>
          </w:p>
        </w:tc>
        <w:tc>
          <w:tcPr>
            <w:tcW w:w="1818" w:type="dxa"/>
          </w:tcPr>
          <w:p w14:paraId="117942E9" w14:textId="2774E9FA" w:rsidR="00F6543B" w:rsidRPr="0074261B" w:rsidRDefault="00F6543B" w:rsidP="00451CC9">
            <w:pPr>
              <w:pStyle w:val="ListParagraph"/>
              <w:numPr>
                <w:ilvl w:val="0"/>
                <w:numId w:val="46"/>
              </w:numPr>
              <w:spacing w:line="360" w:lineRule="auto"/>
              <w:ind w:leftChars="0" w:left="319" w:firstLineChars="0" w:hanging="259"/>
              <w:rPr>
                <w:rFonts w:ascii="Times New Roman" w:hAnsi="Times New Roman"/>
                <w:sz w:val="24"/>
              </w:rPr>
            </w:pPr>
            <w:bookmarkStart w:id="831" w:name="_Toc201150115"/>
            <w:r w:rsidRPr="0074261B">
              <w:rPr>
                <w:rFonts w:ascii="Times New Roman" w:hAnsi="Times New Roman"/>
                <w:sz w:val="24"/>
              </w:rPr>
              <w:t>SPARQL query</w:t>
            </w:r>
            <w:r w:rsidR="00451CC9" w:rsidRPr="0074261B">
              <w:rPr>
                <w:rFonts w:ascii="Times New Roman" w:hAnsi="Times New Roman"/>
                <w:sz w:val="24"/>
              </w:rPr>
              <w:t>’s result</w:t>
            </w:r>
            <w:r w:rsidRPr="0074261B">
              <w:rPr>
                <w:rFonts w:ascii="Times New Roman" w:hAnsi="Times New Roman"/>
                <w:sz w:val="24"/>
              </w:rPr>
              <w:t xml:space="preserve"> returning x and y fields</w:t>
            </w:r>
            <w:bookmarkEnd w:id="831"/>
          </w:p>
          <w:p w14:paraId="63CB6FD4" w14:textId="74AAC501" w:rsidR="00F6543B" w:rsidRPr="0074261B" w:rsidRDefault="00F6543B" w:rsidP="00451CC9">
            <w:pPr>
              <w:pStyle w:val="ListParagraph"/>
              <w:numPr>
                <w:ilvl w:val="0"/>
                <w:numId w:val="46"/>
              </w:numPr>
              <w:spacing w:line="360" w:lineRule="auto"/>
              <w:ind w:leftChars="0" w:left="319" w:firstLineChars="0" w:hanging="283"/>
              <w:rPr>
                <w:rFonts w:ascii="Times New Roman" w:hAnsi="Times New Roman"/>
                <w:sz w:val="24"/>
              </w:rPr>
            </w:pPr>
            <w:bookmarkStart w:id="832" w:name="_Toc201150116"/>
            <w:r w:rsidRPr="0074261B">
              <w:rPr>
                <w:rFonts w:ascii="Times New Roman" w:hAnsi="Times New Roman"/>
                <w:sz w:val="24"/>
              </w:rPr>
              <w:lastRenderedPageBreak/>
              <w:t>Metadata: x, y</w:t>
            </w:r>
            <w:bookmarkEnd w:id="832"/>
            <w:r w:rsidRPr="0074261B">
              <w:rPr>
                <w:rFonts w:ascii="Times New Roman" w:hAnsi="Times New Roman"/>
                <w:sz w:val="24"/>
              </w:rPr>
              <w:t xml:space="preserve"> </w:t>
            </w:r>
          </w:p>
        </w:tc>
        <w:tc>
          <w:tcPr>
            <w:tcW w:w="2724" w:type="dxa"/>
          </w:tcPr>
          <w:p w14:paraId="12BED85E" w14:textId="504049EB" w:rsidR="00F6543B" w:rsidRPr="0074261B" w:rsidRDefault="00451CC9" w:rsidP="00451CC9">
            <w:pPr>
              <w:spacing w:line="360" w:lineRule="auto"/>
              <w:rPr>
                <w:rFonts w:ascii="Times New Roman" w:hAnsi="Times New Roman"/>
                <w:sz w:val="24"/>
              </w:rPr>
            </w:pPr>
            <w:r w:rsidRPr="0074261B">
              <w:rPr>
                <w:rFonts w:ascii="Times New Roman" w:hAnsi="Times New Roman"/>
                <w:sz w:val="24"/>
              </w:rPr>
              <w:lastRenderedPageBreak/>
              <w:t xml:space="preserve">1. </w:t>
            </w:r>
            <w:r w:rsidR="00E36881" w:rsidRPr="0074261B">
              <w:rPr>
                <w:rFonts w:ascii="Times New Roman" w:hAnsi="Times New Roman"/>
                <w:sz w:val="24"/>
              </w:rPr>
              <w:t>Call the web component “bar-chart” in HTML</w:t>
            </w:r>
            <w:r w:rsidR="00826B41" w:rsidRPr="0074261B">
              <w:rPr>
                <w:rFonts w:ascii="Times New Roman" w:hAnsi="Times New Roman"/>
                <w:sz w:val="24"/>
              </w:rPr>
              <w:t>.</w:t>
            </w:r>
          </w:p>
          <w:p w14:paraId="564CCBEA" w14:textId="7B2186E0" w:rsidR="00451CC9" w:rsidRPr="0074261B" w:rsidRDefault="00451CC9" w:rsidP="00451CC9">
            <w:pPr>
              <w:spacing w:line="360" w:lineRule="auto"/>
              <w:rPr>
                <w:rFonts w:ascii="Times New Roman" w:hAnsi="Times New Roman"/>
                <w:sz w:val="24"/>
              </w:rPr>
            </w:pPr>
            <w:r w:rsidRPr="0074261B">
              <w:rPr>
                <w:rFonts w:ascii="Times New Roman" w:hAnsi="Times New Roman"/>
                <w:sz w:val="24"/>
              </w:rPr>
              <w:lastRenderedPageBreak/>
              <w:t xml:space="preserve">2. </w:t>
            </w:r>
            <w:r w:rsidR="00E36881" w:rsidRPr="0074261B">
              <w:rPr>
                <w:rFonts w:ascii="Times New Roman" w:hAnsi="Times New Roman"/>
                <w:sz w:val="24"/>
              </w:rPr>
              <w:t>Create the configuration for that component</w:t>
            </w:r>
            <w:r w:rsidR="00826B41" w:rsidRPr="0074261B">
              <w:rPr>
                <w:rFonts w:ascii="Times New Roman" w:hAnsi="Times New Roman"/>
                <w:sz w:val="24"/>
              </w:rPr>
              <w:t>.</w:t>
            </w:r>
          </w:p>
          <w:p w14:paraId="18E7CB5D" w14:textId="130970B9"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3. Use the SPARQL query’s result for data.</w:t>
            </w:r>
          </w:p>
          <w:p w14:paraId="28558549" w14:textId="60933E88"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4. Set the field for “x”</w:t>
            </w:r>
            <w:r w:rsidR="001A36FA" w:rsidRPr="0074261B">
              <w:rPr>
                <w:rFonts w:ascii="Times New Roman" w:hAnsi="Times New Roman"/>
                <w:sz w:val="24"/>
              </w:rPr>
              <w:t xml:space="preserve">, </w:t>
            </w:r>
            <w:r w:rsidRPr="0074261B">
              <w:rPr>
                <w:rFonts w:ascii="Times New Roman" w:hAnsi="Times New Roman"/>
                <w:sz w:val="24"/>
              </w:rPr>
              <w:t>“y”.</w:t>
            </w:r>
            <w:r w:rsidR="001A36FA" w:rsidRPr="0074261B">
              <w:rPr>
                <w:rFonts w:ascii="Times New Roman" w:hAnsi="Times New Roman"/>
                <w:sz w:val="24"/>
              </w:rPr>
              <w:t xml:space="preserve"> And set variable “true” for legend’s attribute</w:t>
            </w:r>
          </w:p>
          <w:p w14:paraId="0E8DF9A7" w14:textId="3E79E194" w:rsidR="00E36881" w:rsidRPr="0074261B" w:rsidRDefault="00E36881" w:rsidP="00451CC9">
            <w:pPr>
              <w:spacing w:line="360" w:lineRule="auto"/>
              <w:rPr>
                <w:rFonts w:ascii="Times New Roman" w:hAnsi="Times New Roman"/>
                <w:sz w:val="24"/>
              </w:rPr>
            </w:pPr>
            <w:r w:rsidRPr="0074261B">
              <w:rPr>
                <w:rFonts w:ascii="Times New Roman" w:hAnsi="Times New Roman"/>
                <w:sz w:val="24"/>
              </w:rPr>
              <w:t>5. Run visualization.</w:t>
            </w:r>
          </w:p>
        </w:tc>
        <w:tc>
          <w:tcPr>
            <w:tcW w:w="2342" w:type="dxa"/>
          </w:tcPr>
          <w:p w14:paraId="49172E3C" w14:textId="1AEAB2BE"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3" w:name="_Toc201150117"/>
            <w:r w:rsidRPr="0074261B">
              <w:rPr>
                <w:rFonts w:ascii="Times New Roman" w:hAnsi="Times New Roman"/>
                <w:sz w:val="24"/>
              </w:rPr>
              <w:lastRenderedPageBreak/>
              <w:t>Chart renders succesfully.</w:t>
            </w:r>
            <w:bookmarkEnd w:id="833"/>
          </w:p>
          <w:p w14:paraId="4C6E45C9" w14:textId="77777777"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4" w:name="_Toc201150118"/>
            <w:r w:rsidRPr="0074261B">
              <w:rPr>
                <w:rFonts w:ascii="Times New Roman" w:hAnsi="Times New Roman"/>
                <w:sz w:val="24"/>
              </w:rPr>
              <w:t>Labels appear correctly.</w:t>
            </w:r>
            <w:bookmarkEnd w:id="834"/>
          </w:p>
          <w:p w14:paraId="77AF22C7" w14:textId="5A6AAF81" w:rsidR="001A36FA" w:rsidRPr="0074261B" w:rsidRDefault="001A36FA" w:rsidP="001A36FA">
            <w:pPr>
              <w:pStyle w:val="ListParagraph"/>
              <w:numPr>
                <w:ilvl w:val="0"/>
                <w:numId w:val="46"/>
              </w:numPr>
              <w:spacing w:line="360" w:lineRule="auto"/>
              <w:ind w:leftChars="0" w:left="319" w:firstLineChars="0" w:hanging="259"/>
              <w:rPr>
                <w:rFonts w:ascii="Times New Roman" w:hAnsi="Times New Roman"/>
                <w:sz w:val="24"/>
              </w:rPr>
            </w:pPr>
            <w:bookmarkStart w:id="835" w:name="_Toc201150119"/>
            <w:r w:rsidRPr="0074261B">
              <w:rPr>
                <w:rFonts w:ascii="Times New Roman" w:hAnsi="Times New Roman"/>
                <w:sz w:val="24"/>
              </w:rPr>
              <w:lastRenderedPageBreak/>
              <w:t>Legend and tooltip are interactive.</w:t>
            </w:r>
            <w:bookmarkEnd w:id="835"/>
          </w:p>
        </w:tc>
        <w:tc>
          <w:tcPr>
            <w:tcW w:w="884" w:type="dxa"/>
          </w:tcPr>
          <w:p w14:paraId="14D62574" w14:textId="262ECDA8" w:rsidR="00F6543B" w:rsidRPr="0074261B" w:rsidRDefault="001A36FA" w:rsidP="0074261B">
            <w:pPr>
              <w:spacing w:line="360" w:lineRule="auto"/>
              <w:jc w:val="center"/>
              <w:rPr>
                <w:rFonts w:ascii="Times New Roman" w:hAnsi="Times New Roman"/>
                <w:sz w:val="24"/>
              </w:rPr>
            </w:pPr>
            <w:r w:rsidRPr="0074261B">
              <w:rPr>
                <w:rFonts w:ascii="Times New Roman" w:hAnsi="Times New Roman"/>
                <w:sz w:val="24"/>
              </w:rPr>
              <w:lastRenderedPageBreak/>
              <w:t>PASS</w:t>
            </w:r>
          </w:p>
        </w:tc>
      </w:tr>
      <w:tr w:rsidR="001A36FA" w:rsidRPr="00597689" w14:paraId="13F27D84" w14:textId="77777777" w:rsidTr="0074261B">
        <w:tc>
          <w:tcPr>
            <w:tcW w:w="1296" w:type="dxa"/>
          </w:tcPr>
          <w:p w14:paraId="1C2C36F6" w14:textId="5CCF8540" w:rsidR="001A36FA" w:rsidRPr="0074261B" w:rsidRDefault="001A36FA" w:rsidP="00F6543B">
            <w:pPr>
              <w:spacing w:line="360" w:lineRule="auto"/>
              <w:rPr>
                <w:rFonts w:ascii="Times New Roman" w:hAnsi="Times New Roman"/>
                <w:sz w:val="24"/>
              </w:rPr>
            </w:pPr>
            <w:r w:rsidRPr="0074261B">
              <w:rPr>
                <w:rFonts w:ascii="Times New Roman" w:hAnsi="Times New Roman"/>
                <w:sz w:val="24"/>
              </w:rPr>
              <w:t>Render Choropleth Map</w:t>
            </w:r>
          </w:p>
        </w:tc>
        <w:tc>
          <w:tcPr>
            <w:tcW w:w="1818" w:type="dxa"/>
          </w:tcPr>
          <w:p w14:paraId="3B006C4F" w14:textId="77777777" w:rsidR="001A36FA"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6" w:name="_Toc201150120"/>
            <w:r w:rsidRPr="0074261B">
              <w:rPr>
                <w:rFonts w:ascii="Times New Roman" w:hAnsi="Times New Roman"/>
                <w:sz w:val="24"/>
              </w:rPr>
              <w:t>Valid JSON metadata</w:t>
            </w:r>
            <w:bookmarkEnd w:id="836"/>
          </w:p>
          <w:p w14:paraId="3F88B5A5" w14:textId="7AAD5993" w:rsidR="00642842"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7" w:name="_Toc201150121"/>
            <w:r w:rsidRPr="0074261B">
              <w:rPr>
                <w:rFonts w:ascii="Times New Roman" w:hAnsi="Times New Roman"/>
                <w:sz w:val="24"/>
              </w:rPr>
              <w:t>SPARQL data returned and injected into "values"</w:t>
            </w:r>
            <w:bookmarkEnd w:id="837"/>
          </w:p>
          <w:p w14:paraId="6745356F" w14:textId="6BAEF409" w:rsidR="00642842" w:rsidRPr="0074261B" w:rsidRDefault="00642842" w:rsidP="00451CC9">
            <w:pPr>
              <w:pStyle w:val="ListParagraph"/>
              <w:numPr>
                <w:ilvl w:val="0"/>
                <w:numId w:val="46"/>
              </w:numPr>
              <w:spacing w:line="360" w:lineRule="auto"/>
              <w:ind w:leftChars="0" w:left="319" w:firstLineChars="0" w:hanging="259"/>
              <w:rPr>
                <w:rFonts w:ascii="Times New Roman" w:hAnsi="Times New Roman"/>
                <w:sz w:val="24"/>
              </w:rPr>
            </w:pPr>
            <w:bookmarkStart w:id="838" w:name="_Toc201150122"/>
            <w:r w:rsidRPr="0074261B">
              <w:rPr>
                <w:rFonts w:ascii="Times New Roman" w:hAnsi="Times New Roman"/>
                <w:sz w:val="24"/>
              </w:rPr>
              <w:t>A valid link to GeoJSON via "url"</w:t>
            </w:r>
            <w:bookmarkEnd w:id="838"/>
          </w:p>
        </w:tc>
        <w:tc>
          <w:tcPr>
            <w:tcW w:w="2724" w:type="dxa"/>
          </w:tcPr>
          <w:p w14:paraId="77D89EC3" w14:textId="77777777" w:rsidR="001A36FA" w:rsidRPr="0074261B" w:rsidRDefault="00642842" w:rsidP="00642842">
            <w:pPr>
              <w:spacing w:line="360" w:lineRule="auto"/>
              <w:rPr>
                <w:rFonts w:ascii="Times New Roman" w:hAnsi="Times New Roman"/>
                <w:sz w:val="24"/>
              </w:rPr>
            </w:pPr>
            <w:r w:rsidRPr="0074261B">
              <w:rPr>
                <w:rFonts w:ascii="Times New Roman" w:hAnsi="Times New Roman"/>
                <w:sz w:val="24"/>
              </w:rPr>
              <w:t>1. Prepare SPARQL result with country isoCode, population, and countryLabel.</w:t>
            </w:r>
          </w:p>
          <w:p w14:paraId="52985184"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2. Inject data into the values field.</w:t>
            </w:r>
          </w:p>
          <w:p w14:paraId="4187387E"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3. Load the map component.</w:t>
            </w:r>
          </w:p>
          <w:p w14:paraId="6CC0E6F5" w14:textId="77777777"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4. Ensure the projection is set to mercator.</w:t>
            </w:r>
          </w:p>
          <w:p w14:paraId="651FDAC2" w14:textId="2888942B" w:rsidR="00642842" w:rsidRPr="0074261B" w:rsidRDefault="00642842" w:rsidP="00642842">
            <w:pPr>
              <w:spacing w:line="360" w:lineRule="auto"/>
              <w:rPr>
                <w:rFonts w:ascii="Times New Roman" w:hAnsi="Times New Roman"/>
                <w:sz w:val="24"/>
              </w:rPr>
            </w:pPr>
            <w:r w:rsidRPr="0074261B">
              <w:rPr>
                <w:rFonts w:ascii="Times New Roman" w:hAnsi="Times New Roman"/>
                <w:sz w:val="24"/>
              </w:rPr>
              <w:t>5. Render the map.</w:t>
            </w:r>
          </w:p>
        </w:tc>
        <w:tc>
          <w:tcPr>
            <w:tcW w:w="2342" w:type="dxa"/>
          </w:tcPr>
          <w:p w14:paraId="3A7CE821" w14:textId="77777777" w:rsidR="001A36FA"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39" w:name="_Toc201150123"/>
            <w:r w:rsidRPr="0074261B">
              <w:rPr>
                <w:rFonts w:ascii="Times New Roman" w:hAnsi="Times New Roman"/>
                <w:sz w:val="24"/>
              </w:rPr>
              <w:t>Regions are displayed using geoShape.</w:t>
            </w:r>
            <w:bookmarkEnd w:id="839"/>
          </w:p>
          <w:p w14:paraId="48D3015A" w14:textId="77777777"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0" w:name="_Toc201150124"/>
            <w:r w:rsidRPr="0074261B">
              <w:rPr>
                <w:rFonts w:ascii="Times New Roman" w:hAnsi="Times New Roman"/>
                <w:sz w:val="24"/>
              </w:rPr>
              <w:t>Colors reflect population value by gradient.</w:t>
            </w:r>
            <w:bookmarkEnd w:id="840"/>
          </w:p>
          <w:p w14:paraId="53016CEA" w14:textId="77777777"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1" w:name="_Toc201150125"/>
            <w:r w:rsidRPr="0074261B">
              <w:rPr>
                <w:rFonts w:ascii="Times New Roman" w:hAnsi="Times New Roman"/>
                <w:sz w:val="24"/>
              </w:rPr>
              <w:t>Tooltip appears on hover showing countryLabel and population.</w:t>
            </w:r>
            <w:bookmarkEnd w:id="841"/>
          </w:p>
          <w:p w14:paraId="121832D9" w14:textId="095497E8" w:rsidR="00642842" w:rsidRPr="0074261B" w:rsidRDefault="00642842" w:rsidP="001A36FA">
            <w:pPr>
              <w:pStyle w:val="ListParagraph"/>
              <w:numPr>
                <w:ilvl w:val="0"/>
                <w:numId w:val="46"/>
              </w:numPr>
              <w:spacing w:line="360" w:lineRule="auto"/>
              <w:ind w:leftChars="0" w:left="319" w:firstLineChars="0" w:hanging="259"/>
              <w:rPr>
                <w:rFonts w:ascii="Times New Roman" w:hAnsi="Times New Roman"/>
                <w:sz w:val="24"/>
              </w:rPr>
            </w:pPr>
            <w:bookmarkStart w:id="842" w:name="_Toc201150126"/>
            <w:r w:rsidRPr="0074261B">
              <w:rPr>
                <w:rFonts w:ascii="Times New Roman" w:hAnsi="Times New Roman"/>
                <w:sz w:val="24"/>
              </w:rPr>
              <w:t>Legend shows color scale for population.</w:t>
            </w:r>
            <w:bookmarkEnd w:id="842"/>
          </w:p>
        </w:tc>
        <w:tc>
          <w:tcPr>
            <w:tcW w:w="884" w:type="dxa"/>
          </w:tcPr>
          <w:p w14:paraId="456377AA" w14:textId="7174B4B4" w:rsidR="001A36FA" w:rsidRPr="0074261B" w:rsidRDefault="00642842" w:rsidP="0074261B">
            <w:pPr>
              <w:spacing w:line="360" w:lineRule="auto"/>
              <w:jc w:val="center"/>
              <w:rPr>
                <w:rFonts w:ascii="Times New Roman" w:hAnsi="Times New Roman"/>
                <w:sz w:val="24"/>
              </w:rPr>
            </w:pPr>
            <w:r w:rsidRPr="0074261B">
              <w:rPr>
                <w:rFonts w:ascii="Times New Roman" w:hAnsi="Times New Roman"/>
                <w:sz w:val="24"/>
              </w:rPr>
              <w:t>PASS</w:t>
            </w:r>
          </w:p>
        </w:tc>
      </w:tr>
      <w:tr w:rsidR="00642842" w:rsidRPr="00597689" w14:paraId="4539BC0B" w14:textId="77777777" w:rsidTr="0074261B">
        <w:tc>
          <w:tcPr>
            <w:tcW w:w="1296" w:type="dxa"/>
          </w:tcPr>
          <w:p w14:paraId="0AD29D38" w14:textId="57224BCE" w:rsidR="00642842" w:rsidRPr="0074261B" w:rsidRDefault="00AD4391" w:rsidP="00F6543B">
            <w:pPr>
              <w:spacing w:line="360" w:lineRule="auto"/>
              <w:rPr>
                <w:rFonts w:ascii="Times New Roman" w:hAnsi="Times New Roman"/>
                <w:sz w:val="24"/>
              </w:rPr>
            </w:pPr>
            <w:r w:rsidRPr="0074261B">
              <w:rPr>
                <w:rFonts w:ascii="Times New Roman" w:hAnsi="Times New Roman"/>
                <w:sz w:val="24"/>
              </w:rPr>
              <w:t>Toggle Legend Visibility</w:t>
            </w:r>
          </w:p>
        </w:tc>
        <w:tc>
          <w:tcPr>
            <w:tcW w:w="1818" w:type="dxa"/>
          </w:tcPr>
          <w:p w14:paraId="4CE61402" w14:textId="62D5E197" w:rsidR="00642842" w:rsidRPr="0074261B" w:rsidRDefault="00AD4391" w:rsidP="00451CC9">
            <w:pPr>
              <w:pStyle w:val="ListParagraph"/>
              <w:numPr>
                <w:ilvl w:val="0"/>
                <w:numId w:val="46"/>
              </w:numPr>
              <w:spacing w:line="360" w:lineRule="auto"/>
              <w:ind w:leftChars="0" w:left="319" w:firstLineChars="0" w:hanging="259"/>
              <w:rPr>
                <w:rFonts w:ascii="Times New Roman" w:hAnsi="Times New Roman"/>
                <w:sz w:val="24"/>
              </w:rPr>
            </w:pPr>
            <w:bookmarkStart w:id="843" w:name="_Toc201150127"/>
            <w:r w:rsidRPr="0074261B">
              <w:rPr>
                <w:rFonts w:ascii="Times New Roman" w:hAnsi="Times New Roman"/>
                <w:sz w:val="24"/>
              </w:rPr>
              <w:t>Any chart metadata with "legend": false</w:t>
            </w:r>
            <w:bookmarkEnd w:id="843"/>
          </w:p>
        </w:tc>
        <w:tc>
          <w:tcPr>
            <w:tcW w:w="2724" w:type="dxa"/>
          </w:tcPr>
          <w:p w14:paraId="535EB339" w14:textId="77777777" w:rsidR="00642842" w:rsidRPr="0074261B" w:rsidRDefault="00AD4391" w:rsidP="00642842">
            <w:pPr>
              <w:spacing w:line="360" w:lineRule="auto"/>
              <w:rPr>
                <w:rFonts w:ascii="Times New Roman" w:hAnsi="Times New Roman"/>
                <w:sz w:val="24"/>
              </w:rPr>
            </w:pPr>
            <w:r w:rsidRPr="0074261B">
              <w:rPr>
                <w:rFonts w:ascii="Times New Roman" w:hAnsi="Times New Roman"/>
                <w:sz w:val="24"/>
              </w:rPr>
              <w:t>1. Set chart type and provide metadata.</w:t>
            </w:r>
          </w:p>
          <w:p w14:paraId="26BEF9B8" w14:textId="77777777" w:rsidR="00AD4391" w:rsidRPr="0074261B" w:rsidRDefault="00AD4391" w:rsidP="00642842">
            <w:pPr>
              <w:spacing w:line="360" w:lineRule="auto"/>
              <w:rPr>
                <w:rFonts w:ascii="Times New Roman" w:hAnsi="Times New Roman"/>
                <w:sz w:val="24"/>
              </w:rPr>
            </w:pPr>
            <w:r w:rsidRPr="0074261B">
              <w:rPr>
                <w:rFonts w:ascii="Times New Roman" w:hAnsi="Times New Roman"/>
                <w:sz w:val="24"/>
              </w:rPr>
              <w:t>2. Set attribute “legend” is false in the configuration.</w:t>
            </w:r>
          </w:p>
          <w:p w14:paraId="319A6014" w14:textId="4381E9D8" w:rsidR="00AD4391" w:rsidRPr="0074261B" w:rsidRDefault="00AD4391" w:rsidP="00642842">
            <w:pPr>
              <w:spacing w:line="360" w:lineRule="auto"/>
              <w:rPr>
                <w:rFonts w:ascii="Times New Roman" w:hAnsi="Times New Roman"/>
                <w:sz w:val="24"/>
              </w:rPr>
            </w:pPr>
            <w:r w:rsidRPr="0074261B">
              <w:rPr>
                <w:rFonts w:ascii="Times New Roman" w:hAnsi="Times New Roman"/>
                <w:sz w:val="24"/>
              </w:rPr>
              <w:t>3. Render chart</w:t>
            </w:r>
          </w:p>
        </w:tc>
        <w:tc>
          <w:tcPr>
            <w:tcW w:w="2342" w:type="dxa"/>
          </w:tcPr>
          <w:p w14:paraId="0A64A075" w14:textId="235AFED0" w:rsidR="00642842" w:rsidRPr="0074261B" w:rsidRDefault="00AD4391" w:rsidP="001A36FA">
            <w:pPr>
              <w:pStyle w:val="ListParagraph"/>
              <w:numPr>
                <w:ilvl w:val="0"/>
                <w:numId w:val="46"/>
              </w:numPr>
              <w:spacing w:line="360" w:lineRule="auto"/>
              <w:ind w:leftChars="0" w:left="319" w:firstLineChars="0" w:hanging="259"/>
              <w:rPr>
                <w:rFonts w:ascii="Times New Roman" w:hAnsi="Times New Roman"/>
                <w:sz w:val="24"/>
              </w:rPr>
            </w:pPr>
            <w:bookmarkStart w:id="844" w:name="_Toc201150128"/>
            <w:r w:rsidRPr="0074261B">
              <w:rPr>
                <w:rFonts w:ascii="Times New Roman" w:hAnsi="Times New Roman"/>
                <w:sz w:val="24"/>
              </w:rPr>
              <w:t>Legend hidden from chart.</w:t>
            </w:r>
            <w:bookmarkEnd w:id="844"/>
          </w:p>
        </w:tc>
        <w:tc>
          <w:tcPr>
            <w:tcW w:w="884" w:type="dxa"/>
          </w:tcPr>
          <w:p w14:paraId="516C5D07" w14:textId="4AFFDDCC" w:rsidR="00642842" w:rsidRPr="0074261B" w:rsidRDefault="00AD4391" w:rsidP="0074261B">
            <w:pPr>
              <w:spacing w:line="360" w:lineRule="auto"/>
              <w:jc w:val="center"/>
              <w:rPr>
                <w:rFonts w:ascii="Times New Roman" w:hAnsi="Times New Roman"/>
                <w:sz w:val="24"/>
              </w:rPr>
            </w:pPr>
            <w:r w:rsidRPr="0074261B">
              <w:rPr>
                <w:rFonts w:ascii="Times New Roman" w:hAnsi="Times New Roman"/>
                <w:sz w:val="24"/>
              </w:rPr>
              <w:t>PASS</w:t>
            </w:r>
          </w:p>
        </w:tc>
      </w:tr>
      <w:tr w:rsidR="00AD4391" w:rsidRPr="00597689" w14:paraId="22A5E53F" w14:textId="77777777" w:rsidTr="0074261B">
        <w:tc>
          <w:tcPr>
            <w:tcW w:w="1296" w:type="dxa"/>
          </w:tcPr>
          <w:p w14:paraId="07A85A27" w14:textId="1351EA95" w:rsidR="00AD4391" w:rsidRPr="0074261B" w:rsidRDefault="00597689" w:rsidP="00F6543B">
            <w:pPr>
              <w:spacing w:line="360" w:lineRule="auto"/>
              <w:rPr>
                <w:rFonts w:ascii="Times New Roman" w:hAnsi="Times New Roman"/>
                <w:sz w:val="24"/>
              </w:rPr>
            </w:pPr>
            <w:r w:rsidRPr="0074261B">
              <w:rPr>
                <w:rFonts w:ascii="Times New Roman" w:hAnsi="Times New Roman"/>
                <w:sz w:val="24"/>
              </w:rPr>
              <w:t>Use the color palette provided by the library</w:t>
            </w:r>
          </w:p>
        </w:tc>
        <w:tc>
          <w:tcPr>
            <w:tcW w:w="1818" w:type="dxa"/>
          </w:tcPr>
          <w:p w14:paraId="4A6F579B" w14:textId="77777777" w:rsidR="00597689" w:rsidRPr="0074261B" w:rsidRDefault="00597689" w:rsidP="00597689">
            <w:pPr>
              <w:pStyle w:val="ListParagraph"/>
              <w:numPr>
                <w:ilvl w:val="0"/>
                <w:numId w:val="46"/>
              </w:numPr>
              <w:spacing w:line="360" w:lineRule="auto"/>
              <w:ind w:leftChars="0" w:left="319" w:firstLineChars="0" w:hanging="259"/>
              <w:rPr>
                <w:rFonts w:ascii="Times New Roman" w:hAnsi="Times New Roman"/>
                <w:sz w:val="24"/>
              </w:rPr>
            </w:pPr>
            <w:bookmarkStart w:id="845" w:name="_Toc201150129"/>
            <w:r w:rsidRPr="0074261B">
              <w:rPr>
                <w:rFonts w:ascii="Times New Roman" w:hAnsi="Times New Roman"/>
                <w:sz w:val="24"/>
              </w:rPr>
              <w:t>Valid JSON metadata</w:t>
            </w:r>
            <w:bookmarkEnd w:id="845"/>
          </w:p>
          <w:p w14:paraId="2C80C40E" w14:textId="77777777" w:rsidR="00597689" w:rsidRPr="0074261B" w:rsidRDefault="00597689" w:rsidP="00597689">
            <w:pPr>
              <w:pStyle w:val="ListParagraph"/>
              <w:numPr>
                <w:ilvl w:val="0"/>
                <w:numId w:val="46"/>
              </w:numPr>
              <w:spacing w:line="360" w:lineRule="auto"/>
              <w:ind w:leftChars="0" w:left="319" w:firstLineChars="0" w:hanging="259"/>
              <w:rPr>
                <w:rFonts w:ascii="Times New Roman" w:hAnsi="Times New Roman"/>
                <w:sz w:val="24"/>
              </w:rPr>
            </w:pPr>
            <w:bookmarkStart w:id="846" w:name="_Toc201150130"/>
            <w:r w:rsidRPr="0074261B">
              <w:rPr>
                <w:rFonts w:ascii="Times New Roman" w:hAnsi="Times New Roman"/>
                <w:sz w:val="24"/>
              </w:rPr>
              <w:t>SPARQL data returned and injected into "values"</w:t>
            </w:r>
            <w:bookmarkEnd w:id="846"/>
          </w:p>
          <w:p w14:paraId="60974450" w14:textId="0A306EB9" w:rsidR="00AD4391" w:rsidRPr="0074261B" w:rsidRDefault="00597689" w:rsidP="00AD4391">
            <w:pPr>
              <w:pStyle w:val="ListParagraph"/>
              <w:numPr>
                <w:ilvl w:val="0"/>
                <w:numId w:val="46"/>
              </w:numPr>
              <w:spacing w:line="360" w:lineRule="auto"/>
              <w:ind w:leftChars="0" w:left="319" w:firstLineChars="0" w:hanging="259"/>
              <w:rPr>
                <w:rFonts w:ascii="Times New Roman" w:hAnsi="Times New Roman"/>
                <w:sz w:val="24"/>
              </w:rPr>
            </w:pPr>
            <w:bookmarkStart w:id="847" w:name="_Toc201150131"/>
            <w:r w:rsidRPr="0074261B">
              <w:rPr>
                <w:rFonts w:ascii="Times New Roman" w:hAnsi="Times New Roman"/>
                <w:sz w:val="24"/>
              </w:rPr>
              <w:lastRenderedPageBreak/>
              <w:t>range field exists for color in encoding</w:t>
            </w:r>
            <w:bookmarkEnd w:id="847"/>
          </w:p>
        </w:tc>
        <w:tc>
          <w:tcPr>
            <w:tcW w:w="2724" w:type="dxa"/>
          </w:tcPr>
          <w:p w14:paraId="1248D3EF" w14:textId="3C6B3EEF" w:rsidR="00AD4391" w:rsidRPr="0074261B" w:rsidRDefault="00AD4391" w:rsidP="00642842">
            <w:pPr>
              <w:spacing w:line="360" w:lineRule="auto"/>
              <w:rPr>
                <w:rFonts w:ascii="Times New Roman" w:hAnsi="Times New Roman"/>
                <w:sz w:val="24"/>
              </w:rPr>
            </w:pPr>
            <w:r w:rsidRPr="0074261B">
              <w:rPr>
                <w:rFonts w:ascii="Times New Roman" w:hAnsi="Times New Roman"/>
                <w:sz w:val="24"/>
              </w:rPr>
              <w:lastRenderedPageBreak/>
              <w:t xml:space="preserve">1. </w:t>
            </w:r>
            <w:r w:rsidR="00597689" w:rsidRPr="0074261B">
              <w:rPr>
                <w:rFonts w:ascii="Times New Roman" w:hAnsi="Times New Roman"/>
                <w:sz w:val="24"/>
              </w:rPr>
              <w:t>Set chart type and provide metadata.</w:t>
            </w:r>
          </w:p>
          <w:p w14:paraId="795A2712" w14:textId="09C70FAD" w:rsidR="00597689" w:rsidRPr="0074261B" w:rsidRDefault="00597689" w:rsidP="00642842">
            <w:pPr>
              <w:spacing w:line="360" w:lineRule="auto"/>
              <w:rPr>
                <w:rFonts w:ascii="Times New Roman" w:hAnsi="Times New Roman"/>
                <w:sz w:val="24"/>
              </w:rPr>
            </w:pPr>
            <w:r w:rsidRPr="0074261B">
              <w:rPr>
                <w:rFonts w:ascii="Times New Roman" w:hAnsi="Times New Roman"/>
                <w:sz w:val="24"/>
              </w:rPr>
              <w:t>2. In the encoding of configuration, enter value for “color” parameter.</w:t>
            </w:r>
          </w:p>
          <w:p w14:paraId="34B10C95" w14:textId="19A4CD74" w:rsidR="00597689" w:rsidRPr="0074261B" w:rsidRDefault="00597689" w:rsidP="00642842">
            <w:pPr>
              <w:spacing w:line="360" w:lineRule="auto"/>
              <w:rPr>
                <w:rFonts w:ascii="Times New Roman" w:hAnsi="Times New Roman"/>
                <w:sz w:val="24"/>
              </w:rPr>
            </w:pPr>
            <w:r w:rsidRPr="0074261B">
              <w:rPr>
                <w:rFonts w:ascii="Times New Roman" w:hAnsi="Times New Roman"/>
                <w:sz w:val="24"/>
              </w:rPr>
              <w:lastRenderedPageBreak/>
              <w:t>3. In the color range field, enter a string whose name corresponds to the D3 color palette. Such as Reds</w:t>
            </w:r>
          </w:p>
          <w:p w14:paraId="2624891B" w14:textId="3F735DA8" w:rsidR="00AF540A" w:rsidRPr="0074261B" w:rsidRDefault="00597689" w:rsidP="00642842">
            <w:pPr>
              <w:spacing w:line="360" w:lineRule="auto"/>
              <w:rPr>
                <w:rFonts w:ascii="Times New Roman" w:hAnsi="Times New Roman"/>
                <w:sz w:val="24"/>
              </w:rPr>
            </w:pPr>
            <w:r w:rsidRPr="0074261B">
              <w:rPr>
                <w:rFonts w:ascii="Times New Roman" w:hAnsi="Times New Roman"/>
                <w:sz w:val="24"/>
              </w:rPr>
              <w:t>4</w:t>
            </w:r>
            <w:r w:rsidR="00AF540A" w:rsidRPr="0074261B">
              <w:rPr>
                <w:rFonts w:ascii="Times New Roman" w:hAnsi="Times New Roman"/>
                <w:sz w:val="24"/>
              </w:rPr>
              <w:t xml:space="preserve">. </w:t>
            </w:r>
            <w:r w:rsidRPr="0074261B">
              <w:rPr>
                <w:rFonts w:ascii="Times New Roman" w:hAnsi="Times New Roman"/>
                <w:sz w:val="24"/>
              </w:rPr>
              <w:t>Render chart.</w:t>
            </w:r>
          </w:p>
        </w:tc>
        <w:tc>
          <w:tcPr>
            <w:tcW w:w="2342" w:type="dxa"/>
          </w:tcPr>
          <w:p w14:paraId="127FE61B" w14:textId="77777777" w:rsidR="00AD4391" w:rsidRPr="0074261B" w:rsidRDefault="00597689" w:rsidP="001A36FA">
            <w:pPr>
              <w:pStyle w:val="ListParagraph"/>
              <w:numPr>
                <w:ilvl w:val="0"/>
                <w:numId w:val="46"/>
              </w:numPr>
              <w:spacing w:line="360" w:lineRule="auto"/>
              <w:ind w:leftChars="0" w:left="319" w:firstLineChars="0" w:hanging="259"/>
              <w:rPr>
                <w:rFonts w:ascii="Times New Roman" w:hAnsi="Times New Roman"/>
                <w:sz w:val="24"/>
              </w:rPr>
            </w:pPr>
            <w:bookmarkStart w:id="848" w:name="_Toc201150132"/>
            <w:r w:rsidRPr="0074261B">
              <w:rPr>
                <w:rFonts w:ascii="Times New Roman" w:hAnsi="Times New Roman"/>
                <w:sz w:val="24"/>
              </w:rPr>
              <w:lastRenderedPageBreak/>
              <w:t>The "Reds" string will map to d3.interpolateReds in D3 library</w:t>
            </w:r>
            <w:r w:rsidR="00AF540A" w:rsidRPr="0074261B">
              <w:rPr>
                <w:rFonts w:ascii="Times New Roman" w:hAnsi="Times New Roman"/>
                <w:sz w:val="24"/>
              </w:rPr>
              <w:t>.</w:t>
            </w:r>
            <w:bookmarkEnd w:id="848"/>
          </w:p>
          <w:p w14:paraId="62AC94B1" w14:textId="714C8FD6" w:rsidR="00597689" w:rsidRPr="0074261B" w:rsidRDefault="0054078D" w:rsidP="001A36FA">
            <w:pPr>
              <w:pStyle w:val="ListParagraph"/>
              <w:numPr>
                <w:ilvl w:val="0"/>
                <w:numId w:val="46"/>
              </w:numPr>
              <w:spacing w:line="360" w:lineRule="auto"/>
              <w:ind w:leftChars="0" w:left="319" w:firstLineChars="0" w:hanging="259"/>
              <w:rPr>
                <w:rFonts w:ascii="Times New Roman" w:hAnsi="Times New Roman"/>
                <w:sz w:val="24"/>
              </w:rPr>
            </w:pPr>
            <w:bookmarkStart w:id="849" w:name="_Toc201150133"/>
            <w:r w:rsidRPr="0074261B">
              <w:rPr>
                <w:rFonts w:ascii="Times New Roman" w:hAnsi="Times New Roman"/>
                <w:sz w:val="24"/>
              </w:rPr>
              <w:lastRenderedPageBreak/>
              <w:t>The chart will display in interpolated red.</w:t>
            </w:r>
            <w:bookmarkEnd w:id="849"/>
          </w:p>
        </w:tc>
        <w:tc>
          <w:tcPr>
            <w:tcW w:w="884" w:type="dxa"/>
          </w:tcPr>
          <w:p w14:paraId="11D139DF" w14:textId="3F7FA0B8" w:rsidR="00AD4391" w:rsidRPr="0074261B" w:rsidRDefault="00AF540A" w:rsidP="00012106">
            <w:pPr>
              <w:keepNext/>
              <w:spacing w:line="360" w:lineRule="auto"/>
              <w:jc w:val="center"/>
              <w:rPr>
                <w:rFonts w:ascii="Times New Roman" w:hAnsi="Times New Roman"/>
                <w:sz w:val="24"/>
              </w:rPr>
            </w:pPr>
            <w:r w:rsidRPr="0074261B">
              <w:rPr>
                <w:rFonts w:ascii="Times New Roman" w:hAnsi="Times New Roman"/>
                <w:sz w:val="24"/>
              </w:rPr>
              <w:lastRenderedPageBreak/>
              <w:t>PASS</w:t>
            </w:r>
          </w:p>
        </w:tc>
      </w:tr>
    </w:tbl>
    <w:p w14:paraId="65B32FEB" w14:textId="4D4D9F58" w:rsidR="003835B2" w:rsidRPr="00C6767D" w:rsidRDefault="00012106" w:rsidP="00012106">
      <w:pPr>
        <w:pStyle w:val="Caption"/>
        <w:rPr>
          <w:b w:val="0"/>
          <w:bCs w:val="0"/>
          <w:i/>
          <w:iCs/>
          <w:sz w:val="26"/>
          <w:szCs w:val="26"/>
        </w:rPr>
      </w:pPr>
      <w:bookmarkStart w:id="850" w:name="_Toc201149007"/>
      <w:r w:rsidRPr="00C6767D">
        <w:rPr>
          <w:b w:val="0"/>
          <w:bCs w:val="0"/>
          <w:i/>
          <w:iCs/>
          <w:sz w:val="26"/>
          <w:szCs w:val="26"/>
        </w:rPr>
        <w:t xml:space="preserve">Table </w:t>
      </w:r>
      <w:r w:rsidRPr="00C6767D">
        <w:rPr>
          <w:b w:val="0"/>
          <w:bCs w:val="0"/>
          <w:i/>
          <w:iCs/>
          <w:sz w:val="26"/>
          <w:szCs w:val="26"/>
        </w:rPr>
        <w:fldChar w:fldCharType="begin"/>
      </w:r>
      <w:r w:rsidRPr="00C6767D">
        <w:rPr>
          <w:b w:val="0"/>
          <w:bCs w:val="0"/>
          <w:i/>
          <w:iCs/>
          <w:sz w:val="26"/>
          <w:szCs w:val="26"/>
        </w:rPr>
        <w:instrText xml:space="preserve"> SEQ Table \* ARABIC </w:instrText>
      </w:r>
      <w:r w:rsidRPr="00C6767D">
        <w:rPr>
          <w:b w:val="0"/>
          <w:bCs w:val="0"/>
          <w:i/>
          <w:iCs/>
          <w:sz w:val="26"/>
          <w:szCs w:val="26"/>
        </w:rPr>
        <w:fldChar w:fldCharType="separate"/>
      </w:r>
      <w:r w:rsidR="003850D2">
        <w:rPr>
          <w:b w:val="0"/>
          <w:bCs w:val="0"/>
          <w:i/>
          <w:iCs/>
          <w:noProof/>
          <w:sz w:val="26"/>
          <w:szCs w:val="26"/>
        </w:rPr>
        <w:t>1</w:t>
      </w:r>
      <w:r w:rsidRPr="00C6767D">
        <w:rPr>
          <w:b w:val="0"/>
          <w:bCs w:val="0"/>
          <w:i/>
          <w:iCs/>
          <w:sz w:val="26"/>
          <w:szCs w:val="26"/>
        </w:rPr>
        <w:fldChar w:fldCharType="end"/>
      </w:r>
      <w:r w:rsidRPr="00C6767D">
        <w:rPr>
          <w:b w:val="0"/>
          <w:bCs w:val="0"/>
          <w:i/>
          <w:iCs/>
          <w:sz w:val="26"/>
          <w:szCs w:val="26"/>
        </w:rPr>
        <w:t xml:space="preserve">. </w:t>
      </w:r>
      <w:r w:rsidR="00C6767D" w:rsidRPr="00C6767D">
        <w:rPr>
          <w:b w:val="0"/>
          <w:bCs w:val="0"/>
          <w:i/>
          <w:iCs/>
          <w:sz w:val="26"/>
          <w:szCs w:val="26"/>
        </w:rPr>
        <w:t>Test case table</w:t>
      </w:r>
      <w:bookmarkEnd w:id="850"/>
    </w:p>
    <w:p w14:paraId="4C489C7C" w14:textId="0A6F7772" w:rsidR="008B1438" w:rsidRPr="0060692E" w:rsidRDefault="008B1438" w:rsidP="008B1438">
      <w:pPr>
        <w:pStyle w:val="Heading1"/>
        <w:numPr>
          <w:ilvl w:val="0"/>
          <w:numId w:val="0"/>
        </w:numPr>
        <w:tabs>
          <w:tab w:val="left" w:pos="3905"/>
        </w:tabs>
        <w:spacing w:after="0"/>
        <w:rPr>
          <w:rFonts w:ascii="Times New Roman" w:hAnsi="Times New Roman" w:cs="Times New Roman"/>
        </w:rPr>
      </w:pPr>
      <w:r>
        <w:rPr>
          <w:sz w:val="26"/>
          <w:szCs w:val="26"/>
          <w:lang w:val="en-GB" w:eastAsia="en-US"/>
        </w:rPr>
        <w:br w:type="page"/>
      </w:r>
      <w:bookmarkStart w:id="851" w:name="_Toc201150134"/>
      <w:r>
        <w:rPr>
          <w:rFonts w:ascii="Times New Roman" w:hAnsi="Times New Roman" w:cs="Times New Roman"/>
        </w:rPr>
        <w:lastRenderedPageBreak/>
        <w:t>Conclusion</w:t>
      </w:r>
      <w:bookmarkEnd w:id="851"/>
    </w:p>
    <w:p w14:paraId="79563695" w14:textId="66B3DE21" w:rsidR="008B1438" w:rsidRPr="008B1438" w:rsidRDefault="008B1438" w:rsidP="008B1438">
      <w:pPr>
        <w:spacing w:before="240" w:line="360" w:lineRule="auto"/>
        <w:ind w:firstLine="426"/>
        <w:rPr>
          <w:sz w:val="26"/>
          <w:szCs w:val="26"/>
        </w:rPr>
      </w:pPr>
      <w:r w:rsidRPr="008B1438">
        <w:rPr>
          <w:sz w:val="26"/>
          <w:szCs w:val="26"/>
        </w:rPr>
        <w:t>This thesis presents the design and implementation of a lightweight, JavaScript-based visualization library tailored for SPARQL query results. With the growing adoption of semantic web technologies and the increasing volume of RDF data, the demand for accessible, interactive, and reusable tools to visualize SPARQL output is more critical than ever. However, existing visualization tools often lack support for SPARQL-native workflows or only provide limited chart types with minimal customization, posing a barrier to adoption—especially among users without advanced visualization expertise.</w:t>
      </w:r>
    </w:p>
    <w:p w14:paraId="18A82095" w14:textId="26C1CE39" w:rsidR="008B1438" w:rsidRDefault="008B1438" w:rsidP="008B1438">
      <w:pPr>
        <w:spacing w:before="240" w:line="360" w:lineRule="auto"/>
        <w:ind w:firstLine="426"/>
        <w:rPr>
          <w:sz w:val="26"/>
          <w:szCs w:val="26"/>
        </w:rPr>
      </w:pPr>
      <w:r w:rsidRPr="008B1438">
        <w:rPr>
          <w:sz w:val="26"/>
          <w:szCs w:val="26"/>
        </w:rPr>
        <w:t>To address this gap, the project aims to develop a flexible and extensible library that allows users to create meaningful visualizations from SPARQL queries using simple metadata configuration. The library is built on top of the Vega-Lite visualization grammar, which provides a declarative approach to designing visualizations, offering both expressive power and ease of use.</w:t>
      </w:r>
    </w:p>
    <w:p w14:paraId="74111A2D" w14:textId="56BCBF40" w:rsidR="008B1438" w:rsidRDefault="008B1438" w:rsidP="008B1438">
      <w:pPr>
        <w:spacing w:before="240" w:line="360" w:lineRule="auto"/>
        <w:ind w:firstLine="426"/>
        <w:rPr>
          <w:sz w:val="26"/>
          <w:szCs w:val="26"/>
        </w:rPr>
      </w:pPr>
      <w:r w:rsidRPr="008B1438">
        <w:rPr>
          <w:sz w:val="26"/>
          <w:szCs w:val="26"/>
        </w:rPr>
        <w:t>The project is structured into several key chapters, each building up the theoretical foundation and practical implementation of the system:</w:t>
      </w:r>
    </w:p>
    <w:p w14:paraId="6B49396A" w14:textId="288D2A1A"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2" w:name="_Toc201057410"/>
      <w:bookmarkStart w:id="853" w:name="_Toc201150135"/>
      <w:r w:rsidRPr="008B1438">
        <w:rPr>
          <w:sz w:val="26"/>
          <w:szCs w:val="26"/>
        </w:rPr>
        <w:t>Chapter 1 reviewed existing literature in the fields of data visualization, RDF/SPARQL technologies, Vega/Vega-Lite grammars, and comparable tools. It highlighted the limitations of existing libraries when applied to semantic web data, setting the motivation for the proposed solution.</w:t>
      </w:r>
      <w:bookmarkEnd w:id="852"/>
      <w:bookmarkEnd w:id="853"/>
    </w:p>
    <w:p w14:paraId="0ED6891D" w14:textId="267D0A6D"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4" w:name="_Toc201057411"/>
      <w:bookmarkStart w:id="855" w:name="_Toc201150136"/>
      <w:r w:rsidRPr="008B1438">
        <w:rPr>
          <w:sz w:val="26"/>
          <w:szCs w:val="26"/>
        </w:rPr>
        <w:t>Chapter 2 provided a detailed theoretical background, including formal definitions of RDF, SPARQL, metadata structure, and the Vega-Lite specification. It also established the foundation for how metadata can be used as an intermediary to map SPARQL results into visual representations.</w:t>
      </w:r>
      <w:bookmarkEnd w:id="854"/>
      <w:bookmarkEnd w:id="855"/>
    </w:p>
    <w:p w14:paraId="5756C386" w14:textId="77777777" w:rsidR="008B1438" w:rsidRPr="008B1438" w:rsidRDefault="008B1438" w:rsidP="008B1438">
      <w:pPr>
        <w:pStyle w:val="ListParagraph"/>
        <w:numPr>
          <w:ilvl w:val="0"/>
          <w:numId w:val="41"/>
        </w:numPr>
        <w:spacing w:before="240" w:line="360" w:lineRule="auto"/>
        <w:ind w:leftChars="0" w:left="851" w:firstLineChars="0" w:hanging="425"/>
        <w:rPr>
          <w:sz w:val="26"/>
          <w:szCs w:val="26"/>
        </w:rPr>
      </w:pPr>
      <w:bookmarkStart w:id="856" w:name="_Toc201057412"/>
      <w:bookmarkStart w:id="857" w:name="_Toc201150137"/>
      <w:r w:rsidRPr="008B1438">
        <w:rPr>
          <w:sz w:val="26"/>
          <w:szCs w:val="26"/>
        </w:rPr>
        <w:t xml:space="preserve">Chapter 3 outlined the system architecture, which follows a five-stage pipeline: SPARQL query input, metadata definition, visual encoding, rendering, and final output. A key design principle was to modularize each step so that future extensions (e.g., new chart types, new data formats) can be added with minimal refactoring. A clear block diagram illustrated how the </w:t>
      </w:r>
      <w:r w:rsidRPr="008B1438">
        <w:rPr>
          <w:sz w:val="26"/>
          <w:szCs w:val="26"/>
        </w:rPr>
        <w:lastRenderedPageBreak/>
        <w:t>components interact, emphasizing which stages are handled internally by the library.</w:t>
      </w:r>
      <w:bookmarkEnd w:id="856"/>
      <w:bookmarkEnd w:id="857"/>
    </w:p>
    <w:p w14:paraId="2201E3C0" w14:textId="5CF61449" w:rsidR="008B1438" w:rsidRPr="008B1438" w:rsidRDefault="008B1438" w:rsidP="008B1438">
      <w:pPr>
        <w:pStyle w:val="Heading1"/>
        <w:numPr>
          <w:ilvl w:val="0"/>
          <w:numId w:val="41"/>
        </w:numPr>
        <w:spacing w:before="0" w:after="0"/>
        <w:ind w:left="851" w:hanging="425"/>
        <w:rPr>
          <w:rFonts w:ascii="Times New Roman" w:hAnsi="Times New Roman" w:cs="Times New Roman"/>
          <w:b w:val="0"/>
          <w:bCs w:val="0"/>
          <w:sz w:val="26"/>
          <w:szCs w:val="26"/>
        </w:rPr>
      </w:pPr>
      <w:bookmarkStart w:id="858" w:name="_Toc201057413"/>
      <w:bookmarkStart w:id="859" w:name="_Toc201150138"/>
      <w:r>
        <w:rPr>
          <w:rFonts w:ascii="Times New Roman" w:hAnsi="Times New Roman" w:cs="Times New Roman"/>
          <w:b w:val="0"/>
          <w:bCs w:val="0"/>
          <w:sz w:val="26"/>
          <w:szCs w:val="26"/>
        </w:rPr>
        <w:t xml:space="preserve">Chapter 4 </w:t>
      </w:r>
      <w:r w:rsidRPr="008B1438">
        <w:rPr>
          <w:rFonts w:ascii="Times New Roman" w:hAnsi="Times New Roman" w:cs="Times New Roman"/>
          <w:b w:val="0"/>
          <w:bCs w:val="0"/>
          <w:sz w:val="26"/>
          <w:szCs w:val="26"/>
        </w:rPr>
        <w:t>documented the implementation progress and current results. The library supports a range of bar charts (regular, stacked, grouped, and percentage-stacked), each customizable through metadata parameters like x, y, color, direction, and stack. A pie chart component was also implemented, using the theta, text, and color parameters. Furthermore, four types of geographic maps—choropleth, connection, bubble, and hexbin—were developed, leveraging GeoJSON and CSV files to bind data to spatial elements. Each component supports interactive features such as tooltips, legends, and dynamic encoding options. Additionally, all components share a common configuration pattern, supporting attributes like width, height, description, and legend, enhancing usability and consistency.</w:t>
      </w:r>
      <w:bookmarkEnd w:id="858"/>
      <w:bookmarkEnd w:id="859"/>
    </w:p>
    <w:p w14:paraId="46841F37" w14:textId="77777777" w:rsidR="008B1438" w:rsidRPr="008B1438" w:rsidRDefault="008B1438" w:rsidP="008B1438">
      <w:pPr>
        <w:spacing w:before="240" w:line="360" w:lineRule="auto"/>
        <w:ind w:firstLine="426"/>
        <w:rPr>
          <w:sz w:val="26"/>
          <w:szCs w:val="26"/>
        </w:rPr>
      </w:pPr>
      <w:r w:rsidRPr="008B1438">
        <w:rPr>
          <w:sz w:val="26"/>
          <w:szCs w:val="26"/>
        </w:rPr>
        <w:t>Final Reflections</w:t>
      </w:r>
    </w:p>
    <w:p w14:paraId="55AE5DD1" w14:textId="77777777" w:rsidR="008B1438" w:rsidRPr="008B1438" w:rsidRDefault="008B1438" w:rsidP="008B1438">
      <w:pPr>
        <w:spacing w:before="240" w:line="360" w:lineRule="auto"/>
        <w:ind w:firstLine="426"/>
        <w:rPr>
          <w:sz w:val="26"/>
          <w:szCs w:val="26"/>
        </w:rPr>
      </w:pPr>
      <w:r w:rsidRPr="008B1438">
        <w:rPr>
          <w:sz w:val="26"/>
          <w:szCs w:val="26"/>
        </w:rPr>
        <w:t>The proposed visualization library represents not only a technical solution but also a conceptual bridge between semantic data and intuitive visual analytics. By abstracting away the complexities of SPARQL syntax and Vega-Lite grammar, it lowers the barrier for RDF data consumers to explore and communicate insights effectively. The metadata-driven approach makes the system extensible and adaptable, paving the way for further community contributions and domain-specific customizations.</w:t>
      </w:r>
    </w:p>
    <w:p w14:paraId="1D51F6CA" w14:textId="77777777" w:rsidR="008B1438" w:rsidRPr="008B1438" w:rsidRDefault="008B1438" w:rsidP="008B1438">
      <w:pPr>
        <w:spacing w:before="240" w:line="360" w:lineRule="auto"/>
        <w:ind w:firstLine="426"/>
        <w:rPr>
          <w:sz w:val="26"/>
          <w:szCs w:val="26"/>
        </w:rPr>
      </w:pPr>
    </w:p>
    <w:p w14:paraId="6C757161" w14:textId="77777777" w:rsidR="008B1438" w:rsidRPr="008B1438" w:rsidRDefault="008B1438" w:rsidP="008B1438">
      <w:pPr>
        <w:spacing w:before="240" w:line="360" w:lineRule="auto"/>
        <w:ind w:firstLine="426"/>
        <w:rPr>
          <w:sz w:val="26"/>
          <w:szCs w:val="26"/>
        </w:rPr>
      </w:pPr>
      <w:r w:rsidRPr="008B1438">
        <w:rPr>
          <w:sz w:val="26"/>
          <w:szCs w:val="26"/>
        </w:rPr>
        <w:t>Moreover, the project reinforces the importance of visualization in the semantic web ecosystem—not just as a tool for presentation, but as an integral part of exploration, validation, and storytelling. The practical implementation demonstrates that RDF data, often seen as abstract and difficult to digest, can be made visually compelling and user-friendly through thoughtful system design.</w:t>
      </w:r>
    </w:p>
    <w:p w14:paraId="708B99CF" w14:textId="77777777" w:rsidR="008B1438" w:rsidRPr="008B1438" w:rsidRDefault="008B1438" w:rsidP="008B1438">
      <w:pPr>
        <w:spacing w:before="240" w:line="360" w:lineRule="auto"/>
        <w:ind w:firstLine="426"/>
        <w:rPr>
          <w:sz w:val="26"/>
          <w:szCs w:val="26"/>
        </w:rPr>
      </w:pPr>
    </w:p>
    <w:p w14:paraId="477E0764" w14:textId="3FC22ED3" w:rsidR="008B1438" w:rsidRPr="008B1438" w:rsidRDefault="008B1438" w:rsidP="008B1438">
      <w:pPr>
        <w:spacing w:before="240" w:line="360" w:lineRule="auto"/>
        <w:ind w:firstLine="426"/>
        <w:rPr>
          <w:sz w:val="26"/>
          <w:szCs w:val="26"/>
        </w:rPr>
      </w:pPr>
      <w:r w:rsidRPr="008B1438">
        <w:rPr>
          <w:sz w:val="26"/>
          <w:szCs w:val="26"/>
        </w:rPr>
        <w:lastRenderedPageBreak/>
        <w:t>In conclusion, this work delivers a foundation for a reusable, semantic-aware visualization framework and contributes meaningfully to the intersection of linked data and visual analytics. While much has been accomplished, the potential for future growth remains substantial, and this project lays the groundwork for that continuing evolution.</w:t>
      </w:r>
    </w:p>
    <w:p w14:paraId="52D97A0E" w14:textId="7C2C4CCA" w:rsidR="00A774DA" w:rsidRPr="0060692E" w:rsidRDefault="008B1438" w:rsidP="00480221">
      <w:pPr>
        <w:spacing w:after="160" w:line="259" w:lineRule="auto"/>
        <w:rPr>
          <w:sz w:val="26"/>
          <w:szCs w:val="26"/>
          <w:lang w:val="en-GB" w:eastAsia="en-US"/>
        </w:rPr>
      </w:pPr>
      <w:r>
        <w:rPr>
          <w:sz w:val="26"/>
          <w:szCs w:val="26"/>
          <w:lang w:val="en-GB" w:eastAsia="en-US"/>
        </w:rPr>
        <w:br w:type="page"/>
      </w:r>
    </w:p>
    <w:p w14:paraId="3AFB2123" w14:textId="2B32FA13" w:rsidR="007C4391" w:rsidRPr="0060692E" w:rsidRDefault="00480221" w:rsidP="008B1438">
      <w:pPr>
        <w:pStyle w:val="Heading1"/>
        <w:numPr>
          <w:ilvl w:val="0"/>
          <w:numId w:val="0"/>
        </w:numPr>
        <w:tabs>
          <w:tab w:val="left" w:pos="3905"/>
        </w:tabs>
        <w:spacing w:after="0"/>
        <w:rPr>
          <w:rFonts w:ascii="Times New Roman" w:hAnsi="Times New Roman" w:cs="Times New Roman"/>
        </w:rPr>
      </w:pPr>
      <w:bookmarkStart w:id="860" w:name="_Toc201150139"/>
      <w:bookmarkStart w:id="861" w:name="_Toc193721265"/>
      <w:bookmarkStart w:id="862" w:name="_Toc193721415"/>
      <w:bookmarkStart w:id="863" w:name="_Toc194096750"/>
      <w:r w:rsidRPr="00480221">
        <w:rPr>
          <w:rFonts w:ascii="Times New Roman" w:hAnsi="Times New Roman" w:cs="Times New Roman"/>
        </w:rPr>
        <w:lastRenderedPageBreak/>
        <w:t>Future Development Directions</w:t>
      </w:r>
      <w:bookmarkEnd w:id="860"/>
    </w:p>
    <w:bookmarkEnd w:id="861"/>
    <w:bookmarkEnd w:id="862"/>
    <w:bookmarkEnd w:id="863"/>
    <w:p w14:paraId="6C94BA3C" w14:textId="274973F0" w:rsidR="00480221" w:rsidRDefault="00480221" w:rsidP="00480221">
      <w:pPr>
        <w:spacing w:before="240" w:line="360" w:lineRule="auto"/>
        <w:ind w:firstLine="426"/>
        <w:rPr>
          <w:sz w:val="26"/>
          <w:szCs w:val="26"/>
        </w:rPr>
      </w:pPr>
      <w:r w:rsidRPr="00480221">
        <w:rPr>
          <w:sz w:val="26"/>
          <w:szCs w:val="26"/>
        </w:rPr>
        <w:t>While the current version of the SPARQL visualization library has achieved several core functionalities across various chart types, there are still many promising directions for further development to improve scalability, usability, and extensibility. These future improvements are outlined below:</w:t>
      </w:r>
    </w:p>
    <w:p w14:paraId="47F17D94" w14:textId="6174498B" w:rsidR="00480221" w:rsidRPr="00834946" w:rsidRDefault="00480221" w:rsidP="00834946">
      <w:pPr>
        <w:spacing w:before="240" w:line="360" w:lineRule="auto"/>
        <w:ind w:firstLine="360"/>
        <w:rPr>
          <w:b/>
          <w:bCs/>
          <w:sz w:val="26"/>
          <w:szCs w:val="26"/>
        </w:rPr>
      </w:pPr>
      <w:r w:rsidRPr="00834946">
        <w:rPr>
          <w:b/>
          <w:bCs/>
          <w:sz w:val="26"/>
          <w:szCs w:val="26"/>
        </w:rPr>
        <w:t>Expansion of Visualization Types</w:t>
      </w:r>
    </w:p>
    <w:p w14:paraId="24A1778E" w14:textId="560149CD" w:rsidR="00480221" w:rsidRDefault="00480221" w:rsidP="00480221">
      <w:pPr>
        <w:spacing w:line="360" w:lineRule="auto"/>
        <w:ind w:left="360"/>
        <w:rPr>
          <w:sz w:val="26"/>
          <w:szCs w:val="26"/>
        </w:rPr>
      </w:pPr>
      <w:r w:rsidRPr="00480221">
        <w:rPr>
          <w:sz w:val="26"/>
          <w:szCs w:val="26"/>
        </w:rPr>
        <w:t>The library currently supports fundamental chart types including bar charts, pie charts, and geographic maps. In the future, the following chart types could be added to support more complex analytical needs:</w:t>
      </w:r>
    </w:p>
    <w:p w14:paraId="0A7924CD" w14:textId="7E5591D9" w:rsidR="00480221" w:rsidRDefault="00480221" w:rsidP="00480221">
      <w:pPr>
        <w:pStyle w:val="ListParagraph"/>
        <w:numPr>
          <w:ilvl w:val="0"/>
          <w:numId w:val="34"/>
        </w:numPr>
        <w:spacing w:line="360" w:lineRule="auto"/>
        <w:ind w:leftChars="0" w:firstLineChars="0"/>
        <w:rPr>
          <w:sz w:val="26"/>
          <w:szCs w:val="26"/>
        </w:rPr>
      </w:pPr>
      <w:bookmarkStart w:id="864" w:name="_Toc201057415"/>
      <w:bookmarkStart w:id="865" w:name="_Toc201150140"/>
      <w:r w:rsidRPr="00480221">
        <w:rPr>
          <w:sz w:val="26"/>
          <w:szCs w:val="26"/>
        </w:rPr>
        <w:t>Line Charts and Area Charts for temporal or trend-based data.</w:t>
      </w:r>
      <w:bookmarkEnd w:id="864"/>
      <w:bookmarkEnd w:id="865"/>
    </w:p>
    <w:p w14:paraId="66A69AE2" w14:textId="5E328F05" w:rsidR="00480221" w:rsidRPr="00480221" w:rsidRDefault="00480221" w:rsidP="00480221">
      <w:pPr>
        <w:pStyle w:val="ListParagraph"/>
        <w:numPr>
          <w:ilvl w:val="0"/>
          <w:numId w:val="34"/>
        </w:numPr>
        <w:spacing w:line="360" w:lineRule="auto"/>
        <w:ind w:leftChars="0" w:firstLineChars="0"/>
        <w:rPr>
          <w:sz w:val="26"/>
          <w:szCs w:val="26"/>
        </w:rPr>
      </w:pPr>
      <w:bookmarkStart w:id="866" w:name="_Toc201057416"/>
      <w:bookmarkStart w:id="867" w:name="_Toc201150141"/>
      <w:r w:rsidRPr="00480221">
        <w:rPr>
          <w:sz w:val="26"/>
          <w:szCs w:val="26"/>
        </w:rPr>
        <w:t>Tree Maps and Sunburst Diagrams for hierarchical data visualization.</w:t>
      </w:r>
      <w:bookmarkEnd w:id="866"/>
      <w:bookmarkEnd w:id="867"/>
    </w:p>
    <w:p w14:paraId="6B5B171F" w14:textId="4EF372F1" w:rsidR="00480221" w:rsidRPr="00480221" w:rsidRDefault="00480221" w:rsidP="00480221">
      <w:pPr>
        <w:pStyle w:val="ListParagraph"/>
        <w:numPr>
          <w:ilvl w:val="0"/>
          <w:numId w:val="34"/>
        </w:numPr>
        <w:spacing w:line="360" w:lineRule="auto"/>
        <w:ind w:leftChars="0" w:firstLineChars="0"/>
        <w:rPr>
          <w:sz w:val="26"/>
          <w:szCs w:val="26"/>
        </w:rPr>
      </w:pPr>
      <w:bookmarkStart w:id="868" w:name="_Toc201057417"/>
      <w:bookmarkStart w:id="869" w:name="_Toc201150142"/>
      <w:r w:rsidRPr="00480221">
        <w:rPr>
          <w:sz w:val="26"/>
          <w:szCs w:val="26"/>
        </w:rPr>
        <w:t>Network Graphs for representing RDF structures and SPARQL result sets with node-link relationships.</w:t>
      </w:r>
      <w:bookmarkEnd w:id="868"/>
      <w:bookmarkEnd w:id="869"/>
    </w:p>
    <w:p w14:paraId="4E87E924" w14:textId="7E50D6B7" w:rsidR="00480221" w:rsidRPr="00480221" w:rsidRDefault="00480221" w:rsidP="00480221">
      <w:pPr>
        <w:pStyle w:val="ListParagraph"/>
        <w:numPr>
          <w:ilvl w:val="0"/>
          <w:numId w:val="34"/>
        </w:numPr>
        <w:spacing w:line="360" w:lineRule="auto"/>
        <w:ind w:leftChars="0" w:firstLineChars="0"/>
        <w:rPr>
          <w:sz w:val="26"/>
          <w:szCs w:val="26"/>
        </w:rPr>
      </w:pPr>
      <w:bookmarkStart w:id="870" w:name="_Toc201057418"/>
      <w:bookmarkStart w:id="871" w:name="_Toc201150143"/>
      <w:r w:rsidRPr="00480221">
        <w:rPr>
          <w:sz w:val="26"/>
          <w:szCs w:val="26"/>
        </w:rPr>
        <w:t>Scatter Plots with Regression Lines for analytical insight in numerical data sets.</w:t>
      </w:r>
      <w:bookmarkEnd w:id="870"/>
      <w:bookmarkEnd w:id="871"/>
    </w:p>
    <w:p w14:paraId="2A9D9997" w14:textId="7B2F4AA2" w:rsidR="00480221" w:rsidRPr="00834946" w:rsidRDefault="00480221" w:rsidP="00834946">
      <w:pPr>
        <w:spacing w:before="240" w:line="360" w:lineRule="auto"/>
        <w:ind w:firstLine="360"/>
        <w:rPr>
          <w:b/>
          <w:bCs/>
          <w:sz w:val="26"/>
          <w:szCs w:val="26"/>
        </w:rPr>
      </w:pPr>
      <w:r w:rsidRPr="00834946">
        <w:rPr>
          <w:b/>
          <w:bCs/>
          <w:sz w:val="26"/>
          <w:szCs w:val="26"/>
        </w:rPr>
        <w:t>Enhanced Metadata Inference</w:t>
      </w:r>
    </w:p>
    <w:p w14:paraId="7B1A0B7F" w14:textId="4209E28F" w:rsidR="00480221" w:rsidRDefault="00480221" w:rsidP="00480221">
      <w:pPr>
        <w:spacing w:line="360" w:lineRule="auto"/>
        <w:ind w:left="360"/>
        <w:rPr>
          <w:sz w:val="26"/>
          <w:szCs w:val="26"/>
        </w:rPr>
      </w:pPr>
      <w:r w:rsidRPr="00480221">
        <w:rPr>
          <w:sz w:val="26"/>
          <w:szCs w:val="26"/>
        </w:rPr>
        <w:t>The current system requires users to explicitly define metadata for encoding. Future versions can integrate:</w:t>
      </w:r>
    </w:p>
    <w:p w14:paraId="36458234" w14:textId="459AF9BB" w:rsidR="00480221" w:rsidRPr="00480221" w:rsidRDefault="00480221" w:rsidP="00480221">
      <w:pPr>
        <w:pStyle w:val="ListParagraph"/>
        <w:numPr>
          <w:ilvl w:val="0"/>
          <w:numId w:val="35"/>
        </w:numPr>
        <w:spacing w:line="360" w:lineRule="auto"/>
        <w:ind w:leftChars="0" w:firstLineChars="0"/>
        <w:rPr>
          <w:sz w:val="26"/>
          <w:szCs w:val="26"/>
        </w:rPr>
      </w:pPr>
      <w:bookmarkStart w:id="872" w:name="_Toc201057419"/>
      <w:bookmarkStart w:id="873" w:name="_Toc201150144"/>
      <w:r w:rsidRPr="00480221">
        <w:rPr>
          <w:sz w:val="26"/>
          <w:szCs w:val="26"/>
        </w:rPr>
        <w:t>Automatic metadata inference from SPARQL result structures.</w:t>
      </w:r>
      <w:bookmarkEnd w:id="872"/>
      <w:bookmarkEnd w:id="873"/>
    </w:p>
    <w:p w14:paraId="23A0C747" w14:textId="77777777" w:rsidR="00480221" w:rsidRPr="00480221" w:rsidRDefault="00480221" w:rsidP="00480221">
      <w:pPr>
        <w:pStyle w:val="ListParagraph"/>
        <w:numPr>
          <w:ilvl w:val="0"/>
          <w:numId w:val="35"/>
        </w:numPr>
        <w:spacing w:line="360" w:lineRule="auto"/>
        <w:ind w:leftChars="0" w:firstLineChars="0"/>
        <w:rPr>
          <w:sz w:val="26"/>
          <w:szCs w:val="26"/>
        </w:rPr>
      </w:pPr>
      <w:bookmarkStart w:id="874" w:name="_Toc201057420"/>
      <w:bookmarkStart w:id="875" w:name="_Toc201150145"/>
      <w:r w:rsidRPr="00480221">
        <w:rPr>
          <w:sz w:val="26"/>
          <w:szCs w:val="26"/>
        </w:rPr>
        <w:t>Schema-aware visualization suggestions based on RDF vocabularies (e.g., rdfs:label, rdf:type, owl:sameAs) and statistical analysis of result types.</w:t>
      </w:r>
      <w:bookmarkEnd w:id="874"/>
      <w:bookmarkEnd w:id="875"/>
    </w:p>
    <w:p w14:paraId="2061EF3D" w14:textId="7B0D1F21" w:rsidR="00265DCD" w:rsidRPr="00265DCD" w:rsidRDefault="00480221" w:rsidP="00265DCD">
      <w:pPr>
        <w:pStyle w:val="ListParagraph"/>
        <w:numPr>
          <w:ilvl w:val="0"/>
          <w:numId w:val="35"/>
        </w:numPr>
        <w:spacing w:line="360" w:lineRule="auto"/>
        <w:ind w:leftChars="0" w:firstLineChars="0"/>
        <w:rPr>
          <w:sz w:val="26"/>
          <w:szCs w:val="26"/>
        </w:rPr>
      </w:pPr>
      <w:bookmarkStart w:id="876" w:name="_Toc201057421"/>
      <w:bookmarkStart w:id="877" w:name="_Toc201150146"/>
      <w:r w:rsidRPr="00480221">
        <w:rPr>
          <w:sz w:val="26"/>
          <w:szCs w:val="26"/>
        </w:rPr>
        <w:t>This would allow less-experienced users to receive chart suggestions automatically without writing detailed metadata.</w:t>
      </w:r>
      <w:bookmarkEnd w:id="876"/>
      <w:bookmarkEnd w:id="877"/>
    </w:p>
    <w:p w14:paraId="5C6885DC" w14:textId="2C90F158" w:rsidR="00265DCD" w:rsidRPr="00834946" w:rsidRDefault="00265DCD" w:rsidP="00834946">
      <w:pPr>
        <w:spacing w:before="240" w:line="360" w:lineRule="auto"/>
        <w:ind w:firstLine="360"/>
        <w:rPr>
          <w:b/>
          <w:bCs/>
          <w:sz w:val="26"/>
          <w:szCs w:val="26"/>
        </w:rPr>
      </w:pPr>
      <w:r w:rsidRPr="00834946">
        <w:rPr>
          <w:b/>
          <w:bCs/>
          <w:sz w:val="26"/>
          <w:szCs w:val="26"/>
        </w:rPr>
        <w:t>Visual Configuration Interface</w:t>
      </w:r>
    </w:p>
    <w:p w14:paraId="30E4272F" w14:textId="27381611" w:rsidR="00265DCD" w:rsidRDefault="00265DCD" w:rsidP="00265DCD">
      <w:pPr>
        <w:spacing w:line="360" w:lineRule="auto"/>
        <w:ind w:left="360"/>
        <w:rPr>
          <w:sz w:val="26"/>
          <w:szCs w:val="26"/>
        </w:rPr>
      </w:pPr>
      <w:r w:rsidRPr="00265DCD">
        <w:rPr>
          <w:sz w:val="26"/>
          <w:szCs w:val="26"/>
        </w:rPr>
        <w:t>To enhance usability for non-programmers</w:t>
      </w:r>
      <w:r>
        <w:rPr>
          <w:sz w:val="26"/>
          <w:szCs w:val="26"/>
        </w:rPr>
        <w:t>:</w:t>
      </w:r>
    </w:p>
    <w:p w14:paraId="1838BC06" w14:textId="24815F7A" w:rsidR="00265DCD" w:rsidRPr="00265DCD" w:rsidRDefault="00265DCD" w:rsidP="00265DCD">
      <w:pPr>
        <w:pStyle w:val="ListParagraph"/>
        <w:numPr>
          <w:ilvl w:val="0"/>
          <w:numId w:val="36"/>
        </w:numPr>
        <w:spacing w:line="360" w:lineRule="auto"/>
        <w:ind w:leftChars="0" w:firstLineChars="0"/>
        <w:rPr>
          <w:sz w:val="26"/>
          <w:szCs w:val="26"/>
        </w:rPr>
      </w:pPr>
      <w:bookmarkStart w:id="878" w:name="_Toc201057422"/>
      <w:bookmarkStart w:id="879" w:name="_Toc201150147"/>
      <w:r w:rsidRPr="00265DCD">
        <w:rPr>
          <w:sz w:val="26"/>
          <w:szCs w:val="26"/>
        </w:rPr>
        <w:t>Develop a graphical user interface (GUI) for generating chart metadata through form-based inputs or drag-and-drop interfaces.</w:t>
      </w:r>
      <w:bookmarkEnd w:id="878"/>
      <w:bookmarkEnd w:id="879"/>
    </w:p>
    <w:p w14:paraId="13270E9E" w14:textId="12389115" w:rsidR="00265DCD" w:rsidRDefault="00265DCD" w:rsidP="00265DCD">
      <w:pPr>
        <w:pStyle w:val="ListParagraph"/>
        <w:numPr>
          <w:ilvl w:val="0"/>
          <w:numId w:val="36"/>
        </w:numPr>
        <w:spacing w:line="360" w:lineRule="auto"/>
        <w:ind w:leftChars="0" w:firstLineChars="0"/>
        <w:rPr>
          <w:sz w:val="26"/>
          <w:szCs w:val="26"/>
        </w:rPr>
      </w:pPr>
      <w:bookmarkStart w:id="880" w:name="_Toc201057423"/>
      <w:bookmarkStart w:id="881" w:name="_Toc201150148"/>
      <w:r w:rsidRPr="00265DCD">
        <w:rPr>
          <w:sz w:val="26"/>
          <w:szCs w:val="26"/>
        </w:rPr>
        <w:t>Offer real-time preview updates as users modify parameters such as axis mapping, colors, and chart type.</w:t>
      </w:r>
      <w:bookmarkEnd w:id="880"/>
      <w:bookmarkEnd w:id="881"/>
    </w:p>
    <w:p w14:paraId="1F228A3A" w14:textId="64AA191E" w:rsidR="00265DCD" w:rsidRDefault="00265DCD" w:rsidP="00265DCD">
      <w:pPr>
        <w:spacing w:line="360" w:lineRule="auto"/>
        <w:ind w:left="720"/>
        <w:rPr>
          <w:sz w:val="26"/>
          <w:szCs w:val="26"/>
        </w:rPr>
      </w:pPr>
    </w:p>
    <w:p w14:paraId="3F47EF72" w14:textId="3234BA38" w:rsidR="00265DCD" w:rsidRPr="00834946" w:rsidRDefault="00265DCD" w:rsidP="00834946">
      <w:pPr>
        <w:spacing w:before="240" w:line="360" w:lineRule="auto"/>
        <w:ind w:firstLine="360"/>
        <w:rPr>
          <w:b/>
          <w:bCs/>
          <w:sz w:val="26"/>
          <w:szCs w:val="26"/>
        </w:rPr>
      </w:pPr>
      <w:r w:rsidRPr="00834946">
        <w:rPr>
          <w:b/>
          <w:bCs/>
          <w:sz w:val="26"/>
          <w:szCs w:val="26"/>
        </w:rPr>
        <w:lastRenderedPageBreak/>
        <w:t>Integration with External Knowledge Sources</w:t>
      </w:r>
    </w:p>
    <w:p w14:paraId="45B9C34D" w14:textId="584B44E8" w:rsidR="00265DCD" w:rsidRDefault="00265DCD" w:rsidP="00265DCD">
      <w:pPr>
        <w:spacing w:line="360" w:lineRule="auto"/>
        <w:ind w:firstLine="360"/>
        <w:rPr>
          <w:sz w:val="26"/>
          <w:szCs w:val="26"/>
        </w:rPr>
      </w:pPr>
      <w:r w:rsidRPr="00265DCD">
        <w:rPr>
          <w:sz w:val="26"/>
          <w:szCs w:val="26"/>
        </w:rPr>
        <w:t>Extend support for federated queries and automatic enrichment using:</w:t>
      </w:r>
    </w:p>
    <w:p w14:paraId="24CB2587" w14:textId="3571BF97" w:rsidR="00265DCD" w:rsidRPr="00265DCD" w:rsidRDefault="00265DCD" w:rsidP="00265DCD">
      <w:pPr>
        <w:pStyle w:val="ListParagraph"/>
        <w:numPr>
          <w:ilvl w:val="0"/>
          <w:numId w:val="37"/>
        </w:numPr>
        <w:spacing w:line="360" w:lineRule="auto"/>
        <w:ind w:leftChars="0" w:firstLineChars="0"/>
        <w:rPr>
          <w:sz w:val="26"/>
          <w:szCs w:val="26"/>
        </w:rPr>
      </w:pPr>
      <w:bookmarkStart w:id="882" w:name="_Toc201057424"/>
      <w:bookmarkStart w:id="883" w:name="_Toc201150149"/>
      <w:r w:rsidRPr="00265DCD">
        <w:rPr>
          <w:sz w:val="26"/>
          <w:szCs w:val="26"/>
        </w:rPr>
        <w:t>Linked Open Data endpoints like DBpedia, Wikidata, or GeoNames.</w:t>
      </w:r>
      <w:bookmarkEnd w:id="882"/>
      <w:bookmarkEnd w:id="883"/>
    </w:p>
    <w:p w14:paraId="0E590494" w14:textId="6028A083" w:rsidR="00265DCD" w:rsidRPr="00265DCD" w:rsidRDefault="00265DCD" w:rsidP="00265DCD">
      <w:pPr>
        <w:pStyle w:val="ListParagraph"/>
        <w:numPr>
          <w:ilvl w:val="0"/>
          <w:numId w:val="37"/>
        </w:numPr>
        <w:spacing w:line="360" w:lineRule="auto"/>
        <w:ind w:leftChars="0" w:firstLineChars="0"/>
        <w:rPr>
          <w:sz w:val="26"/>
          <w:szCs w:val="26"/>
        </w:rPr>
      </w:pPr>
      <w:bookmarkStart w:id="884" w:name="_Toc201057425"/>
      <w:bookmarkStart w:id="885" w:name="_Toc201150150"/>
      <w:r w:rsidRPr="00265DCD">
        <w:rPr>
          <w:sz w:val="26"/>
          <w:szCs w:val="26"/>
        </w:rPr>
        <w:t>Schema.org or domain ontologies to suggest relevant fields for visualization or grouping. Offer real-time preview updates</w:t>
      </w:r>
      <w:bookmarkEnd w:id="884"/>
      <w:bookmarkEnd w:id="885"/>
    </w:p>
    <w:p w14:paraId="5878E6E5" w14:textId="62A39F79" w:rsidR="00265DCD" w:rsidRPr="00834946" w:rsidRDefault="00265DCD" w:rsidP="00834946">
      <w:pPr>
        <w:spacing w:before="240" w:line="360" w:lineRule="auto"/>
        <w:ind w:firstLine="360"/>
        <w:rPr>
          <w:b/>
          <w:bCs/>
          <w:sz w:val="26"/>
          <w:szCs w:val="26"/>
        </w:rPr>
      </w:pPr>
      <w:r w:rsidRPr="00834946">
        <w:rPr>
          <w:b/>
          <w:bCs/>
          <w:sz w:val="26"/>
          <w:szCs w:val="26"/>
        </w:rPr>
        <w:t>Improved Interactivity and User Experience</w:t>
      </w:r>
    </w:p>
    <w:p w14:paraId="313EC6AB" w14:textId="534D8C5D" w:rsidR="00265DCD" w:rsidRDefault="00265DCD" w:rsidP="00265DCD">
      <w:pPr>
        <w:spacing w:line="360" w:lineRule="auto"/>
        <w:ind w:left="360"/>
        <w:rPr>
          <w:sz w:val="26"/>
          <w:szCs w:val="26"/>
        </w:rPr>
      </w:pPr>
      <w:r w:rsidRPr="00265DCD">
        <w:rPr>
          <w:sz w:val="26"/>
          <w:szCs w:val="26"/>
        </w:rPr>
        <w:t>While the current charts support basic interaction (tooltips, zoom, highlight), future versions may provide:</w:t>
      </w:r>
    </w:p>
    <w:p w14:paraId="43534C31" w14:textId="103D724E" w:rsidR="00265DCD" w:rsidRPr="00265DCD" w:rsidRDefault="00265DCD" w:rsidP="00265DCD">
      <w:pPr>
        <w:pStyle w:val="ListParagraph"/>
        <w:numPr>
          <w:ilvl w:val="0"/>
          <w:numId w:val="39"/>
        </w:numPr>
        <w:spacing w:line="360" w:lineRule="auto"/>
        <w:ind w:leftChars="0" w:left="1440" w:firstLineChars="0"/>
        <w:rPr>
          <w:sz w:val="26"/>
          <w:szCs w:val="26"/>
        </w:rPr>
      </w:pPr>
      <w:bookmarkStart w:id="886" w:name="_Toc201057426"/>
      <w:bookmarkStart w:id="887" w:name="_Toc201150151"/>
      <w:r w:rsidRPr="00265DCD">
        <w:rPr>
          <w:sz w:val="26"/>
          <w:szCs w:val="26"/>
        </w:rPr>
        <w:t>Linked visualizations that allow brushing and filtering across multiple charts.</w:t>
      </w:r>
      <w:bookmarkEnd w:id="886"/>
      <w:bookmarkEnd w:id="887"/>
    </w:p>
    <w:p w14:paraId="3E9265AE" w14:textId="6D87DC8B" w:rsidR="00265DCD" w:rsidRPr="00265DCD" w:rsidRDefault="00265DCD" w:rsidP="00265DCD">
      <w:pPr>
        <w:pStyle w:val="ListParagraph"/>
        <w:numPr>
          <w:ilvl w:val="0"/>
          <w:numId w:val="39"/>
        </w:numPr>
        <w:spacing w:line="360" w:lineRule="auto"/>
        <w:ind w:leftChars="0" w:left="1440" w:firstLineChars="0"/>
        <w:rPr>
          <w:sz w:val="26"/>
          <w:szCs w:val="26"/>
        </w:rPr>
      </w:pPr>
      <w:bookmarkStart w:id="888" w:name="_Toc201057427"/>
      <w:bookmarkStart w:id="889" w:name="_Toc201150152"/>
      <w:r w:rsidRPr="00265DCD">
        <w:rPr>
          <w:sz w:val="26"/>
          <w:szCs w:val="26"/>
        </w:rPr>
        <w:t>Custom interaction layers, such as filtering with sliders or search bars integrated with SPARQL queries.</w:t>
      </w:r>
      <w:bookmarkEnd w:id="888"/>
      <w:bookmarkEnd w:id="889"/>
    </w:p>
    <w:p w14:paraId="4E6D234B" w14:textId="299F92DE" w:rsidR="00265DCD" w:rsidRPr="00834946" w:rsidRDefault="00265DCD" w:rsidP="00834946">
      <w:pPr>
        <w:spacing w:before="240" w:line="360" w:lineRule="auto"/>
        <w:ind w:firstLine="360"/>
        <w:rPr>
          <w:b/>
          <w:bCs/>
          <w:sz w:val="26"/>
          <w:szCs w:val="26"/>
        </w:rPr>
      </w:pPr>
      <w:r w:rsidRPr="00834946">
        <w:rPr>
          <w:b/>
          <w:bCs/>
          <w:sz w:val="26"/>
          <w:szCs w:val="26"/>
        </w:rPr>
        <w:t>Documentation and Developer Community</w:t>
      </w:r>
    </w:p>
    <w:p w14:paraId="4BEFD3C7" w14:textId="149D6CDE" w:rsidR="00265DCD" w:rsidRDefault="00265DCD" w:rsidP="00265DCD">
      <w:pPr>
        <w:spacing w:line="360" w:lineRule="auto"/>
        <w:ind w:left="360"/>
        <w:rPr>
          <w:sz w:val="26"/>
          <w:szCs w:val="26"/>
        </w:rPr>
      </w:pPr>
      <w:r w:rsidRPr="00265DCD">
        <w:rPr>
          <w:sz w:val="26"/>
          <w:szCs w:val="26"/>
        </w:rPr>
        <w:t>To increase adoption and collaboration:</w:t>
      </w:r>
    </w:p>
    <w:p w14:paraId="06FB7017" w14:textId="55EEE153" w:rsidR="00265DCD" w:rsidRPr="00265DCD" w:rsidRDefault="00265DCD" w:rsidP="00265DCD">
      <w:pPr>
        <w:pStyle w:val="ListParagraph"/>
        <w:numPr>
          <w:ilvl w:val="1"/>
          <w:numId w:val="40"/>
        </w:numPr>
        <w:spacing w:line="360" w:lineRule="auto"/>
        <w:ind w:leftChars="0" w:firstLineChars="0"/>
        <w:rPr>
          <w:sz w:val="26"/>
          <w:szCs w:val="26"/>
        </w:rPr>
      </w:pPr>
      <w:bookmarkStart w:id="890" w:name="_Toc201057428"/>
      <w:bookmarkStart w:id="891" w:name="_Toc201150153"/>
      <w:r w:rsidRPr="00265DCD">
        <w:rPr>
          <w:sz w:val="26"/>
          <w:szCs w:val="26"/>
        </w:rPr>
        <w:t>Provide comprehensive documentation, examples, and tutorials.</w:t>
      </w:r>
      <w:bookmarkEnd w:id="890"/>
      <w:bookmarkEnd w:id="891"/>
    </w:p>
    <w:p w14:paraId="6D9509D6" w14:textId="7707E2F1" w:rsidR="00265DCD" w:rsidRDefault="00265DCD" w:rsidP="00265DCD">
      <w:pPr>
        <w:pStyle w:val="ListParagraph"/>
        <w:numPr>
          <w:ilvl w:val="1"/>
          <w:numId w:val="40"/>
        </w:numPr>
        <w:spacing w:line="360" w:lineRule="auto"/>
        <w:ind w:leftChars="0" w:firstLineChars="0"/>
        <w:rPr>
          <w:sz w:val="26"/>
          <w:szCs w:val="26"/>
        </w:rPr>
      </w:pPr>
      <w:bookmarkStart w:id="892" w:name="_Toc201057429"/>
      <w:bookmarkStart w:id="893" w:name="_Toc201150154"/>
      <w:r w:rsidRPr="00265DCD">
        <w:rPr>
          <w:sz w:val="26"/>
          <w:szCs w:val="26"/>
        </w:rPr>
        <w:t>Launch an open-source repository and build a community around contributions and issue tracking.</w:t>
      </w:r>
      <w:bookmarkEnd w:id="892"/>
      <w:bookmarkEnd w:id="893"/>
    </w:p>
    <w:p w14:paraId="6E0F7A3A" w14:textId="77777777" w:rsidR="00265DCD" w:rsidRPr="00265DCD" w:rsidRDefault="00265DCD" w:rsidP="00265DCD">
      <w:pPr>
        <w:spacing w:line="360" w:lineRule="auto"/>
        <w:rPr>
          <w:sz w:val="26"/>
          <w:szCs w:val="26"/>
        </w:rPr>
      </w:pPr>
    </w:p>
    <w:p w14:paraId="0BA8740E" w14:textId="77777777" w:rsidR="00265DCD" w:rsidRPr="00265DCD" w:rsidRDefault="00265DCD" w:rsidP="00265DCD">
      <w:pPr>
        <w:spacing w:line="360" w:lineRule="auto"/>
        <w:rPr>
          <w:sz w:val="26"/>
          <w:szCs w:val="26"/>
        </w:rPr>
      </w:pPr>
    </w:p>
    <w:p w14:paraId="33393ED2" w14:textId="48471C7F" w:rsidR="0015798F" w:rsidRPr="00480221" w:rsidRDefault="00152BF3" w:rsidP="00265DCD">
      <w:pPr>
        <w:pStyle w:val="ListParagraph"/>
        <w:numPr>
          <w:ilvl w:val="1"/>
          <w:numId w:val="12"/>
        </w:numPr>
        <w:spacing w:before="240" w:line="360" w:lineRule="auto"/>
        <w:ind w:leftChars="0" w:firstLineChars="0"/>
        <w:rPr>
          <w:sz w:val="26"/>
          <w:szCs w:val="26"/>
        </w:rPr>
      </w:pPr>
      <w:r w:rsidRPr="00480221">
        <w:rPr>
          <w:sz w:val="26"/>
          <w:szCs w:val="26"/>
        </w:rPr>
        <w:br w:type="page"/>
      </w:r>
    </w:p>
    <w:bookmarkStart w:id="894" w:name="_Toc201150155" w:displacedByCustomXml="next"/>
    <w:sdt>
      <w:sdtPr>
        <w:rPr>
          <w:rFonts w:ascii="Times New Roman" w:hAnsi="Times New Roman" w:cs="Times New Roman"/>
          <w:b w:val="0"/>
          <w:bCs w:val="0"/>
          <w:kern w:val="0"/>
          <w:sz w:val="24"/>
          <w:szCs w:val="24"/>
        </w:rPr>
        <w:id w:val="-1367668664"/>
        <w:docPartObj>
          <w:docPartGallery w:val="Bibliographies"/>
          <w:docPartUnique/>
        </w:docPartObj>
      </w:sdtPr>
      <w:sdtEndPr/>
      <w:sdtContent>
        <w:p w14:paraId="4546F7DA" w14:textId="7E63D70D" w:rsidR="006E39F4" w:rsidRPr="0060692E" w:rsidRDefault="006E39F4" w:rsidP="00152BF3">
          <w:pPr>
            <w:pStyle w:val="Heading1"/>
            <w:numPr>
              <w:ilvl w:val="0"/>
              <w:numId w:val="0"/>
            </w:numPr>
            <w:rPr>
              <w:rFonts w:ascii="Times New Roman" w:hAnsi="Times New Roman" w:cs="Times New Roman"/>
            </w:rPr>
          </w:pPr>
          <w:r w:rsidRPr="0060692E">
            <w:rPr>
              <w:rFonts w:ascii="Times New Roman" w:hAnsi="Times New Roman" w:cs="Times New Roman"/>
            </w:rPr>
            <w:t>References</w:t>
          </w:r>
          <w:bookmarkEnd w:id="894"/>
        </w:p>
        <w:sdt>
          <w:sdtPr>
            <w:id w:val="-573587230"/>
            <w:bibliography/>
          </w:sdtPr>
          <w:sdtEndPr/>
          <w:sdtContent>
            <w:p w14:paraId="53EBB4C8" w14:textId="77777777" w:rsidR="006E39F4" w:rsidRPr="0060692E" w:rsidRDefault="006E39F4">
              <w:pPr>
                <w:rPr>
                  <w:rFonts w:eastAsiaTheme="minorHAnsi"/>
                  <w:noProof/>
                  <w:szCs w:val="22"/>
                  <w:lang w:eastAsia="en-US"/>
                </w:rPr>
              </w:pPr>
              <w:r w:rsidRPr="0060692E">
                <w:fldChar w:fldCharType="begin"/>
              </w:r>
              <w:r w:rsidRPr="0060692E">
                <w:instrText xml:space="preserve"> BIBLIOGRAPHY </w:instrText>
              </w:r>
              <w:r w:rsidRPr="0060692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9"/>
              </w:tblGrid>
              <w:tr w:rsidR="006E39F4" w:rsidRPr="0060692E" w14:paraId="32DADD16" w14:textId="77777777">
                <w:trPr>
                  <w:divId w:val="942497043"/>
                  <w:tblCellSpacing w:w="15" w:type="dxa"/>
                </w:trPr>
                <w:tc>
                  <w:tcPr>
                    <w:tcW w:w="50" w:type="pct"/>
                    <w:hideMark/>
                  </w:tcPr>
                  <w:p w14:paraId="3D5BFDB3" w14:textId="0F1C8374" w:rsidR="006E39F4" w:rsidRPr="0060692E" w:rsidRDefault="006E39F4">
                    <w:pPr>
                      <w:pStyle w:val="Bibliography"/>
                      <w:rPr>
                        <w:noProof/>
                      </w:rPr>
                    </w:pPr>
                    <w:r w:rsidRPr="0060692E">
                      <w:rPr>
                        <w:noProof/>
                      </w:rPr>
                      <w:t xml:space="preserve">[1] </w:t>
                    </w:r>
                  </w:p>
                </w:tc>
                <w:tc>
                  <w:tcPr>
                    <w:tcW w:w="0" w:type="auto"/>
                    <w:hideMark/>
                  </w:tcPr>
                  <w:p w14:paraId="0D207FFE" w14:textId="77777777" w:rsidR="006E39F4" w:rsidRPr="0060692E" w:rsidRDefault="006E39F4">
                    <w:pPr>
                      <w:pStyle w:val="Bibliography"/>
                      <w:rPr>
                        <w:noProof/>
                      </w:rPr>
                    </w:pPr>
                    <w:r w:rsidRPr="0060692E">
                      <w:rPr>
                        <w:noProof/>
                      </w:rPr>
                      <w:t>"Semanctic Web Standards - Resouce Description Framework," [Online]. Available: https://www.w3.org/RDF/.</w:t>
                    </w:r>
                  </w:p>
                </w:tc>
              </w:tr>
              <w:tr w:rsidR="006E39F4" w:rsidRPr="0060692E" w14:paraId="5F855331" w14:textId="77777777">
                <w:trPr>
                  <w:divId w:val="942497043"/>
                  <w:tblCellSpacing w:w="15" w:type="dxa"/>
                </w:trPr>
                <w:tc>
                  <w:tcPr>
                    <w:tcW w:w="50" w:type="pct"/>
                    <w:hideMark/>
                  </w:tcPr>
                  <w:p w14:paraId="1160561C" w14:textId="77777777" w:rsidR="006E39F4" w:rsidRPr="0060692E" w:rsidRDefault="006E39F4">
                    <w:pPr>
                      <w:pStyle w:val="Bibliography"/>
                      <w:rPr>
                        <w:noProof/>
                      </w:rPr>
                    </w:pPr>
                    <w:r w:rsidRPr="0060692E">
                      <w:rPr>
                        <w:noProof/>
                      </w:rPr>
                      <w:t xml:space="preserve">[2] </w:t>
                    </w:r>
                  </w:p>
                </w:tc>
                <w:tc>
                  <w:tcPr>
                    <w:tcW w:w="0" w:type="auto"/>
                    <w:hideMark/>
                  </w:tcPr>
                  <w:p w14:paraId="37D41DBB" w14:textId="77777777" w:rsidR="006E39F4" w:rsidRPr="0060692E" w:rsidRDefault="006E39F4">
                    <w:pPr>
                      <w:pStyle w:val="Bibliography"/>
                      <w:rPr>
                        <w:noProof/>
                      </w:rPr>
                    </w:pPr>
                    <w:r w:rsidRPr="0060692E">
                      <w:rPr>
                        <w:noProof/>
                      </w:rPr>
                      <w:t>"W3C - Linked Open Data," [Online]. Available: https://www.w3.org/egov/wiki/Linked_Open_Data.</w:t>
                    </w:r>
                  </w:p>
                </w:tc>
              </w:tr>
              <w:tr w:rsidR="006E39F4" w:rsidRPr="0060692E" w14:paraId="5AFABD12" w14:textId="77777777">
                <w:trPr>
                  <w:divId w:val="942497043"/>
                  <w:tblCellSpacing w:w="15" w:type="dxa"/>
                </w:trPr>
                <w:tc>
                  <w:tcPr>
                    <w:tcW w:w="50" w:type="pct"/>
                    <w:hideMark/>
                  </w:tcPr>
                  <w:p w14:paraId="18D56ADA" w14:textId="77777777" w:rsidR="006E39F4" w:rsidRPr="0060692E" w:rsidRDefault="006E39F4">
                    <w:pPr>
                      <w:pStyle w:val="Bibliography"/>
                      <w:rPr>
                        <w:noProof/>
                      </w:rPr>
                    </w:pPr>
                    <w:r w:rsidRPr="0060692E">
                      <w:rPr>
                        <w:noProof/>
                      </w:rPr>
                      <w:t xml:space="preserve">[3] </w:t>
                    </w:r>
                  </w:p>
                </w:tc>
                <w:tc>
                  <w:tcPr>
                    <w:tcW w:w="0" w:type="auto"/>
                    <w:hideMark/>
                  </w:tcPr>
                  <w:p w14:paraId="4E70DDD3" w14:textId="77777777" w:rsidR="006E39F4" w:rsidRPr="0060692E" w:rsidRDefault="006E39F4">
                    <w:pPr>
                      <w:pStyle w:val="Bibliography"/>
                      <w:rPr>
                        <w:noProof/>
                      </w:rPr>
                    </w:pPr>
                    <w:r w:rsidRPr="0060692E">
                      <w:rPr>
                        <w:noProof/>
                      </w:rPr>
                      <w:t>"W3C - SPARQL 1.1 Query Language," [Online]. Available: https://www.w3.org/TR/sparql11-query/.</w:t>
                    </w:r>
                  </w:p>
                </w:tc>
              </w:tr>
              <w:tr w:rsidR="006E39F4" w:rsidRPr="0060692E" w14:paraId="2480F71A" w14:textId="77777777">
                <w:trPr>
                  <w:divId w:val="942497043"/>
                  <w:tblCellSpacing w:w="15" w:type="dxa"/>
                </w:trPr>
                <w:tc>
                  <w:tcPr>
                    <w:tcW w:w="50" w:type="pct"/>
                    <w:hideMark/>
                  </w:tcPr>
                  <w:p w14:paraId="60343813" w14:textId="77777777" w:rsidR="006E39F4" w:rsidRPr="0060692E" w:rsidRDefault="006E39F4">
                    <w:pPr>
                      <w:pStyle w:val="Bibliography"/>
                      <w:rPr>
                        <w:noProof/>
                      </w:rPr>
                    </w:pPr>
                    <w:r w:rsidRPr="0060692E">
                      <w:rPr>
                        <w:noProof/>
                      </w:rPr>
                      <w:t xml:space="preserve">[4] </w:t>
                    </w:r>
                  </w:p>
                </w:tc>
                <w:tc>
                  <w:tcPr>
                    <w:tcW w:w="0" w:type="auto"/>
                    <w:hideMark/>
                  </w:tcPr>
                  <w:p w14:paraId="4E581741" w14:textId="77777777" w:rsidR="006E39F4" w:rsidRPr="0060692E" w:rsidRDefault="006E39F4">
                    <w:pPr>
                      <w:pStyle w:val="Bibliography"/>
                      <w:rPr>
                        <w:noProof/>
                      </w:rPr>
                    </w:pPr>
                    <w:r w:rsidRPr="0060692E">
                      <w:rPr>
                        <w:noProof/>
                      </w:rPr>
                      <w:t>"Echart," [Online]. Available: https://echarts.apache.org/en/index.html.</w:t>
                    </w:r>
                  </w:p>
                </w:tc>
              </w:tr>
              <w:tr w:rsidR="006E39F4" w:rsidRPr="0060692E" w14:paraId="5C340470" w14:textId="77777777">
                <w:trPr>
                  <w:divId w:val="942497043"/>
                  <w:tblCellSpacing w:w="15" w:type="dxa"/>
                </w:trPr>
                <w:tc>
                  <w:tcPr>
                    <w:tcW w:w="50" w:type="pct"/>
                    <w:hideMark/>
                  </w:tcPr>
                  <w:p w14:paraId="029455CC" w14:textId="77777777" w:rsidR="006E39F4" w:rsidRPr="0060692E" w:rsidRDefault="006E39F4">
                    <w:pPr>
                      <w:pStyle w:val="Bibliography"/>
                      <w:rPr>
                        <w:noProof/>
                      </w:rPr>
                    </w:pPr>
                    <w:r w:rsidRPr="0060692E">
                      <w:rPr>
                        <w:noProof/>
                      </w:rPr>
                      <w:t xml:space="preserve">[5] </w:t>
                    </w:r>
                  </w:p>
                </w:tc>
                <w:tc>
                  <w:tcPr>
                    <w:tcW w:w="0" w:type="auto"/>
                    <w:hideMark/>
                  </w:tcPr>
                  <w:p w14:paraId="0FAC332D" w14:textId="77777777" w:rsidR="006E39F4" w:rsidRPr="0060692E" w:rsidRDefault="006E39F4">
                    <w:pPr>
                      <w:pStyle w:val="Bibliography"/>
                      <w:rPr>
                        <w:noProof/>
                      </w:rPr>
                    </w:pPr>
                    <w:r w:rsidRPr="0060692E">
                      <w:rPr>
                        <w:noProof/>
                      </w:rPr>
                      <w:t xml:space="preserve">Menin, A., Cava, R., Dal Sasso Freitas, C. M., Corby, O., &amp; Winckler, M., </w:t>
                    </w:r>
                    <w:r w:rsidRPr="0060692E">
                      <w:rPr>
                        <w:i/>
                        <w:iCs/>
                        <w:noProof/>
                      </w:rPr>
                      <w:t xml:space="preserve">Towards a Visual Approach for Representing Analytical Provenance in Exploration Processes., </w:t>
                    </w:r>
                    <w:r w:rsidRPr="0060692E">
                      <w:rPr>
                        <w:noProof/>
                      </w:rPr>
                      <w:t xml:space="preserve">05-09 July 2021. </w:t>
                    </w:r>
                  </w:p>
                </w:tc>
              </w:tr>
              <w:tr w:rsidR="006E39F4" w:rsidRPr="0060692E" w14:paraId="75247B95" w14:textId="77777777">
                <w:trPr>
                  <w:divId w:val="942497043"/>
                  <w:tblCellSpacing w:w="15" w:type="dxa"/>
                </w:trPr>
                <w:tc>
                  <w:tcPr>
                    <w:tcW w:w="50" w:type="pct"/>
                    <w:hideMark/>
                  </w:tcPr>
                  <w:p w14:paraId="529B2B48" w14:textId="77777777" w:rsidR="006E39F4" w:rsidRPr="0060692E" w:rsidRDefault="006E39F4">
                    <w:pPr>
                      <w:pStyle w:val="Bibliography"/>
                      <w:rPr>
                        <w:noProof/>
                      </w:rPr>
                    </w:pPr>
                    <w:r w:rsidRPr="0060692E">
                      <w:rPr>
                        <w:noProof/>
                      </w:rPr>
                      <w:t xml:space="preserve">[6] </w:t>
                    </w:r>
                  </w:p>
                </w:tc>
                <w:tc>
                  <w:tcPr>
                    <w:tcW w:w="0" w:type="auto"/>
                    <w:hideMark/>
                  </w:tcPr>
                  <w:p w14:paraId="25D846E5" w14:textId="77777777" w:rsidR="006E39F4" w:rsidRPr="0060692E" w:rsidRDefault="006E39F4">
                    <w:pPr>
                      <w:pStyle w:val="Bibliography"/>
                      <w:rPr>
                        <w:noProof/>
                      </w:rPr>
                    </w:pPr>
                    <w:r w:rsidRPr="0060692E">
                      <w:rPr>
                        <w:noProof/>
                      </w:rPr>
                      <w:t>"D3js," [Online]. Available: https://d3js.org/.</w:t>
                    </w:r>
                  </w:p>
                </w:tc>
              </w:tr>
              <w:tr w:rsidR="006E39F4" w:rsidRPr="0060692E" w14:paraId="28E638F1" w14:textId="77777777">
                <w:trPr>
                  <w:divId w:val="942497043"/>
                  <w:tblCellSpacing w:w="15" w:type="dxa"/>
                </w:trPr>
                <w:tc>
                  <w:tcPr>
                    <w:tcW w:w="50" w:type="pct"/>
                    <w:hideMark/>
                  </w:tcPr>
                  <w:p w14:paraId="13A5EC68" w14:textId="77777777" w:rsidR="006E39F4" w:rsidRPr="0060692E" w:rsidRDefault="006E39F4">
                    <w:pPr>
                      <w:pStyle w:val="Bibliography"/>
                      <w:rPr>
                        <w:noProof/>
                      </w:rPr>
                    </w:pPr>
                    <w:r w:rsidRPr="0060692E">
                      <w:rPr>
                        <w:noProof/>
                      </w:rPr>
                      <w:t xml:space="preserve">[7] </w:t>
                    </w:r>
                  </w:p>
                </w:tc>
                <w:tc>
                  <w:tcPr>
                    <w:tcW w:w="0" w:type="auto"/>
                    <w:hideMark/>
                  </w:tcPr>
                  <w:p w14:paraId="5F6B0D33" w14:textId="77777777" w:rsidR="006E39F4" w:rsidRPr="0060692E" w:rsidRDefault="006E39F4">
                    <w:pPr>
                      <w:pStyle w:val="Bibliography"/>
                      <w:rPr>
                        <w:noProof/>
                      </w:rPr>
                    </w:pPr>
                    <w:r w:rsidRPr="0060692E">
                      <w:rPr>
                        <w:noProof/>
                      </w:rPr>
                      <w:t>"Vega-Lite - A grammar of Interactive Graphics," [Online]. Available: https://vega.github.io/vega-lite/.</w:t>
                    </w:r>
                  </w:p>
                </w:tc>
              </w:tr>
              <w:tr w:rsidR="006E39F4" w:rsidRPr="0060692E" w14:paraId="4DAA54B2" w14:textId="77777777">
                <w:trPr>
                  <w:divId w:val="942497043"/>
                  <w:tblCellSpacing w:w="15" w:type="dxa"/>
                </w:trPr>
                <w:tc>
                  <w:tcPr>
                    <w:tcW w:w="50" w:type="pct"/>
                    <w:hideMark/>
                  </w:tcPr>
                  <w:p w14:paraId="2323401B" w14:textId="77777777" w:rsidR="006E39F4" w:rsidRPr="0060692E" w:rsidRDefault="006E39F4">
                    <w:pPr>
                      <w:pStyle w:val="Bibliography"/>
                      <w:rPr>
                        <w:noProof/>
                      </w:rPr>
                    </w:pPr>
                    <w:r w:rsidRPr="0060692E">
                      <w:rPr>
                        <w:noProof/>
                      </w:rPr>
                      <w:t xml:space="preserve">[8] </w:t>
                    </w:r>
                  </w:p>
                </w:tc>
                <w:tc>
                  <w:tcPr>
                    <w:tcW w:w="0" w:type="auto"/>
                    <w:hideMark/>
                  </w:tcPr>
                  <w:p w14:paraId="1A5F1B63" w14:textId="77777777" w:rsidR="006E39F4" w:rsidRPr="0060692E" w:rsidRDefault="006E39F4">
                    <w:pPr>
                      <w:pStyle w:val="Bibliography"/>
                      <w:rPr>
                        <w:noProof/>
                      </w:rPr>
                    </w:pPr>
                    <w:r w:rsidRPr="0060692E">
                      <w:rPr>
                        <w:noProof/>
                      </w:rPr>
                      <w:t>"MDN Web Component," [Online]. Available: https://developer.mozilla.org/en-US/docs/Web/API/Web_components.</w:t>
                    </w:r>
                  </w:p>
                </w:tc>
              </w:tr>
              <w:tr w:rsidR="006E39F4" w:rsidRPr="0060692E" w14:paraId="7BD493AA" w14:textId="77777777">
                <w:trPr>
                  <w:divId w:val="942497043"/>
                  <w:tblCellSpacing w:w="15" w:type="dxa"/>
                </w:trPr>
                <w:tc>
                  <w:tcPr>
                    <w:tcW w:w="50" w:type="pct"/>
                    <w:hideMark/>
                  </w:tcPr>
                  <w:p w14:paraId="1A7FFF31" w14:textId="77777777" w:rsidR="006E39F4" w:rsidRPr="0060692E" w:rsidRDefault="006E39F4">
                    <w:pPr>
                      <w:pStyle w:val="Bibliography"/>
                      <w:rPr>
                        <w:noProof/>
                      </w:rPr>
                    </w:pPr>
                    <w:r w:rsidRPr="0060692E">
                      <w:rPr>
                        <w:noProof/>
                      </w:rPr>
                      <w:t xml:space="preserve">[9] </w:t>
                    </w:r>
                  </w:p>
                </w:tc>
                <w:tc>
                  <w:tcPr>
                    <w:tcW w:w="0" w:type="auto"/>
                    <w:hideMark/>
                  </w:tcPr>
                  <w:p w14:paraId="3B6DBC10" w14:textId="77777777" w:rsidR="006E39F4" w:rsidRPr="0060692E" w:rsidRDefault="006E39F4">
                    <w:pPr>
                      <w:pStyle w:val="Bibliography"/>
                      <w:rPr>
                        <w:noProof/>
                      </w:rPr>
                    </w:pPr>
                    <w:r w:rsidRPr="0060692E">
                      <w:rPr>
                        <w:noProof/>
                      </w:rPr>
                      <w:t>"Stencil JS," [Online]. Available: https://stenciljs.com/.</w:t>
                    </w:r>
                  </w:p>
                </w:tc>
              </w:tr>
              <w:tr w:rsidR="006E39F4" w:rsidRPr="0060692E" w14:paraId="1DFBD36E" w14:textId="77777777">
                <w:trPr>
                  <w:divId w:val="942497043"/>
                  <w:tblCellSpacing w:w="15" w:type="dxa"/>
                </w:trPr>
                <w:tc>
                  <w:tcPr>
                    <w:tcW w:w="50" w:type="pct"/>
                    <w:hideMark/>
                  </w:tcPr>
                  <w:p w14:paraId="2531E981" w14:textId="77777777" w:rsidR="006E39F4" w:rsidRPr="0060692E" w:rsidRDefault="006E39F4">
                    <w:pPr>
                      <w:pStyle w:val="Bibliography"/>
                      <w:rPr>
                        <w:noProof/>
                      </w:rPr>
                    </w:pPr>
                    <w:r w:rsidRPr="0060692E">
                      <w:rPr>
                        <w:noProof/>
                      </w:rPr>
                      <w:t xml:space="preserve">[10] </w:t>
                    </w:r>
                  </w:p>
                </w:tc>
                <w:tc>
                  <w:tcPr>
                    <w:tcW w:w="0" w:type="auto"/>
                    <w:hideMark/>
                  </w:tcPr>
                  <w:p w14:paraId="06D7C060" w14:textId="77777777" w:rsidR="006E39F4" w:rsidRPr="0060692E" w:rsidRDefault="006E39F4">
                    <w:pPr>
                      <w:pStyle w:val="Bibliography"/>
                      <w:rPr>
                        <w:noProof/>
                      </w:rPr>
                    </w:pPr>
                    <w:r w:rsidRPr="0060692E">
                      <w:rPr>
                        <w:noProof/>
                      </w:rPr>
                      <w:t>"NPM JS," [Online]. Available: https://www.npmjs.com/.</w:t>
                    </w:r>
                  </w:p>
                </w:tc>
              </w:tr>
            </w:tbl>
            <w:p w14:paraId="60EAF169" w14:textId="77777777" w:rsidR="006E39F4" w:rsidRPr="0060692E" w:rsidRDefault="006E39F4">
              <w:pPr>
                <w:divId w:val="942497043"/>
                <w:rPr>
                  <w:rFonts w:eastAsia="Times New Roman"/>
                  <w:noProof/>
                </w:rPr>
              </w:pPr>
            </w:p>
            <w:p w14:paraId="4E9F383E" w14:textId="27ABA19D" w:rsidR="006E39F4" w:rsidRPr="0060692E" w:rsidRDefault="006E39F4">
              <w:r w:rsidRPr="0060692E">
                <w:rPr>
                  <w:b/>
                  <w:bCs/>
                  <w:noProof/>
                </w:rPr>
                <w:fldChar w:fldCharType="end"/>
              </w:r>
            </w:p>
          </w:sdtContent>
        </w:sdt>
      </w:sdtContent>
    </w:sdt>
    <w:p w14:paraId="456049CC" w14:textId="1EFC048A" w:rsidR="0066112B" w:rsidRPr="0060692E" w:rsidRDefault="0066112B"/>
    <w:p w14:paraId="3731EDD5" w14:textId="77777777" w:rsidR="0015798F" w:rsidRPr="0060692E" w:rsidRDefault="0015798F" w:rsidP="0015798F">
      <w:pPr>
        <w:spacing w:line="360" w:lineRule="auto"/>
        <w:rPr>
          <w:sz w:val="26"/>
          <w:szCs w:val="26"/>
        </w:rPr>
      </w:pPr>
    </w:p>
    <w:sectPr w:rsidR="0015798F" w:rsidRPr="0060692E" w:rsidSect="00F92907">
      <w:footerReference w:type="default" r:id="rId42"/>
      <w:pgSz w:w="11909" w:h="16834" w:code="9"/>
      <w:pgMar w:top="1134" w:right="1134" w:bottom="1134" w:left="1701" w:header="357" w:footer="34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746EF" w14:textId="77777777" w:rsidR="00AD4FB1" w:rsidRDefault="00AD4FB1" w:rsidP="004871CC">
      <w:r>
        <w:separator/>
      </w:r>
    </w:p>
  </w:endnote>
  <w:endnote w:type="continuationSeparator" w:id="0">
    <w:p w14:paraId="01AD9BCE" w14:textId="77777777" w:rsidR="00AD4FB1" w:rsidRDefault="00AD4FB1" w:rsidP="00487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381211"/>
      <w:docPartObj>
        <w:docPartGallery w:val="Page Numbers (Bottom of Page)"/>
        <w:docPartUnique/>
      </w:docPartObj>
    </w:sdtPr>
    <w:sdtEndPr>
      <w:rPr>
        <w:noProof/>
      </w:rPr>
    </w:sdtEndPr>
    <w:sdtContent>
      <w:p w14:paraId="53DC88AF" w14:textId="66EE74D3" w:rsidR="00F92907" w:rsidRDefault="00F929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68468" w14:textId="77777777" w:rsidR="0068026B" w:rsidRDefault="006802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C142E" w14:textId="77777777" w:rsidR="00AD4FB1" w:rsidRDefault="00AD4FB1" w:rsidP="004871CC">
      <w:r>
        <w:separator/>
      </w:r>
    </w:p>
  </w:footnote>
  <w:footnote w:type="continuationSeparator" w:id="0">
    <w:p w14:paraId="6FCE05ED" w14:textId="77777777" w:rsidR="00AD4FB1" w:rsidRDefault="00AD4FB1" w:rsidP="004871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5F7"/>
    <w:multiLevelType w:val="hybridMultilevel"/>
    <w:tmpl w:val="FB2A1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35A32"/>
    <w:multiLevelType w:val="hybridMultilevel"/>
    <w:tmpl w:val="05E0B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C338B"/>
    <w:multiLevelType w:val="hybridMultilevel"/>
    <w:tmpl w:val="C3A4F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F1C8F"/>
    <w:multiLevelType w:val="hybridMultilevel"/>
    <w:tmpl w:val="C4E65CB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B4C1205"/>
    <w:multiLevelType w:val="hybridMultilevel"/>
    <w:tmpl w:val="C10A3C5E"/>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C433C"/>
    <w:multiLevelType w:val="hybridMultilevel"/>
    <w:tmpl w:val="852A157C"/>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sz w:val="26"/>
        <w:szCs w:val="26"/>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9E788B"/>
    <w:multiLevelType w:val="hybridMultilevel"/>
    <w:tmpl w:val="5DF6409E"/>
    <w:lvl w:ilvl="0" w:tplc="306618FA">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F6A89"/>
    <w:multiLevelType w:val="hybridMultilevel"/>
    <w:tmpl w:val="789A1A12"/>
    <w:lvl w:ilvl="0" w:tplc="04090001">
      <w:start w:val="1"/>
      <w:numFmt w:val="bullet"/>
      <w:lvlText w:val=""/>
      <w:lvlJc w:val="left"/>
      <w:pPr>
        <w:ind w:left="786" w:hanging="360"/>
      </w:pPr>
      <w:rPr>
        <w:rFonts w:ascii="Symbol" w:hAnsi="Symbol" w:hint="default"/>
      </w:rPr>
    </w:lvl>
    <w:lvl w:ilvl="1" w:tplc="E5A6B622">
      <w:numFmt w:val="bullet"/>
      <w:lvlText w:val="-"/>
      <w:lvlJc w:val="left"/>
      <w:pPr>
        <w:ind w:left="1506" w:hanging="360"/>
      </w:pPr>
      <w:rPr>
        <w:rFonts w:ascii="Symbol" w:eastAsia="Malgun Gothic" w:hAnsi="Symbol" w:cs="Times New Roman" w:hint="default"/>
        <w:sz w:val="26"/>
        <w:szCs w:val="26"/>
      </w:rPr>
    </w:lvl>
    <w:lvl w:ilvl="2" w:tplc="04090003">
      <w:start w:val="1"/>
      <w:numFmt w:val="bullet"/>
      <w:lvlText w:val="o"/>
      <w:lvlJc w:val="left"/>
      <w:pPr>
        <w:ind w:left="2226" w:hanging="360"/>
      </w:pPr>
      <w:rPr>
        <w:rFonts w:ascii="Courier New" w:hAnsi="Courier New" w:cs="Courier New"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D2F4B4D"/>
    <w:multiLevelType w:val="hybridMultilevel"/>
    <w:tmpl w:val="FC30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97DA0"/>
    <w:multiLevelType w:val="hybridMultilevel"/>
    <w:tmpl w:val="69E4E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C7D"/>
    <w:multiLevelType w:val="hybridMultilevel"/>
    <w:tmpl w:val="83D273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11D0D2D"/>
    <w:multiLevelType w:val="multilevel"/>
    <w:tmpl w:val="70E45178"/>
    <w:lvl w:ilvl="0">
      <w:start w:val="1"/>
      <w:numFmt w:val="bullet"/>
      <w:lvlText w:val=""/>
      <w:lvlJc w:val="left"/>
      <w:pPr>
        <w:tabs>
          <w:tab w:val="num" w:pos="426"/>
        </w:tabs>
        <w:ind w:left="426" w:hanging="360"/>
      </w:pPr>
      <w:rPr>
        <w:rFonts w:ascii="Symbol" w:hAnsi="Symbol" w:hint="default"/>
        <w:sz w:val="20"/>
      </w:rPr>
    </w:lvl>
    <w:lvl w:ilvl="1">
      <w:start w:val="1"/>
      <w:numFmt w:val="bullet"/>
      <w:lvlText w:val=""/>
      <w:lvlJc w:val="left"/>
      <w:pPr>
        <w:tabs>
          <w:tab w:val="num" w:pos="1146"/>
        </w:tabs>
        <w:ind w:left="1146" w:hanging="360"/>
      </w:pPr>
      <w:rPr>
        <w:rFonts w:ascii="Symbol" w:hAnsi="Symbol" w:hint="default"/>
        <w:sz w:val="20"/>
      </w:rPr>
    </w:lvl>
    <w:lvl w:ilvl="2" w:tentative="1">
      <w:start w:val="1"/>
      <w:numFmt w:val="bullet"/>
      <w:lvlText w:val=""/>
      <w:lvlJc w:val="left"/>
      <w:pPr>
        <w:tabs>
          <w:tab w:val="num" w:pos="1866"/>
        </w:tabs>
        <w:ind w:left="1866" w:hanging="360"/>
      </w:pPr>
      <w:rPr>
        <w:rFonts w:ascii="Wingdings" w:hAnsi="Wingdings" w:hint="default"/>
        <w:sz w:val="20"/>
      </w:rPr>
    </w:lvl>
    <w:lvl w:ilvl="3" w:tentative="1">
      <w:start w:val="1"/>
      <w:numFmt w:val="bullet"/>
      <w:lvlText w:val=""/>
      <w:lvlJc w:val="left"/>
      <w:pPr>
        <w:tabs>
          <w:tab w:val="num" w:pos="2586"/>
        </w:tabs>
        <w:ind w:left="2586" w:hanging="360"/>
      </w:pPr>
      <w:rPr>
        <w:rFonts w:ascii="Wingdings" w:hAnsi="Wingdings" w:hint="default"/>
        <w:sz w:val="20"/>
      </w:rPr>
    </w:lvl>
    <w:lvl w:ilvl="4" w:tentative="1">
      <w:start w:val="1"/>
      <w:numFmt w:val="bullet"/>
      <w:lvlText w:val=""/>
      <w:lvlJc w:val="left"/>
      <w:pPr>
        <w:tabs>
          <w:tab w:val="num" w:pos="3306"/>
        </w:tabs>
        <w:ind w:left="3306" w:hanging="360"/>
      </w:pPr>
      <w:rPr>
        <w:rFonts w:ascii="Wingdings" w:hAnsi="Wingdings" w:hint="default"/>
        <w:sz w:val="20"/>
      </w:rPr>
    </w:lvl>
    <w:lvl w:ilvl="5" w:tentative="1">
      <w:start w:val="1"/>
      <w:numFmt w:val="bullet"/>
      <w:lvlText w:val=""/>
      <w:lvlJc w:val="left"/>
      <w:pPr>
        <w:tabs>
          <w:tab w:val="num" w:pos="4026"/>
        </w:tabs>
        <w:ind w:left="4026" w:hanging="360"/>
      </w:pPr>
      <w:rPr>
        <w:rFonts w:ascii="Wingdings" w:hAnsi="Wingdings" w:hint="default"/>
        <w:sz w:val="20"/>
      </w:rPr>
    </w:lvl>
    <w:lvl w:ilvl="6" w:tentative="1">
      <w:start w:val="1"/>
      <w:numFmt w:val="bullet"/>
      <w:lvlText w:val=""/>
      <w:lvlJc w:val="left"/>
      <w:pPr>
        <w:tabs>
          <w:tab w:val="num" w:pos="4746"/>
        </w:tabs>
        <w:ind w:left="4746" w:hanging="360"/>
      </w:pPr>
      <w:rPr>
        <w:rFonts w:ascii="Wingdings" w:hAnsi="Wingdings" w:hint="default"/>
        <w:sz w:val="20"/>
      </w:rPr>
    </w:lvl>
    <w:lvl w:ilvl="7" w:tentative="1">
      <w:start w:val="1"/>
      <w:numFmt w:val="bullet"/>
      <w:lvlText w:val=""/>
      <w:lvlJc w:val="left"/>
      <w:pPr>
        <w:tabs>
          <w:tab w:val="num" w:pos="5466"/>
        </w:tabs>
        <w:ind w:left="5466" w:hanging="360"/>
      </w:pPr>
      <w:rPr>
        <w:rFonts w:ascii="Wingdings" w:hAnsi="Wingdings" w:hint="default"/>
        <w:sz w:val="20"/>
      </w:rPr>
    </w:lvl>
    <w:lvl w:ilvl="8" w:tentative="1">
      <w:start w:val="1"/>
      <w:numFmt w:val="bullet"/>
      <w:lvlText w:val=""/>
      <w:lvlJc w:val="left"/>
      <w:pPr>
        <w:tabs>
          <w:tab w:val="num" w:pos="6186"/>
        </w:tabs>
        <w:ind w:left="6186" w:hanging="360"/>
      </w:pPr>
      <w:rPr>
        <w:rFonts w:ascii="Wingdings" w:hAnsi="Wingdings" w:hint="default"/>
        <w:sz w:val="20"/>
      </w:rPr>
    </w:lvl>
  </w:abstractNum>
  <w:abstractNum w:abstractNumId="12" w15:restartNumberingAfterBreak="0">
    <w:nsid w:val="212953C8"/>
    <w:multiLevelType w:val="hybridMultilevel"/>
    <w:tmpl w:val="DD22F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FD3430"/>
    <w:multiLevelType w:val="hybridMultilevel"/>
    <w:tmpl w:val="9FD4217A"/>
    <w:lvl w:ilvl="0" w:tplc="04090001">
      <w:start w:val="1"/>
      <w:numFmt w:val="bullet"/>
      <w:lvlText w:val=""/>
      <w:lvlJc w:val="left"/>
      <w:pPr>
        <w:ind w:left="720" w:hanging="360"/>
      </w:pPr>
      <w:rPr>
        <w:rFonts w:ascii="Symbol" w:hAnsi="Symbol"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A3674"/>
    <w:multiLevelType w:val="multilevel"/>
    <w:tmpl w:val="8A6A96D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D55510"/>
    <w:multiLevelType w:val="hybridMultilevel"/>
    <w:tmpl w:val="2790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B5622D"/>
    <w:multiLevelType w:val="multilevel"/>
    <w:tmpl w:val="9E140A8E"/>
    <w:lvl w:ilvl="0">
      <w:start w:val="1"/>
      <w:numFmt w:val="decimal"/>
      <w:pStyle w:val="Heading1"/>
      <w:suff w:val="space"/>
      <w:lvlText w:val="Chapter %1"/>
      <w:lvlJc w:val="left"/>
      <w:pPr>
        <w:ind w:left="0" w:firstLine="0"/>
      </w:pPr>
      <w:rPr>
        <w:rFonts w:ascii="Times New Roman" w:hAnsi="Times New Roman" w:cs="Times New Roman" w:hint="default"/>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7" w15:restartNumberingAfterBreak="0">
    <w:nsid w:val="2E7D3D19"/>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2F1624CB"/>
    <w:multiLevelType w:val="hybridMultilevel"/>
    <w:tmpl w:val="08C001E0"/>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257CF"/>
    <w:multiLevelType w:val="hybridMultilevel"/>
    <w:tmpl w:val="E3FE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05A9B"/>
    <w:multiLevelType w:val="hybridMultilevel"/>
    <w:tmpl w:val="6CAC5B62"/>
    <w:lvl w:ilvl="0" w:tplc="73F84DDA">
      <w:start w:val="1"/>
      <w:numFmt w:val="bullet"/>
      <w:lvlText w:val=""/>
      <w:lvlJc w:val="left"/>
      <w:pPr>
        <w:ind w:left="1146" w:hanging="360"/>
      </w:pPr>
      <w:rPr>
        <w:rFonts w:ascii="Symbol" w:hAnsi="Symbol" w:hint="default"/>
        <w:sz w:val="26"/>
        <w:szCs w:val="26"/>
      </w:rPr>
    </w:lvl>
    <w:lvl w:ilvl="1" w:tplc="E5A6B622">
      <w:numFmt w:val="bullet"/>
      <w:lvlText w:val="-"/>
      <w:lvlJc w:val="left"/>
      <w:pPr>
        <w:ind w:left="1866" w:hanging="360"/>
      </w:pPr>
      <w:rPr>
        <w:rFonts w:ascii="Symbol" w:eastAsia="Malgun Gothic" w:hAnsi="Symbol" w:cs="Times New Roman" w:hint="default"/>
        <w:sz w:val="26"/>
        <w:szCs w:val="26"/>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1" w15:restartNumberingAfterBreak="0">
    <w:nsid w:val="368305EE"/>
    <w:multiLevelType w:val="hybridMultilevel"/>
    <w:tmpl w:val="6D8C2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9376B"/>
    <w:multiLevelType w:val="hybridMultilevel"/>
    <w:tmpl w:val="6B38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F90266"/>
    <w:multiLevelType w:val="hybridMultilevel"/>
    <w:tmpl w:val="86FE206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7E38FA"/>
    <w:multiLevelType w:val="multilevel"/>
    <w:tmpl w:val="351A9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416A86"/>
    <w:multiLevelType w:val="hybridMultilevel"/>
    <w:tmpl w:val="C6925DAC"/>
    <w:lvl w:ilvl="0" w:tplc="ECAAC286">
      <w:start w:val="1"/>
      <w:numFmt w:val="bullet"/>
      <w:pStyle w:val="Style2"/>
      <w:lvlText w:val=""/>
      <w:lvlJc w:val="left"/>
      <w:pPr>
        <w:ind w:left="1170" w:hanging="360"/>
      </w:pPr>
      <w:rPr>
        <w:rFonts w:ascii="Symbol" w:hAnsi="Symbol" w:hint="default"/>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4C773814"/>
    <w:multiLevelType w:val="hybridMultilevel"/>
    <w:tmpl w:val="36FE1C60"/>
    <w:lvl w:ilvl="0" w:tplc="E5A6B622">
      <w:numFmt w:val="bullet"/>
      <w:lvlText w:val="-"/>
      <w:lvlJc w:val="left"/>
      <w:pPr>
        <w:ind w:left="1146" w:hanging="360"/>
      </w:pPr>
      <w:rPr>
        <w:rFonts w:ascii="Symbol" w:eastAsia="Malgun Gothic" w:hAnsi="Symbol" w:cs="Times New Roman" w:hint="default"/>
        <w:sz w:val="26"/>
        <w:szCs w:val="26"/>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4ECF1BFE"/>
    <w:multiLevelType w:val="multilevel"/>
    <w:tmpl w:val="1472BC10"/>
    <w:lvl w:ilvl="0">
      <w:start w:val="1"/>
      <w:numFmt w:val="bullet"/>
      <w:lvlText w:val=""/>
      <w:lvlJc w:val="left"/>
      <w:pPr>
        <w:tabs>
          <w:tab w:val="num" w:pos="1068"/>
        </w:tabs>
        <w:ind w:left="1068" w:hanging="360"/>
      </w:pPr>
      <w:rPr>
        <w:rFonts w:ascii="Symbol" w:hAnsi="Symbol" w:hint="default"/>
        <w:sz w:val="26"/>
        <w:szCs w:val="26"/>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56524A1A"/>
    <w:multiLevelType w:val="hybridMultilevel"/>
    <w:tmpl w:val="2432F79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58447164"/>
    <w:multiLevelType w:val="hybridMultilevel"/>
    <w:tmpl w:val="0308C95A"/>
    <w:lvl w:ilvl="0" w:tplc="04090001">
      <w:start w:val="1"/>
      <w:numFmt w:val="bullet"/>
      <w:lvlText w:val=""/>
      <w:lvlJc w:val="left"/>
      <w:pPr>
        <w:ind w:left="720" w:hanging="360"/>
      </w:pPr>
      <w:rPr>
        <w:rFonts w:ascii="Symbol" w:hAnsi="Symbol" w:hint="default"/>
        <w:b w:val="0"/>
        <w:i w:val="0"/>
      </w:rPr>
    </w:lvl>
    <w:lvl w:ilvl="1" w:tplc="E5A6B622">
      <w:numFmt w:val="bullet"/>
      <w:lvlText w:val="-"/>
      <w:lvlJc w:val="left"/>
      <w:pPr>
        <w:ind w:left="1440" w:hanging="360"/>
      </w:pPr>
      <w:rPr>
        <w:rFonts w:ascii="Symbol" w:eastAsia="Malgun Gothic" w:hAnsi="Symbol" w:cs="Times New Roman" w:hint="default"/>
        <w:b w:val="0"/>
        <w:i w:val="0"/>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765EC3"/>
    <w:multiLevelType w:val="hybridMultilevel"/>
    <w:tmpl w:val="4EB85D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90016FD"/>
    <w:multiLevelType w:val="hybridMultilevel"/>
    <w:tmpl w:val="164CC9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7D4F05"/>
    <w:multiLevelType w:val="hybridMultilevel"/>
    <w:tmpl w:val="801AF1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7D24C7"/>
    <w:multiLevelType w:val="hybridMultilevel"/>
    <w:tmpl w:val="924026E4"/>
    <w:lvl w:ilvl="0" w:tplc="B1C8D1CA">
      <w:numFmt w:val="bullet"/>
      <w:lvlText w:val="-"/>
      <w:lvlJc w:val="left"/>
      <w:pPr>
        <w:ind w:left="720" w:hanging="360"/>
      </w:pPr>
      <w:rPr>
        <w:rFonts w:ascii="Times New Roman" w:eastAsia="Malgun Gothi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CB7BB1"/>
    <w:multiLevelType w:val="hybridMultilevel"/>
    <w:tmpl w:val="08086F6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621801A0"/>
    <w:multiLevelType w:val="hybridMultilevel"/>
    <w:tmpl w:val="2D38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734F"/>
    <w:multiLevelType w:val="hybridMultilevel"/>
    <w:tmpl w:val="DAB041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CE2853"/>
    <w:multiLevelType w:val="hybridMultilevel"/>
    <w:tmpl w:val="7A082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A96BEF"/>
    <w:multiLevelType w:val="multilevel"/>
    <w:tmpl w:val="E748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B21D1D"/>
    <w:multiLevelType w:val="hybridMultilevel"/>
    <w:tmpl w:val="23B06F84"/>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1" w15:restartNumberingAfterBreak="0">
    <w:nsid w:val="6BDF232B"/>
    <w:multiLevelType w:val="hybridMultilevel"/>
    <w:tmpl w:val="5016F08C"/>
    <w:lvl w:ilvl="0" w:tplc="63727834">
      <w:numFmt w:val="bullet"/>
      <w:lvlText w:val="-"/>
      <w:lvlJc w:val="left"/>
      <w:pPr>
        <w:ind w:left="720" w:hanging="360"/>
      </w:pPr>
      <w:rPr>
        <w:rFonts w:ascii="Times New Roman" w:eastAsia="Times New Roman" w:hAnsi="Times New Roman"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64EA7"/>
    <w:multiLevelType w:val="hybridMultilevel"/>
    <w:tmpl w:val="4BF0B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F91D15"/>
    <w:multiLevelType w:val="hybridMultilevel"/>
    <w:tmpl w:val="92E4BFD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772805B6"/>
    <w:multiLevelType w:val="hybridMultilevel"/>
    <w:tmpl w:val="6D40886C"/>
    <w:lvl w:ilvl="0" w:tplc="04090001">
      <w:start w:val="1"/>
      <w:numFmt w:val="bullet"/>
      <w:lvlText w:val=""/>
      <w:lvlJc w:val="left"/>
      <w:pPr>
        <w:ind w:left="2190" w:hanging="360"/>
      </w:pPr>
      <w:rPr>
        <w:rFonts w:ascii="Symbol" w:hAnsi="Symbol" w:hint="default"/>
      </w:rPr>
    </w:lvl>
    <w:lvl w:ilvl="1" w:tplc="FFFFFFFF">
      <w:start w:val="1"/>
      <w:numFmt w:val="bullet"/>
      <w:lvlText w:val="o"/>
      <w:lvlJc w:val="left"/>
      <w:pPr>
        <w:ind w:left="2910" w:hanging="360"/>
      </w:pPr>
      <w:rPr>
        <w:rFonts w:ascii="Courier New" w:hAnsi="Courier New" w:cs="Courier New" w:hint="default"/>
      </w:rPr>
    </w:lvl>
    <w:lvl w:ilvl="2" w:tplc="FFFFFFFF" w:tentative="1">
      <w:start w:val="1"/>
      <w:numFmt w:val="bullet"/>
      <w:lvlText w:val=""/>
      <w:lvlJc w:val="left"/>
      <w:pPr>
        <w:ind w:left="3630" w:hanging="360"/>
      </w:pPr>
      <w:rPr>
        <w:rFonts w:ascii="Wingdings" w:hAnsi="Wingdings" w:hint="default"/>
      </w:rPr>
    </w:lvl>
    <w:lvl w:ilvl="3" w:tplc="FFFFFFFF" w:tentative="1">
      <w:start w:val="1"/>
      <w:numFmt w:val="bullet"/>
      <w:lvlText w:val=""/>
      <w:lvlJc w:val="left"/>
      <w:pPr>
        <w:ind w:left="4350" w:hanging="360"/>
      </w:pPr>
      <w:rPr>
        <w:rFonts w:ascii="Symbol" w:hAnsi="Symbol" w:hint="default"/>
      </w:rPr>
    </w:lvl>
    <w:lvl w:ilvl="4" w:tplc="FFFFFFFF" w:tentative="1">
      <w:start w:val="1"/>
      <w:numFmt w:val="bullet"/>
      <w:lvlText w:val="o"/>
      <w:lvlJc w:val="left"/>
      <w:pPr>
        <w:ind w:left="5070" w:hanging="360"/>
      </w:pPr>
      <w:rPr>
        <w:rFonts w:ascii="Courier New" w:hAnsi="Courier New" w:cs="Courier New" w:hint="default"/>
      </w:rPr>
    </w:lvl>
    <w:lvl w:ilvl="5" w:tplc="FFFFFFFF" w:tentative="1">
      <w:start w:val="1"/>
      <w:numFmt w:val="bullet"/>
      <w:lvlText w:val=""/>
      <w:lvlJc w:val="left"/>
      <w:pPr>
        <w:ind w:left="5790" w:hanging="360"/>
      </w:pPr>
      <w:rPr>
        <w:rFonts w:ascii="Wingdings" w:hAnsi="Wingdings" w:hint="default"/>
      </w:rPr>
    </w:lvl>
    <w:lvl w:ilvl="6" w:tplc="FFFFFFFF" w:tentative="1">
      <w:start w:val="1"/>
      <w:numFmt w:val="bullet"/>
      <w:lvlText w:val=""/>
      <w:lvlJc w:val="left"/>
      <w:pPr>
        <w:ind w:left="6510" w:hanging="360"/>
      </w:pPr>
      <w:rPr>
        <w:rFonts w:ascii="Symbol" w:hAnsi="Symbol" w:hint="default"/>
      </w:rPr>
    </w:lvl>
    <w:lvl w:ilvl="7" w:tplc="FFFFFFFF" w:tentative="1">
      <w:start w:val="1"/>
      <w:numFmt w:val="bullet"/>
      <w:lvlText w:val="o"/>
      <w:lvlJc w:val="left"/>
      <w:pPr>
        <w:ind w:left="7230" w:hanging="360"/>
      </w:pPr>
      <w:rPr>
        <w:rFonts w:ascii="Courier New" w:hAnsi="Courier New" w:cs="Courier New" w:hint="default"/>
      </w:rPr>
    </w:lvl>
    <w:lvl w:ilvl="8" w:tplc="FFFFFFFF" w:tentative="1">
      <w:start w:val="1"/>
      <w:numFmt w:val="bullet"/>
      <w:lvlText w:val=""/>
      <w:lvlJc w:val="left"/>
      <w:pPr>
        <w:ind w:left="7950" w:hanging="360"/>
      </w:pPr>
      <w:rPr>
        <w:rFonts w:ascii="Wingdings" w:hAnsi="Wingdings" w:hint="default"/>
      </w:rPr>
    </w:lvl>
  </w:abstractNum>
  <w:abstractNum w:abstractNumId="45" w15:restartNumberingAfterBreak="0">
    <w:nsid w:val="77361316"/>
    <w:multiLevelType w:val="hybridMultilevel"/>
    <w:tmpl w:val="18D4F414"/>
    <w:lvl w:ilvl="0" w:tplc="04090001">
      <w:start w:val="1"/>
      <w:numFmt w:val="bullet"/>
      <w:lvlText w:val=""/>
      <w:lvlJc w:val="left"/>
      <w:pPr>
        <w:ind w:left="720" w:hanging="360"/>
      </w:pPr>
      <w:rPr>
        <w:rFonts w:ascii="Symbol" w:hAnsi="Symbol" w:hint="default"/>
      </w:rPr>
    </w:lvl>
    <w:lvl w:ilvl="1" w:tplc="E5A6B622">
      <w:numFmt w:val="bullet"/>
      <w:lvlText w:val="-"/>
      <w:lvlJc w:val="left"/>
      <w:pPr>
        <w:ind w:left="1440" w:hanging="360"/>
      </w:pPr>
      <w:rPr>
        <w:rFonts w:ascii="Symbol" w:eastAsia="Malgun Gothic" w:hAnsi="Symbol" w:cs="Times New Roman"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7"/>
  </w:num>
  <w:num w:numId="4">
    <w:abstractNumId w:val="33"/>
  </w:num>
  <w:num w:numId="5">
    <w:abstractNumId w:val="26"/>
  </w:num>
  <w:num w:numId="6">
    <w:abstractNumId w:val="5"/>
  </w:num>
  <w:num w:numId="7">
    <w:abstractNumId w:val="44"/>
  </w:num>
  <w:num w:numId="8">
    <w:abstractNumId w:val="20"/>
  </w:num>
  <w:num w:numId="9">
    <w:abstractNumId w:val="27"/>
  </w:num>
  <w:num w:numId="10">
    <w:abstractNumId w:val="18"/>
  </w:num>
  <w:num w:numId="11">
    <w:abstractNumId w:val="40"/>
  </w:num>
  <w:num w:numId="12">
    <w:abstractNumId w:val="14"/>
  </w:num>
  <w:num w:numId="13">
    <w:abstractNumId w:val="24"/>
  </w:num>
  <w:num w:numId="14">
    <w:abstractNumId w:val="35"/>
  </w:num>
  <w:num w:numId="15">
    <w:abstractNumId w:val="19"/>
  </w:num>
  <w:num w:numId="16">
    <w:abstractNumId w:val="16"/>
  </w:num>
  <w:num w:numId="17">
    <w:abstractNumId w:val="45"/>
  </w:num>
  <w:num w:numId="18">
    <w:abstractNumId w:val="37"/>
  </w:num>
  <w:num w:numId="19">
    <w:abstractNumId w:val="41"/>
  </w:num>
  <w:num w:numId="20">
    <w:abstractNumId w:val="39"/>
  </w:num>
  <w:num w:numId="21">
    <w:abstractNumId w:val="9"/>
  </w:num>
  <w:num w:numId="22">
    <w:abstractNumId w:val="30"/>
  </w:num>
  <w:num w:numId="23">
    <w:abstractNumId w:val="22"/>
  </w:num>
  <w:num w:numId="24">
    <w:abstractNumId w:val="34"/>
  </w:num>
  <w:num w:numId="25">
    <w:abstractNumId w:val="15"/>
  </w:num>
  <w:num w:numId="26">
    <w:abstractNumId w:val="28"/>
  </w:num>
  <w:num w:numId="27">
    <w:abstractNumId w:val="0"/>
  </w:num>
  <w:num w:numId="28">
    <w:abstractNumId w:val="4"/>
  </w:num>
  <w:num w:numId="29">
    <w:abstractNumId w:val="21"/>
  </w:num>
  <w:num w:numId="30">
    <w:abstractNumId w:val="42"/>
  </w:num>
  <w:num w:numId="31">
    <w:abstractNumId w:val="8"/>
  </w:num>
  <w:num w:numId="32">
    <w:abstractNumId w:val="29"/>
  </w:num>
  <w:num w:numId="33">
    <w:abstractNumId w:val="13"/>
  </w:num>
  <w:num w:numId="34">
    <w:abstractNumId w:val="36"/>
  </w:num>
  <w:num w:numId="35">
    <w:abstractNumId w:val="32"/>
  </w:num>
  <w:num w:numId="36">
    <w:abstractNumId w:val="12"/>
  </w:num>
  <w:num w:numId="37">
    <w:abstractNumId w:val="38"/>
  </w:num>
  <w:num w:numId="38">
    <w:abstractNumId w:val="3"/>
  </w:num>
  <w:num w:numId="39">
    <w:abstractNumId w:val="1"/>
  </w:num>
  <w:num w:numId="40">
    <w:abstractNumId w:val="31"/>
  </w:num>
  <w:num w:numId="41">
    <w:abstractNumId w:val="43"/>
  </w:num>
  <w:num w:numId="42">
    <w:abstractNumId w:val="11"/>
  </w:num>
  <w:num w:numId="43">
    <w:abstractNumId w:val="23"/>
  </w:num>
  <w:num w:numId="44">
    <w:abstractNumId w:val="10"/>
  </w:num>
  <w:num w:numId="45">
    <w:abstractNumId w:val="17"/>
  </w:num>
  <w:num w:numId="46">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DA9"/>
    <w:rsid w:val="0000027C"/>
    <w:rsid w:val="000078A0"/>
    <w:rsid w:val="00012106"/>
    <w:rsid w:val="000124BB"/>
    <w:rsid w:val="00012508"/>
    <w:rsid w:val="0002355A"/>
    <w:rsid w:val="00026920"/>
    <w:rsid w:val="0002720F"/>
    <w:rsid w:val="00030464"/>
    <w:rsid w:val="00041DF7"/>
    <w:rsid w:val="000500CB"/>
    <w:rsid w:val="00050CBB"/>
    <w:rsid w:val="0005612B"/>
    <w:rsid w:val="000625E7"/>
    <w:rsid w:val="00066555"/>
    <w:rsid w:val="0007228B"/>
    <w:rsid w:val="0008220F"/>
    <w:rsid w:val="00093FC2"/>
    <w:rsid w:val="00095135"/>
    <w:rsid w:val="000A5FEE"/>
    <w:rsid w:val="000A74BD"/>
    <w:rsid w:val="000A7D8A"/>
    <w:rsid w:val="000B19FB"/>
    <w:rsid w:val="000B6429"/>
    <w:rsid w:val="000B7AB2"/>
    <w:rsid w:val="000D4997"/>
    <w:rsid w:val="000D5ECE"/>
    <w:rsid w:val="000E30F0"/>
    <w:rsid w:val="000F2549"/>
    <w:rsid w:val="00100F0D"/>
    <w:rsid w:val="0012063C"/>
    <w:rsid w:val="0014595A"/>
    <w:rsid w:val="00146DA9"/>
    <w:rsid w:val="00152BF3"/>
    <w:rsid w:val="0015798F"/>
    <w:rsid w:val="00167312"/>
    <w:rsid w:val="00174584"/>
    <w:rsid w:val="00175F59"/>
    <w:rsid w:val="00176B3B"/>
    <w:rsid w:val="00182CEC"/>
    <w:rsid w:val="00190648"/>
    <w:rsid w:val="001946F1"/>
    <w:rsid w:val="001A36FA"/>
    <w:rsid w:val="001D2974"/>
    <w:rsid w:val="001D54E9"/>
    <w:rsid w:val="001D615F"/>
    <w:rsid w:val="00210DC0"/>
    <w:rsid w:val="00222EB5"/>
    <w:rsid w:val="00225B79"/>
    <w:rsid w:val="002278BC"/>
    <w:rsid w:val="002335DB"/>
    <w:rsid w:val="00251B74"/>
    <w:rsid w:val="00265DCD"/>
    <w:rsid w:val="0028705B"/>
    <w:rsid w:val="002874DC"/>
    <w:rsid w:val="00297A26"/>
    <w:rsid w:val="002B1E5D"/>
    <w:rsid w:val="002C1832"/>
    <w:rsid w:val="002C19E7"/>
    <w:rsid w:val="002C33DE"/>
    <w:rsid w:val="002D585D"/>
    <w:rsid w:val="002F0156"/>
    <w:rsid w:val="002F5D7E"/>
    <w:rsid w:val="0030090B"/>
    <w:rsid w:val="0030176A"/>
    <w:rsid w:val="003167FC"/>
    <w:rsid w:val="003210C4"/>
    <w:rsid w:val="00321527"/>
    <w:rsid w:val="00332EBE"/>
    <w:rsid w:val="003429F1"/>
    <w:rsid w:val="00345218"/>
    <w:rsid w:val="003467A4"/>
    <w:rsid w:val="003633B4"/>
    <w:rsid w:val="00373988"/>
    <w:rsid w:val="00381F67"/>
    <w:rsid w:val="003835B2"/>
    <w:rsid w:val="003850D2"/>
    <w:rsid w:val="003869A4"/>
    <w:rsid w:val="00397E8E"/>
    <w:rsid w:val="003A7B18"/>
    <w:rsid w:val="003C02C9"/>
    <w:rsid w:val="003C0E7D"/>
    <w:rsid w:val="003E394A"/>
    <w:rsid w:val="0040139E"/>
    <w:rsid w:val="00404771"/>
    <w:rsid w:val="00404CF6"/>
    <w:rsid w:val="004056E2"/>
    <w:rsid w:val="00411B69"/>
    <w:rsid w:val="00413525"/>
    <w:rsid w:val="00425320"/>
    <w:rsid w:val="00426E29"/>
    <w:rsid w:val="00430B06"/>
    <w:rsid w:val="0043603B"/>
    <w:rsid w:val="00440F0A"/>
    <w:rsid w:val="00444F1F"/>
    <w:rsid w:val="00451CC9"/>
    <w:rsid w:val="00472A6C"/>
    <w:rsid w:val="00480221"/>
    <w:rsid w:val="004871CC"/>
    <w:rsid w:val="00490CA1"/>
    <w:rsid w:val="004978B2"/>
    <w:rsid w:val="004B7043"/>
    <w:rsid w:val="004C1E09"/>
    <w:rsid w:val="004E33A7"/>
    <w:rsid w:val="004F0221"/>
    <w:rsid w:val="004F21E8"/>
    <w:rsid w:val="00500D67"/>
    <w:rsid w:val="005079A5"/>
    <w:rsid w:val="00511EE8"/>
    <w:rsid w:val="00520D9E"/>
    <w:rsid w:val="00524ACA"/>
    <w:rsid w:val="00526A93"/>
    <w:rsid w:val="005313DC"/>
    <w:rsid w:val="00537052"/>
    <w:rsid w:val="00540091"/>
    <w:rsid w:val="0054078D"/>
    <w:rsid w:val="00541788"/>
    <w:rsid w:val="005571C3"/>
    <w:rsid w:val="00557A89"/>
    <w:rsid w:val="00560890"/>
    <w:rsid w:val="00581BA1"/>
    <w:rsid w:val="0058269D"/>
    <w:rsid w:val="00585BE2"/>
    <w:rsid w:val="00586B84"/>
    <w:rsid w:val="00590247"/>
    <w:rsid w:val="00597689"/>
    <w:rsid w:val="005B3D2A"/>
    <w:rsid w:val="005C3ABC"/>
    <w:rsid w:val="005E24F9"/>
    <w:rsid w:val="005E2918"/>
    <w:rsid w:val="005E6949"/>
    <w:rsid w:val="005E6D8F"/>
    <w:rsid w:val="005F0C8F"/>
    <w:rsid w:val="0060474D"/>
    <w:rsid w:val="0060692E"/>
    <w:rsid w:val="006072F4"/>
    <w:rsid w:val="0062545A"/>
    <w:rsid w:val="00630C63"/>
    <w:rsid w:val="00641B68"/>
    <w:rsid w:val="00642842"/>
    <w:rsid w:val="00642BF2"/>
    <w:rsid w:val="00644473"/>
    <w:rsid w:val="0066112B"/>
    <w:rsid w:val="00674F36"/>
    <w:rsid w:val="0068026B"/>
    <w:rsid w:val="00681B92"/>
    <w:rsid w:val="00686EC2"/>
    <w:rsid w:val="00691590"/>
    <w:rsid w:val="00694F3D"/>
    <w:rsid w:val="006C5D65"/>
    <w:rsid w:val="006E0C97"/>
    <w:rsid w:val="006E17C6"/>
    <w:rsid w:val="006E3545"/>
    <w:rsid w:val="006E39F4"/>
    <w:rsid w:val="006E6252"/>
    <w:rsid w:val="00716A36"/>
    <w:rsid w:val="0074261B"/>
    <w:rsid w:val="0074484F"/>
    <w:rsid w:val="007500B1"/>
    <w:rsid w:val="007637DA"/>
    <w:rsid w:val="00776F54"/>
    <w:rsid w:val="0078095D"/>
    <w:rsid w:val="00780F75"/>
    <w:rsid w:val="0078312E"/>
    <w:rsid w:val="00790244"/>
    <w:rsid w:val="00794A53"/>
    <w:rsid w:val="007954C7"/>
    <w:rsid w:val="007B143F"/>
    <w:rsid w:val="007B3AF3"/>
    <w:rsid w:val="007C11A7"/>
    <w:rsid w:val="007C1409"/>
    <w:rsid w:val="007C4391"/>
    <w:rsid w:val="007C4A6F"/>
    <w:rsid w:val="007C6E1A"/>
    <w:rsid w:val="007D2547"/>
    <w:rsid w:val="007D5221"/>
    <w:rsid w:val="007D69C5"/>
    <w:rsid w:val="007E5A8C"/>
    <w:rsid w:val="007E5C32"/>
    <w:rsid w:val="007F0322"/>
    <w:rsid w:val="0081255B"/>
    <w:rsid w:val="00817FBF"/>
    <w:rsid w:val="00826B41"/>
    <w:rsid w:val="0083260F"/>
    <w:rsid w:val="00834946"/>
    <w:rsid w:val="00840027"/>
    <w:rsid w:val="00844B7B"/>
    <w:rsid w:val="00851E74"/>
    <w:rsid w:val="0086338A"/>
    <w:rsid w:val="00865902"/>
    <w:rsid w:val="00873540"/>
    <w:rsid w:val="00887B6B"/>
    <w:rsid w:val="008A33B6"/>
    <w:rsid w:val="008A717D"/>
    <w:rsid w:val="008B1438"/>
    <w:rsid w:val="008D0E03"/>
    <w:rsid w:val="008D1282"/>
    <w:rsid w:val="008E09E6"/>
    <w:rsid w:val="008E480A"/>
    <w:rsid w:val="008E4F5D"/>
    <w:rsid w:val="008E608C"/>
    <w:rsid w:val="0090719E"/>
    <w:rsid w:val="00911C91"/>
    <w:rsid w:val="009208C9"/>
    <w:rsid w:val="009442BE"/>
    <w:rsid w:val="00950F09"/>
    <w:rsid w:val="00955182"/>
    <w:rsid w:val="00973130"/>
    <w:rsid w:val="00983407"/>
    <w:rsid w:val="00994282"/>
    <w:rsid w:val="009A3AE6"/>
    <w:rsid w:val="009B4820"/>
    <w:rsid w:val="009B66F8"/>
    <w:rsid w:val="009B6EAC"/>
    <w:rsid w:val="009B7661"/>
    <w:rsid w:val="009C7F82"/>
    <w:rsid w:val="009D3371"/>
    <w:rsid w:val="009E7EA6"/>
    <w:rsid w:val="009F4DF3"/>
    <w:rsid w:val="00A05BE3"/>
    <w:rsid w:val="00A14FEE"/>
    <w:rsid w:val="00A24672"/>
    <w:rsid w:val="00A26F67"/>
    <w:rsid w:val="00A4639D"/>
    <w:rsid w:val="00A54681"/>
    <w:rsid w:val="00A744F2"/>
    <w:rsid w:val="00A769C8"/>
    <w:rsid w:val="00A76DFC"/>
    <w:rsid w:val="00A774DA"/>
    <w:rsid w:val="00A845D7"/>
    <w:rsid w:val="00A865FA"/>
    <w:rsid w:val="00AA27E8"/>
    <w:rsid w:val="00AA6E59"/>
    <w:rsid w:val="00AB2199"/>
    <w:rsid w:val="00AB4C58"/>
    <w:rsid w:val="00AD4391"/>
    <w:rsid w:val="00AD4FB1"/>
    <w:rsid w:val="00AF540A"/>
    <w:rsid w:val="00B01D50"/>
    <w:rsid w:val="00B02DF2"/>
    <w:rsid w:val="00B1292D"/>
    <w:rsid w:val="00B379FC"/>
    <w:rsid w:val="00B7078A"/>
    <w:rsid w:val="00B728C7"/>
    <w:rsid w:val="00B76396"/>
    <w:rsid w:val="00B8060A"/>
    <w:rsid w:val="00B80A20"/>
    <w:rsid w:val="00B874DE"/>
    <w:rsid w:val="00B92F4D"/>
    <w:rsid w:val="00BD03F0"/>
    <w:rsid w:val="00BF5D0B"/>
    <w:rsid w:val="00BF75D3"/>
    <w:rsid w:val="00C04F51"/>
    <w:rsid w:val="00C21E01"/>
    <w:rsid w:val="00C45B0D"/>
    <w:rsid w:val="00C57CD8"/>
    <w:rsid w:val="00C62E61"/>
    <w:rsid w:val="00C6767D"/>
    <w:rsid w:val="00C901B6"/>
    <w:rsid w:val="00C949F5"/>
    <w:rsid w:val="00C95184"/>
    <w:rsid w:val="00CA66CC"/>
    <w:rsid w:val="00CB5F1C"/>
    <w:rsid w:val="00CD6E8E"/>
    <w:rsid w:val="00CE0D38"/>
    <w:rsid w:val="00CE786F"/>
    <w:rsid w:val="00CF14E2"/>
    <w:rsid w:val="00D06A20"/>
    <w:rsid w:val="00D27B11"/>
    <w:rsid w:val="00D30892"/>
    <w:rsid w:val="00D377C7"/>
    <w:rsid w:val="00D432F1"/>
    <w:rsid w:val="00D60C10"/>
    <w:rsid w:val="00D7188F"/>
    <w:rsid w:val="00DA47F8"/>
    <w:rsid w:val="00DC06EE"/>
    <w:rsid w:val="00DC0B92"/>
    <w:rsid w:val="00DC2BFD"/>
    <w:rsid w:val="00DD3086"/>
    <w:rsid w:val="00DD58F2"/>
    <w:rsid w:val="00DF0394"/>
    <w:rsid w:val="00DF644A"/>
    <w:rsid w:val="00E00311"/>
    <w:rsid w:val="00E02860"/>
    <w:rsid w:val="00E07B91"/>
    <w:rsid w:val="00E24BB9"/>
    <w:rsid w:val="00E267A6"/>
    <w:rsid w:val="00E30118"/>
    <w:rsid w:val="00E32973"/>
    <w:rsid w:val="00E36881"/>
    <w:rsid w:val="00E63326"/>
    <w:rsid w:val="00E73B44"/>
    <w:rsid w:val="00E74F9A"/>
    <w:rsid w:val="00E80A40"/>
    <w:rsid w:val="00E81141"/>
    <w:rsid w:val="00E85260"/>
    <w:rsid w:val="00EB07DE"/>
    <w:rsid w:val="00EB5249"/>
    <w:rsid w:val="00EC0BD6"/>
    <w:rsid w:val="00ED499B"/>
    <w:rsid w:val="00EE139A"/>
    <w:rsid w:val="00EE2B22"/>
    <w:rsid w:val="00EE3DB3"/>
    <w:rsid w:val="00EE4021"/>
    <w:rsid w:val="00EF3078"/>
    <w:rsid w:val="00EF4EBE"/>
    <w:rsid w:val="00EF6DA9"/>
    <w:rsid w:val="00F0784B"/>
    <w:rsid w:val="00F350C6"/>
    <w:rsid w:val="00F40F38"/>
    <w:rsid w:val="00F60D30"/>
    <w:rsid w:val="00F61C1F"/>
    <w:rsid w:val="00F6474D"/>
    <w:rsid w:val="00F64C9D"/>
    <w:rsid w:val="00F6543B"/>
    <w:rsid w:val="00F70D86"/>
    <w:rsid w:val="00F7680C"/>
    <w:rsid w:val="00F81B46"/>
    <w:rsid w:val="00F91E17"/>
    <w:rsid w:val="00F91F58"/>
    <w:rsid w:val="00F92907"/>
    <w:rsid w:val="00FA14B9"/>
    <w:rsid w:val="00FA57AC"/>
    <w:rsid w:val="00FB1CD1"/>
    <w:rsid w:val="00FB28FF"/>
    <w:rsid w:val="00FC60B8"/>
    <w:rsid w:val="00FD24FE"/>
    <w:rsid w:val="00FD33DB"/>
    <w:rsid w:val="00FD3BEB"/>
    <w:rsid w:val="00FE09A1"/>
    <w:rsid w:val="00FE254D"/>
    <w:rsid w:val="00FF15BC"/>
    <w:rsid w:val="00FF1E18"/>
    <w:rsid w:val="00FF6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58EF9"/>
  <w15:docId w15:val="{A0ECF89C-F56F-4B3B-824B-BF9BD25EC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DA9"/>
    <w:pPr>
      <w:spacing w:after="0" w:line="240" w:lineRule="auto"/>
    </w:pPr>
    <w:rPr>
      <w:rFonts w:eastAsia="MS Mincho" w:cs="Times New Roman"/>
      <w:szCs w:val="24"/>
      <w:lang w:eastAsia="ja-JP"/>
    </w:rPr>
  </w:style>
  <w:style w:type="paragraph" w:styleId="Heading1">
    <w:name w:val="heading 1"/>
    <w:basedOn w:val="Normal"/>
    <w:next w:val="Normal"/>
    <w:link w:val="Heading1Char"/>
    <w:uiPriority w:val="9"/>
    <w:qFormat/>
    <w:rsid w:val="00EF6DA9"/>
    <w:pPr>
      <w:keepNext/>
      <w:numPr>
        <w:numId w:val="16"/>
      </w:numPr>
      <w:spacing w:before="240" w:after="120" w:line="360" w:lineRule="auto"/>
      <w:outlineLvl w:val="0"/>
    </w:pPr>
    <w:rPr>
      <w:rFonts w:ascii="Arial" w:hAnsi="Arial" w:cs="Arial"/>
      <w:b/>
      <w:bCs/>
      <w:kern w:val="32"/>
      <w:sz w:val="32"/>
      <w:szCs w:val="32"/>
    </w:rPr>
  </w:style>
  <w:style w:type="paragraph" w:styleId="Heading2">
    <w:name w:val="heading 2"/>
    <w:basedOn w:val="Normal"/>
    <w:next w:val="Normal"/>
    <w:link w:val="Heading2Char"/>
    <w:qFormat/>
    <w:rsid w:val="00EF6DA9"/>
    <w:pPr>
      <w:keepNext/>
      <w:numPr>
        <w:ilvl w:val="1"/>
        <w:numId w:val="16"/>
      </w:numPr>
      <w:spacing w:before="240" w:after="60"/>
      <w:outlineLvl w:val="1"/>
    </w:pPr>
    <w:rPr>
      <w:rFonts w:ascii="Arial" w:eastAsia="Times New Roman" w:hAnsi="Arial" w:cs="Arial"/>
      <w:b/>
      <w:bCs/>
      <w:i/>
      <w:iCs/>
      <w:color w:val="000000"/>
      <w:sz w:val="28"/>
      <w:szCs w:val="28"/>
      <w:lang w:eastAsia="en-US"/>
    </w:rPr>
  </w:style>
  <w:style w:type="paragraph" w:styleId="Heading3">
    <w:name w:val="heading 3"/>
    <w:basedOn w:val="Normal"/>
    <w:next w:val="Normal"/>
    <w:link w:val="Heading3Char"/>
    <w:uiPriority w:val="9"/>
    <w:qFormat/>
    <w:rsid w:val="00EF6DA9"/>
    <w:pPr>
      <w:keepNext/>
      <w:numPr>
        <w:ilvl w:val="2"/>
        <w:numId w:val="16"/>
      </w:numPr>
      <w:spacing w:before="240" w:after="60"/>
      <w:outlineLvl w:val="2"/>
    </w:pPr>
    <w:rPr>
      <w:rFonts w:ascii="Cambria" w:eastAsia="Malgun Gothic" w:hAnsi="Cambria"/>
      <w:b/>
      <w:bCs/>
      <w:sz w:val="26"/>
      <w:szCs w:val="26"/>
    </w:rPr>
  </w:style>
  <w:style w:type="paragraph" w:styleId="Heading4">
    <w:name w:val="heading 4"/>
    <w:basedOn w:val="Normal"/>
    <w:next w:val="Normal"/>
    <w:link w:val="Heading4Char"/>
    <w:uiPriority w:val="9"/>
    <w:unhideWhenUsed/>
    <w:qFormat/>
    <w:rsid w:val="005079A5"/>
    <w:pPr>
      <w:keepNext/>
      <w:keepLines/>
      <w:numPr>
        <w:ilvl w:val="3"/>
        <w:numId w:val="1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079A5"/>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79A5"/>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79A5"/>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79A5"/>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79A5"/>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DA9"/>
    <w:rPr>
      <w:rFonts w:ascii="Arial" w:eastAsia="MS Mincho" w:hAnsi="Arial" w:cs="Arial"/>
      <w:b/>
      <w:bCs/>
      <w:kern w:val="32"/>
      <w:sz w:val="32"/>
      <w:szCs w:val="32"/>
      <w:lang w:eastAsia="ja-JP"/>
    </w:rPr>
  </w:style>
  <w:style w:type="character" w:customStyle="1" w:styleId="Heading2Char">
    <w:name w:val="Heading 2 Char"/>
    <w:basedOn w:val="DefaultParagraphFont"/>
    <w:link w:val="Heading2"/>
    <w:rsid w:val="00EF6DA9"/>
    <w:rPr>
      <w:rFonts w:ascii="Arial" w:eastAsia="Times New Roman" w:hAnsi="Arial" w:cs="Arial"/>
      <w:b/>
      <w:bCs/>
      <w:i/>
      <w:iCs/>
      <w:color w:val="000000"/>
      <w:sz w:val="28"/>
      <w:szCs w:val="28"/>
    </w:rPr>
  </w:style>
  <w:style w:type="character" w:customStyle="1" w:styleId="Heading3Char">
    <w:name w:val="Heading 3 Char"/>
    <w:basedOn w:val="DefaultParagraphFont"/>
    <w:link w:val="Heading3"/>
    <w:uiPriority w:val="9"/>
    <w:rsid w:val="00EF6DA9"/>
    <w:rPr>
      <w:rFonts w:ascii="Cambria" w:eastAsia="Malgun Gothic" w:hAnsi="Cambria" w:cs="Times New Roman"/>
      <w:b/>
      <w:bCs/>
      <w:sz w:val="26"/>
      <w:szCs w:val="26"/>
      <w:lang w:eastAsia="ja-JP"/>
    </w:rPr>
  </w:style>
  <w:style w:type="paragraph" w:styleId="Caption">
    <w:name w:val="caption"/>
    <w:aliases w:val="dm hinh"/>
    <w:basedOn w:val="Normal"/>
    <w:next w:val="Normal"/>
    <w:rsid w:val="00EF6DA9"/>
    <w:pPr>
      <w:spacing w:before="120" w:after="120" w:line="360" w:lineRule="auto"/>
      <w:jc w:val="center"/>
    </w:pPr>
    <w:rPr>
      <w:b/>
      <w:bCs/>
      <w:sz w:val="28"/>
      <w:szCs w:val="20"/>
    </w:rPr>
  </w:style>
  <w:style w:type="table" w:styleId="TableGrid">
    <w:name w:val="Table Grid"/>
    <w:basedOn w:val="TableNormal"/>
    <w:uiPriority w:val="39"/>
    <w:rsid w:val="00EF6DA9"/>
    <w:pPr>
      <w:spacing w:after="0" w:line="240" w:lineRule="auto"/>
    </w:pPr>
    <w:rPr>
      <w:rFonts w:ascii=".VnTime" w:eastAsia=".VnTime" w:hAnsi=".VnTime"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F6DA9"/>
    <w:rPr>
      <w:color w:val="0000FF"/>
      <w:u w:val="single"/>
    </w:rPr>
  </w:style>
  <w:style w:type="paragraph" w:styleId="TOC1">
    <w:name w:val="toc 1"/>
    <w:basedOn w:val="Normal"/>
    <w:next w:val="Normal"/>
    <w:autoRedefine/>
    <w:uiPriority w:val="39"/>
    <w:unhideWhenUsed/>
    <w:rsid w:val="00EF6DA9"/>
  </w:style>
  <w:style w:type="paragraph" w:styleId="TOC2">
    <w:name w:val="toc 2"/>
    <w:basedOn w:val="Normal"/>
    <w:next w:val="Normal"/>
    <w:autoRedefine/>
    <w:uiPriority w:val="39"/>
    <w:unhideWhenUsed/>
    <w:rsid w:val="00EF6DA9"/>
    <w:pPr>
      <w:ind w:left="240"/>
    </w:pPr>
  </w:style>
  <w:style w:type="paragraph" w:styleId="TOCHeading">
    <w:name w:val="TOC Heading"/>
    <w:basedOn w:val="Heading1"/>
    <w:next w:val="Normal"/>
    <w:uiPriority w:val="39"/>
    <w:unhideWhenUsed/>
    <w:qFormat/>
    <w:rsid w:val="00EF6DA9"/>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TOC3">
    <w:name w:val="toc 3"/>
    <w:basedOn w:val="Normal"/>
    <w:next w:val="Normal"/>
    <w:autoRedefine/>
    <w:uiPriority w:val="39"/>
    <w:rsid w:val="00EF6DA9"/>
    <w:pPr>
      <w:tabs>
        <w:tab w:val="right" w:leader="dot" w:pos="9064"/>
      </w:tabs>
      <w:spacing w:line="360" w:lineRule="auto"/>
      <w:ind w:left="480"/>
    </w:pPr>
  </w:style>
  <w:style w:type="paragraph" w:customStyle="1" w:styleId="Style1">
    <w:name w:val="Style1"/>
    <w:next w:val="Normal"/>
    <w:link w:val="Style1Char"/>
    <w:qFormat/>
    <w:rsid w:val="00EF6DA9"/>
    <w:pPr>
      <w:numPr>
        <w:numId w:val="1"/>
      </w:numPr>
      <w:spacing w:after="0" w:line="360" w:lineRule="auto"/>
    </w:pPr>
    <w:rPr>
      <w:rFonts w:eastAsia="Times New Roman" w:cs="Times New Roman"/>
      <w:b/>
      <w:position w:val="-1"/>
      <w:sz w:val="26"/>
      <w:szCs w:val="24"/>
      <w:lang w:val="en-GB" w:eastAsia="ja-JP"/>
    </w:rPr>
  </w:style>
  <w:style w:type="character" w:customStyle="1" w:styleId="Style1Char">
    <w:name w:val="Style1 Char"/>
    <w:basedOn w:val="DefaultParagraphFont"/>
    <w:link w:val="Style1"/>
    <w:rsid w:val="00EF6DA9"/>
    <w:rPr>
      <w:rFonts w:eastAsia="Times New Roman" w:cs="Times New Roman"/>
      <w:b/>
      <w:position w:val="-1"/>
      <w:sz w:val="26"/>
      <w:szCs w:val="24"/>
      <w:lang w:val="en-GB" w:eastAsia="ja-JP"/>
    </w:rPr>
  </w:style>
  <w:style w:type="paragraph" w:customStyle="1" w:styleId="Style2">
    <w:name w:val="Style2"/>
    <w:next w:val="Normal"/>
    <w:link w:val="Style2Char"/>
    <w:qFormat/>
    <w:rsid w:val="00EF6DA9"/>
    <w:pPr>
      <w:numPr>
        <w:numId w:val="2"/>
      </w:numPr>
      <w:spacing w:after="0" w:line="240" w:lineRule="auto"/>
      <w:jc w:val="both"/>
    </w:pPr>
    <w:rPr>
      <w:rFonts w:eastAsia="Times New Roman" w:cs="Times New Roman"/>
      <w:color w:val="000000"/>
      <w:position w:val="-1"/>
      <w:sz w:val="26"/>
      <w:szCs w:val="26"/>
      <w:lang w:val="en-GB" w:eastAsia="ja-JP"/>
    </w:rPr>
  </w:style>
  <w:style w:type="character" w:customStyle="1" w:styleId="Style2Char">
    <w:name w:val="Style2 Char"/>
    <w:basedOn w:val="DefaultParagraphFont"/>
    <w:link w:val="Style2"/>
    <w:rsid w:val="00EF6DA9"/>
    <w:rPr>
      <w:rFonts w:eastAsia="Times New Roman" w:cs="Times New Roman"/>
      <w:color w:val="000000"/>
      <w:position w:val="-1"/>
      <w:sz w:val="26"/>
      <w:szCs w:val="26"/>
      <w:lang w:val="en-GB" w:eastAsia="ja-JP"/>
    </w:rPr>
  </w:style>
  <w:style w:type="paragraph" w:styleId="Footer">
    <w:name w:val="footer"/>
    <w:basedOn w:val="Normal"/>
    <w:link w:val="FooterChar"/>
    <w:uiPriority w:val="99"/>
    <w:unhideWhenUsed/>
    <w:rsid w:val="00EF6DA9"/>
    <w:pPr>
      <w:tabs>
        <w:tab w:val="center" w:pos="4536"/>
        <w:tab w:val="right" w:pos="9072"/>
      </w:tabs>
    </w:pPr>
    <w:rPr>
      <w:lang w:val="fr-FR"/>
    </w:rPr>
  </w:style>
  <w:style w:type="character" w:customStyle="1" w:styleId="FooterChar">
    <w:name w:val="Footer Char"/>
    <w:basedOn w:val="DefaultParagraphFont"/>
    <w:link w:val="Footer"/>
    <w:uiPriority w:val="99"/>
    <w:rsid w:val="00EF6DA9"/>
    <w:rPr>
      <w:rFonts w:eastAsia="MS Mincho" w:cs="Times New Roman"/>
      <w:szCs w:val="24"/>
      <w:lang w:val="fr-FR" w:eastAsia="ja-JP"/>
    </w:rPr>
  </w:style>
  <w:style w:type="paragraph" w:styleId="NormalWeb">
    <w:name w:val="Normal (Web)"/>
    <w:basedOn w:val="Normal"/>
    <w:uiPriority w:val="99"/>
    <w:unhideWhenUsed/>
    <w:rsid w:val="00EF6DA9"/>
    <w:pPr>
      <w:spacing w:before="100" w:beforeAutospacing="1" w:after="100" w:afterAutospacing="1"/>
    </w:pPr>
    <w:rPr>
      <w:rFonts w:eastAsia="Times New Roman"/>
      <w:lang w:val="fr-FR" w:eastAsia="fr-FR"/>
    </w:rPr>
  </w:style>
  <w:style w:type="character" w:styleId="Strong">
    <w:name w:val="Strong"/>
    <w:uiPriority w:val="22"/>
    <w:qFormat/>
    <w:rsid w:val="00EF6DA9"/>
    <w:rPr>
      <w:b/>
      <w:bCs/>
    </w:rPr>
  </w:style>
  <w:style w:type="paragraph" w:customStyle="1" w:styleId="Text">
    <w:name w:val="Text"/>
    <w:basedOn w:val="Normal"/>
    <w:rsid w:val="00EF6DA9"/>
    <w:pPr>
      <w:widowControl w:val="0"/>
      <w:suppressAutoHyphens/>
      <w:spacing w:line="252" w:lineRule="auto"/>
      <w:ind w:firstLine="202"/>
      <w:jc w:val="both"/>
    </w:pPr>
    <w:rPr>
      <w:rFonts w:eastAsia="Times New Roman"/>
      <w:sz w:val="20"/>
      <w:szCs w:val="20"/>
      <w:lang w:eastAsia="zh-CN"/>
    </w:rPr>
  </w:style>
  <w:style w:type="paragraph" w:styleId="ListParagraph">
    <w:name w:val="List Paragraph"/>
    <w:basedOn w:val="Normal"/>
    <w:uiPriority w:val="34"/>
    <w:qFormat/>
    <w:rsid w:val="00EF6DA9"/>
    <w:pPr>
      <w:suppressAutoHyphens/>
      <w:spacing w:line="1" w:lineRule="atLeast"/>
      <w:ind w:leftChars="-1" w:left="720" w:hangingChars="1" w:hanging="1"/>
      <w:contextualSpacing/>
      <w:textDirection w:val="btLr"/>
      <w:textAlignment w:val="top"/>
      <w:outlineLvl w:val="0"/>
    </w:pPr>
    <w:rPr>
      <w:rFonts w:eastAsia="Times New Roman"/>
      <w:position w:val="-1"/>
      <w:lang w:val="fr-FR"/>
    </w:rPr>
  </w:style>
  <w:style w:type="character" w:styleId="HTMLCode">
    <w:name w:val="HTML Code"/>
    <w:basedOn w:val="DefaultParagraphFont"/>
    <w:uiPriority w:val="99"/>
    <w:unhideWhenUsed/>
    <w:rsid w:val="00EF6DA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44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448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64C9D"/>
    <w:rPr>
      <w:color w:val="605E5C"/>
      <w:shd w:val="clear" w:color="auto" w:fill="E1DFDD"/>
    </w:rPr>
  </w:style>
  <w:style w:type="paragraph" w:styleId="EndnoteText">
    <w:name w:val="endnote text"/>
    <w:basedOn w:val="Normal"/>
    <w:link w:val="EndnoteTextChar"/>
    <w:uiPriority w:val="99"/>
    <w:semiHidden/>
    <w:unhideWhenUsed/>
    <w:rsid w:val="004871CC"/>
    <w:rPr>
      <w:sz w:val="20"/>
      <w:szCs w:val="20"/>
    </w:rPr>
  </w:style>
  <w:style w:type="character" w:customStyle="1" w:styleId="EndnoteTextChar">
    <w:name w:val="Endnote Text Char"/>
    <w:basedOn w:val="DefaultParagraphFont"/>
    <w:link w:val="EndnoteText"/>
    <w:uiPriority w:val="99"/>
    <w:semiHidden/>
    <w:rsid w:val="004871CC"/>
    <w:rPr>
      <w:rFonts w:eastAsia="MS Mincho" w:cs="Times New Roman"/>
      <w:sz w:val="20"/>
      <w:szCs w:val="20"/>
      <w:lang w:eastAsia="ja-JP"/>
    </w:rPr>
  </w:style>
  <w:style w:type="character" w:styleId="EndnoteReference">
    <w:name w:val="endnote reference"/>
    <w:basedOn w:val="DefaultParagraphFont"/>
    <w:uiPriority w:val="99"/>
    <w:semiHidden/>
    <w:unhideWhenUsed/>
    <w:rsid w:val="004871CC"/>
    <w:rPr>
      <w:vertAlign w:val="superscript"/>
    </w:rPr>
  </w:style>
  <w:style w:type="paragraph" w:styleId="Header">
    <w:name w:val="header"/>
    <w:basedOn w:val="Normal"/>
    <w:link w:val="HeaderChar"/>
    <w:uiPriority w:val="99"/>
    <w:unhideWhenUsed/>
    <w:rsid w:val="00F92907"/>
    <w:pPr>
      <w:tabs>
        <w:tab w:val="center" w:pos="4680"/>
        <w:tab w:val="right" w:pos="9360"/>
      </w:tabs>
    </w:pPr>
  </w:style>
  <w:style w:type="character" w:customStyle="1" w:styleId="HeaderChar">
    <w:name w:val="Header Char"/>
    <w:basedOn w:val="DefaultParagraphFont"/>
    <w:link w:val="Header"/>
    <w:uiPriority w:val="99"/>
    <w:rsid w:val="00F92907"/>
    <w:rPr>
      <w:rFonts w:eastAsia="MS Mincho" w:cs="Times New Roman"/>
      <w:szCs w:val="24"/>
      <w:lang w:eastAsia="ja-JP"/>
    </w:rPr>
  </w:style>
  <w:style w:type="character" w:styleId="FollowedHyperlink">
    <w:name w:val="FollowedHyperlink"/>
    <w:basedOn w:val="DefaultParagraphFont"/>
    <w:uiPriority w:val="99"/>
    <w:semiHidden/>
    <w:unhideWhenUsed/>
    <w:rsid w:val="006E0C97"/>
    <w:rPr>
      <w:color w:val="954F72" w:themeColor="followedHyperlink"/>
      <w:u w:val="single"/>
    </w:rPr>
  </w:style>
  <w:style w:type="paragraph" w:styleId="Bibliography">
    <w:name w:val="Bibliography"/>
    <w:basedOn w:val="Normal"/>
    <w:next w:val="Normal"/>
    <w:uiPriority w:val="37"/>
    <w:unhideWhenUsed/>
    <w:rsid w:val="0066112B"/>
  </w:style>
  <w:style w:type="paragraph" w:styleId="TOC4">
    <w:name w:val="toc 4"/>
    <w:basedOn w:val="Normal"/>
    <w:next w:val="Normal"/>
    <w:autoRedefine/>
    <w:uiPriority w:val="39"/>
    <w:unhideWhenUsed/>
    <w:rsid w:val="00D06A20"/>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06A20"/>
    <w:pPr>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06A20"/>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06A20"/>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06A20"/>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06A20"/>
    <w:pPr>
      <w:spacing w:after="100" w:line="259" w:lineRule="auto"/>
      <w:ind w:left="1760"/>
    </w:pPr>
    <w:rPr>
      <w:rFonts w:asciiTheme="minorHAnsi" w:eastAsiaTheme="minorEastAsia" w:hAnsiTheme="minorHAnsi" w:cstheme="minorBidi"/>
      <w:sz w:val="22"/>
      <w:szCs w:val="22"/>
      <w:lang w:eastAsia="en-US"/>
    </w:rPr>
  </w:style>
  <w:style w:type="character" w:customStyle="1" w:styleId="Heading4Char">
    <w:name w:val="Heading 4 Char"/>
    <w:basedOn w:val="DefaultParagraphFont"/>
    <w:link w:val="Heading4"/>
    <w:uiPriority w:val="9"/>
    <w:rsid w:val="005079A5"/>
    <w:rPr>
      <w:rFonts w:asciiTheme="majorHAnsi" w:eastAsiaTheme="majorEastAsia" w:hAnsiTheme="majorHAnsi" w:cstheme="majorBidi"/>
      <w:i/>
      <w:iCs/>
      <w:color w:val="2F5496" w:themeColor="accent1" w:themeShade="BF"/>
      <w:szCs w:val="24"/>
      <w:lang w:eastAsia="ja-JP"/>
    </w:rPr>
  </w:style>
  <w:style w:type="character" w:customStyle="1" w:styleId="Heading5Char">
    <w:name w:val="Heading 5 Char"/>
    <w:basedOn w:val="DefaultParagraphFont"/>
    <w:link w:val="Heading5"/>
    <w:uiPriority w:val="9"/>
    <w:semiHidden/>
    <w:rsid w:val="005079A5"/>
    <w:rPr>
      <w:rFonts w:asciiTheme="majorHAnsi" w:eastAsiaTheme="majorEastAsia" w:hAnsiTheme="majorHAnsi" w:cstheme="majorBidi"/>
      <w:color w:val="2F5496" w:themeColor="accent1" w:themeShade="BF"/>
      <w:szCs w:val="24"/>
      <w:lang w:eastAsia="ja-JP"/>
    </w:rPr>
  </w:style>
  <w:style w:type="character" w:customStyle="1" w:styleId="Heading6Char">
    <w:name w:val="Heading 6 Char"/>
    <w:basedOn w:val="DefaultParagraphFont"/>
    <w:link w:val="Heading6"/>
    <w:uiPriority w:val="9"/>
    <w:semiHidden/>
    <w:rsid w:val="005079A5"/>
    <w:rPr>
      <w:rFonts w:asciiTheme="majorHAnsi" w:eastAsiaTheme="majorEastAsia" w:hAnsiTheme="majorHAnsi" w:cstheme="majorBidi"/>
      <w:color w:val="1F3763" w:themeColor="accent1" w:themeShade="7F"/>
      <w:szCs w:val="24"/>
      <w:lang w:eastAsia="ja-JP"/>
    </w:rPr>
  </w:style>
  <w:style w:type="character" w:customStyle="1" w:styleId="Heading7Char">
    <w:name w:val="Heading 7 Char"/>
    <w:basedOn w:val="DefaultParagraphFont"/>
    <w:link w:val="Heading7"/>
    <w:uiPriority w:val="9"/>
    <w:semiHidden/>
    <w:rsid w:val="005079A5"/>
    <w:rPr>
      <w:rFonts w:asciiTheme="majorHAnsi" w:eastAsiaTheme="majorEastAsia" w:hAnsiTheme="majorHAnsi" w:cstheme="majorBidi"/>
      <w:i/>
      <w:iCs/>
      <w:color w:val="1F3763" w:themeColor="accent1" w:themeShade="7F"/>
      <w:szCs w:val="24"/>
      <w:lang w:eastAsia="ja-JP"/>
    </w:rPr>
  </w:style>
  <w:style w:type="character" w:customStyle="1" w:styleId="Heading8Char">
    <w:name w:val="Heading 8 Char"/>
    <w:basedOn w:val="DefaultParagraphFont"/>
    <w:link w:val="Heading8"/>
    <w:uiPriority w:val="9"/>
    <w:semiHidden/>
    <w:rsid w:val="005079A5"/>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5079A5"/>
    <w:rPr>
      <w:rFonts w:asciiTheme="majorHAnsi" w:eastAsiaTheme="majorEastAsia" w:hAnsiTheme="majorHAnsi" w:cstheme="majorBidi"/>
      <w:i/>
      <w:iCs/>
      <w:color w:val="272727" w:themeColor="text1" w:themeTint="D8"/>
      <w:sz w:val="21"/>
      <w:szCs w:val="21"/>
      <w:lang w:eastAsia="ja-JP"/>
    </w:rPr>
  </w:style>
  <w:style w:type="paragraph" w:styleId="TableofFigures">
    <w:name w:val="table of figures"/>
    <w:basedOn w:val="Normal"/>
    <w:next w:val="Normal"/>
    <w:uiPriority w:val="99"/>
    <w:unhideWhenUsed/>
    <w:rsid w:val="0060692E"/>
    <w:rPr>
      <w:rFonts w:asciiTheme="minorHAnsi" w:hAnsiTheme="minorHAnsi" w:cstheme="minorHAnsi"/>
      <w:i/>
      <w:iCs/>
      <w:sz w:val="20"/>
      <w:szCs w:val="20"/>
    </w:rPr>
  </w:style>
  <w:style w:type="character" w:customStyle="1" w:styleId="apple-tab-span">
    <w:name w:val="apple-tab-span"/>
    <w:basedOn w:val="DefaultParagraphFont"/>
    <w:rsid w:val="00D37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5806">
      <w:bodyDiv w:val="1"/>
      <w:marLeft w:val="0"/>
      <w:marRight w:val="0"/>
      <w:marTop w:val="0"/>
      <w:marBottom w:val="0"/>
      <w:divBdr>
        <w:top w:val="none" w:sz="0" w:space="0" w:color="auto"/>
        <w:left w:val="none" w:sz="0" w:space="0" w:color="auto"/>
        <w:bottom w:val="none" w:sz="0" w:space="0" w:color="auto"/>
        <w:right w:val="none" w:sz="0" w:space="0" w:color="auto"/>
      </w:divBdr>
    </w:div>
    <w:div w:id="33042595">
      <w:bodyDiv w:val="1"/>
      <w:marLeft w:val="0"/>
      <w:marRight w:val="0"/>
      <w:marTop w:val="0"/>
      <w:marBottom w:val="0"/>
      <w:divBdr>
        <w:top w:val="none" w:sz="0" w:space="0" w:color="auto"/>
        <w:left w:val="none" w:sz="0" w:space="0" w:color="auto"/>
        <w:bottom w:val="none" w:sz="0" w:space="0" w:color="auto"/>
        <w:right w:val="none" w:sz="0" w:space="0" w:color="auto"/>
      </w:divBdr>
    </w:div>
    <w:div w:id="36323288">
      <w:bodyDiv w:val="1"/>
      <w:marLeft w:val="0"/>
      <w:marRight w:val="0"/>
      <w:marTop w:val="0"/>
      <w:marBottom w:val="0"/>
      <w:divBdr>
        <w:top w:val="none" w:sz="0" w:space="0" w:color="auto"/>
        <w:left w:val="none" w:sz="0" w:space="0" w:color="auto"/>
        <w:bottom w:val="none" w:sz="0" w:space="0" w:color="auto"/>
        <w:right w:val="none" w:sz="0" w:space="0" w:color="auto"/>
      </w:divBdr>
    </w:div>
    <w:div w:id="47581689">
      <w:bodyDiv w:val="1"/>
      <w:marLeft w:val="0"/>
      <w:marRight w:val="0"/>
      <w:marTop w:val="0"/>
      <w:marBottom w:val="0"/>
      <w:divBdr>
        <w:top w:val="none" w:sz="0" w:space="0" w:color="auto"/>
        <w:left w:val="none" w:sz="0" w:space="0" w:color="auto"/>
        <w:bottom w:val="none" w:sz="0" w:space="0" w:color="auto"/>
        <w:right w:val="none" w:sz="0" w:space="0" w:color="auto"/>
      </w:divBdr>
    </w:div>
    <w:div w:id="65956842">
      <w:bodyDiv w:val="1"/>
      <w:marLeft w:val="0"/>
      <w:marRight w:val="0"/>
      <w:marTop w:val="0"/>
      <w:marBottom w:val="0"/>
      <w:divBdr>
        <w:top w:val="none" w:sz="0" w:space="0" w:color="auto"/>
        <w:left w:val="none" w:sz="0" w:space="0" w:color="auto"/>
        <w:bottom w:val="none" w:sz="0" w:space="0" w:color="auto"/>
        <w:right w:val="none" w:sz="0" w:space="0" w:color="auto"/>
      </w:divBdr>
    </w:div>
    <w:div w:id="77794298">
      <w:bodyDiv w:val="1"/>
      <w:marLeft w:val="0"/>
      <w:marRight w:val="0"/>
      <w:marTop w:val="0"/>
      <w:marBottom w:val="0"/>
      <w:divBdr>
        <w:top w:val="none" w:sz="0" w:space="0" w:color="auto"/>
        <w:left w:val="none" w:sz="0" w:space="0" w:color="auto"/>
        <w:bottom w:val="none" w:sz="0" w:space="0" w:color="auto"/>
        <w:right w:val="none" w:sz="0" w:space="0" w:color="auto"/>
      </w:divBdr>
    </w:div>
    <w:div w:id="85854302">
      <w:bodyDiv w:val="1"/>
      <w:marLeft w:val="0"/>
      <w:marRight w:val="0"/>
      <w:marTop w:val="0"/>
      <w:marBottom w:val="0"/>
      <w:divBdr>
        <w:top w:val="none" w:sz="0" w:space="0" w:color="auto"/>
        <w:left w:val="none" w:sz="0" w:space="0" w:color="auto"/>
        <w:bottom w:val="none" w:sz="0" w:space="0" w:color="auto"/>
        <w:right w:val="none" w:sz="0" w:space="0" w:color="auto"/>
      </w:divBdr>
    </w:div>
    <w:div w:id="89858918">
      <w:bodyDiv w:val="1"/>
      <w:marLeft w:val="0"/>
      <w:marRight w:val="0"/>
      <w:marTop w:val="0"/>
      <w:marBottom w:val="0"/>
      <w:divBdr>
        <w:top w:val="none" w:sz="0" w:space="0" w:color="auto"/>
        <w:left w:val="none" w:sz="0" w:space="0" w:color="auto"/>
        <w:bottom w:val="none" w:sz="0" w:space="0" w:color="auto"/>
        <w:right w:val="none" w:sz="0" w:space="0" w:color="auto"/>
      </w:divBdr>
    </w:div>
    <w:div w:id="151994164">
      <w:bodyDiv w:val="1"/>
      <w:marLeft w:val="0"/>
      <w:marRight w:val="0"/>
      <w:marTop w:val="0"/>
      <w:marBottom w:val="0"/>
      <w:divBdr>
        <w:top w:val="none" w:sz="0" w:space="0" w:color="auto"/>
        <w:left w:val="none" w:sz="0" w:space="0" w:color="auto"/>
        <w:bottom w:val="none" w:sz="0" w:space="0" w:color="auto"/>
        <w:right w:val="none" w:sz="0" w:space="0" w:color="auto"/>
      </w:divBdr>
    </w:div>
    <w:div w:id="225651296">
      <w:bodyDiv w:val="1"/>
      <w:marLeft w:val="0"/>
      <w:marRight w:val="0"/>
      <w:marTop w:val="0"/>
      <w:marBottom w:val="0"/>
      <w:divBdr>
        <w:top w:val="none" w:sz="0" w:space="0" w:color="auto"/>
        <w:left w:val="none" w:sz="0" w:space="0" w:color="auto"/>
        <w:bottom w:val="none" w:sz="0" w:space="0" w:color="auto"/>
        <w:right w:val="none" w:sz="0" w:space="0" w:color="auto"/>
      </w:divBdr>
    </w:div>
    <w:div w:id="229316861">
      <w:bodyDiv w:val="1"/>
      <w:marLeft w:val="0"/>
      <w:marRight w:val="0"/>
      <w:marTop w:val="0"/>
      <w:marBottom w:val="0"/>
      <w:divBdr>
        <w:top w:val="none" w:sz="0" w:space="0" w:color="auto"/>
        <w:left w:val="none" w:sz="0" w:space="0" w:color="auto"/>
        <w:bottom w:val="none" w:sz="0" w:space="0" w:color="auto"/>
        <w:right w:val="none" w:sz="0" w:space="0" w:color="auto"/>
      </w:divBdr>
    </w:div>
    <w:div w:id="248389529">
      <w:bodyDiv w:val="1"/>
      <w:marLeft w:val="0"/>
      <w:marRight w:val="0"/>
      <w:marTop w:val="0"/>
      <w:marBottom w:val="0"/>
      <w:divBdr>
        <w:top w:val="none" w:sz="0" w:space="0" w:color="auto"/>
        <w:left w:val="none" w:sz="0" w:space="0" w:color="auto"/>
        <w:bottom w:val="none" w:sz="0" w:space="0" w:color="auto"/>
        <w:right w:val="none" w:sz="0" w:space="0" w:color="auto"/>
      </w:divBdr>
    </w:div>
    <w:div w:id="251085039">
      <w:bodyDiv w:val="1"/>
      <w:marLeft w:val="0"/>
      <w:marRight w:val="0"/>
      <w:marTop w:val="0"/>
      <w:marBottom w:val="0"/>
      <w:divBdr>
        <w:top w:val="none" w:sz="0" w:space="0" w:color="auto"/>
        <w:left w:val="none" w:sz="0" w:space="0" w:color="auto"/>
        <w:bottom w:val="none" w:sz="0" w:space="0" w:color="auto"/>
        <w:right w:val="none" w:sz="0" w:space="0" w:color="auto"/>
      </w:divBdr>
    </w:div>
    <w:div w:id="270940857">
      <w:bodyDiv w:val="1"/>
      <w:marLeft w:val="0"/>
      <w:marRight w:val="0"/>
      <w:marTop w:val="0"/>
      <w:marBottom w:val="0"/>
      <w:divBdr>
        <w:top w:val="none" w:sz="0" w:space="0" w:color="auto"/>
        <w:left w:val="none" w:sz="0" w:space="0" w:color="auto"/>
        <w:bottom w:val="none" w:sz="0" w:space="0" w:color="auto"/>
        <w:right w:val="none" w:sz="0" w:space="0" w:color="auto"/>
      </w:divBdr>
    </w:div>
    <w:div w:id="276566033">
      <w:bodyDiv w:val="1"/>
      <w:marLeft w:val="0"/>
      <w:marRight w:val="0"/>
      <w:marTop w:val="0"/>
      <w:marBottom w:val="0"/>
      <w:divBdr>
        <w:top w:val="none" w:sz="0" w:space="0" w:color="auto"/>
        <w:left w:val="none" w:sz="0" w:space="0" w:color="auto"/>
        <w:bottom w:val="none" w:sz="0" w:space="0" w:color="auto"/>
        <w:right w:val="none" w:sz="0" w:space="0" w:color="auto"/>
      </w:divBdr>
    </w:div>
    <w:div w:id="276908863">
      <w:bodyDiv w:val="1"/>
      <w:marLeft w:val="0"/>
      <w:marRight w:val="0"/>
      <w:marTop w:val="0"/>
      <w:marBottom w:val="0"/>
      <w:divBdr>
        <w:top w:val="none" w:sz="0" w:space="0" w:color="auto"/>
        <w:left w:val="none" w:sz="0" w:space="0" w:color="auto"/>
        <w:bottom w:val="none" w:sz="0" w:space="0" w:color="auto"/>
        <w:right w:val="none" w:sz="0" w:space="0" w:color="auto"/>
      </w:divBdr>
    </w:div>
    <w:div w:id="289168816">
      <w:bodyDiv w:val="1"/>
      <w:marLeft w:val="0"/>
      <w:marRight w:val="0"/>
      <w:marTop w:val="0"/>
      <w:marBottom w:val="0"/>
      <w:divBdr>
        <w:top w:val="none" w:sz="0" w:space="0" w:color="auto"/>
        <w:left w:val="none" w:sz="0" w:space="0" w:color="auto"/>
        <w:bottom w:val="none" w:sz="0" w:space="0" w:color="auto"/>
        <w:right w:val="none" w:sz="0" w:space="0" w:color="auto"/>
      </w:divBdr>
    </w:div>
    <w:div w:id="313610545">
      <w:bodyDiv w:val="1"/>
      <w:marLeft w:val="0"/>
      <w:marRight w:val="0"/>
      <w:marTop w:val="0"/>
      <w:marBottom w:val="0"/>
      <w:divBdr>
        <w:top w:val="none" w:sz="0" w:space="0" w:color="auto"/>
        <w:left w:val="none" w:sz="0" w:space="0" w:color="auto"/>
        <w:bottom w:val="none" w:sz="0" w:space="0" w:color="auto"/>
        <w:right w:val="none" w:sz="0" w:space="0" w:color="auto"/>
      </w:divBdr>
    </w:div>
    <w:div w:id="315568564">
      <w:bodyDiv w:val="1"/>
      <w:marLeft w:val="0"/>
      <w:marRight w:val="0"/>
      <w:marTop w:val="0"/>
      <w:marBottom w:val="0"/>
      <w:divBdr>
        <w:top w:val="none" w:sz="0" w:space="0" w:color="auto"/>
        <w:left w:val="none" w:sz="0" w:space="0" w:color="auto"/>
        <w:bottom w:val="none" w:sz="0" w:space="0" w:color="auto"/>
        <w:right w:val="none" w:sz="0" w:space="0" w:color="auto"/>
      </w:divBdr>
    </w:div>
    <w:div w:id="322971132">
      <w:bodyDiv w:val="1"/>
      <w:marLeft w:val="0"/>
      <w:marRight w:val="0"/>
      <w:marTop w:val="0"/>
      <w:marBottom w:val="0"/>
      <w:divBdr>
        <w:top w:val="none" w:sz="0" w:space="0" w:color="auto"/>
        <w:left w:val="none" w:sz="0" w:space="0" w:color="auto"/>
        <w:bottom w:val="none" w:sz="0" w:space="0" w:color="auto"/>
        <w:right w:val="none" w:sz="0" w:space="0" w:color="auto"/>
      </w:divBdr>
    </w:div>
    <w:div w:id="377247497">
      <w:bodyDiv w:val="1"/>
      <w:marLeft w:val="0"/>
      <w:marRight w:val="0"/>
      <w:marTop w:val="0"/>
      <w:marBottom w:val="0"/>
      <w:divBdr>
        <w:top w:val="none" w:sz="0" w:space="0" w:color="auto"/>
        <w:left w:val="none" w:sz="0" w:space="0" w:color="auto"/>
        <w:bottom w:val="none" w:sz="0" w:space="0" w:color="auto"/>
        <w:right w:val="none" w:sz="0" w:space="0" w:color="auto"/>
      </w:divBdr>
    </w:div>
    <w:div w:id="388110933">
      <w:bodyDiv w:val="1"/>
      <w:marLeft w:val="0"/>
      <w:marRight w:val="0"/>
      <w:marTop w:val="0"/>
      <w:marBottom w:val="0"/>
      <w:divBdr>
        <w:top w:val="none" w:sz="0" w:space="0" w:color="auto"/>
        <w:left w:val="none" w:sz="0" w:space="0" w:color="auto"/>
        <w:bottom w:val="none" w:sz="0" w:space="0" w:color="auto"/>
        <w:right w:val="none" w:sz="0" w:space="0" w:color="auto"/>
      </w:divBdr>
    </w:div>
    <w:div w:id="465633872">
      <w:bodyDiv w:val="1"/>
      <w:marLeft w:val="0"/>
      <w:marRight w:val="0"/>
      <w:marTop w:val="0"/>
      <w:marBottom w:val="0"/>
      <w:divBdr>
        <w:top w:val="none" w:sz="0" w:space="0" w:color="auto"/>
        <w:left w:val="none" w:sz="0" w:space="0" w:color="auto"/>
        <w:bottom w:val="none" w:sz="0" w:space="0" w:color="auto"/>
        <w:right w:val="none" w:sz="0" w:space="0" w:color="auto"/>
      </w:divBdr>
    </w:div>
    <w:div w:id="471561927">
      <w:bodyDiv w:val="1"/>
      <w:marLeft w:val="0"/>
      <w:marRight w:val="0"/>
      <w:marTop w:val="0"/>
      <w:marBottom w:val="0"/>
      <w:divBdr>
        <w:top w:val="none" w:sz="0" w:space="0" w:color="auto"/>
        <w:left w:val="none" w:sz="0" w:space="0" w:color="auto"/>
        <w:bottom w:val="none" w:sz="0" w:space="0" w:color="auto"/>
        <w:right w:val="none" w:sz="0" w:space="0" w:color="auto"/>
      </w:divBdr>
    </w:div>
    <w:div w:id="479230366">
      <w:bodyDiv w:val="1"/>
      <w:marLeft w:val="0"/>
      <w:marRight w:val="0"/>
      <w:marTop w:val="0"/>
      <w:marBottom w:val="0"/>
      <w:divBdr>
        <w:top w:val="none" w:sz="0" w:space="0" w:color="auto"/>
        <w:left w:val="none" w:sz="0" w:space="0" w:color="auto"/>
        <w:bottom w:val="none" w:sz="0" w:space="0" w:color="auto"/>
        <w:right w:val="none" w:sz="0" w:space="0" w:color="auto"/>
      </w:divBdr>
    </w:div>
    <w:div w:id="515852888">
      <w:bodyDiv w:val="1"/>
      <w:marLeft w:val="0"/>
      <w:marRight w:val="0"/>
      <w:marTop w:val="0"/>
      <w:marBottom w:val="0"/>
      <w:divBdr>
        <w:top w:val="none" w:sz="0" w:space="0" w:color="auto"/>
        <w:left w:val="none" w:sz="0" w:space="0" w:color="auto"/>
        <w:bottom w:val="none" w:sz="0" w:space="0" w:color="auto"/>
        <w:right w:val="none" w:sz="0" w:space="0" w:color="auto"/>
      </w:divBdr>
    </w:div>
    <w:div w:id="529924730">
      <w:bodyDiv w:val="1"/>
      <w:marLeft w:val="0"/>
      <w:marRight w:val="0"/>
      <w:marTop w:val="0"/>
      <w:marBottom w:val="0"/>
      <w:divBdr>
        <w:top w:val="none" w:sz="0" w:space="0" w:color="auto"/>
        <w:left w:val="none" w:sz="0" w:space="0" w:color="auto"/>
        <w:bottom w:val="none" w:sz="0" w:space="0" w:color="auto"/>
        <w:right w:val="none" w:sz="0" w:space="0" w:color="auto"/>
      </w:divBdr>
    </w:div>
    <w:div w:id="554895043">
      <w:bodyDiv w:val="1"/>
      <w:marLeft w:val="0"/>
      <w:marRight w:val="0"/>
      <w:marTop w:val="0"/>
      <w:marBottom w:val="0"/>
      <w:divBdr>
        <w:top w:val="none" w:sz="0" w:space="0" w:color="auto"/>
        <w:left w:val="none" w:sz="0" w:space="0" w:color="auto"/>
        <w:bottom w:val="none" w:sz="0" w:space="0" w:color="auto"/>
        <w:right w:val="none" w:sz="0" w:space="0" w:color="auto"/>
      </w:divBdr>
    </w:div>
    <w:div w:id="569273926">
      <w:bodyDiv w:val="1"/>
      <w:marLeft w:val="0"/>
      <w:marRight w:val="0"/>
      <w:marTop w:val="0"/>
      <w:marBottom w:val="0"/>
      <w:divBdr>
        <w:top w:val="none" w:sz="0" w:space="0" w:color="auto"/>
        <w:left w:val="none" w:sz="0" w:space="0" w:color="auto"/>
        <w:bottom w:val="none" w:sz="0" w:space="0" w:color="auto"/>
        <w:right w:val="none" w:sz="0" w:space="0" w:color="auto"/>
      </w:divBdr>
    </w:div>
    <w:div w:id="622616375">
      <w:bodyDiv w:val="1"/>
      <w:marLeft w:val="0"/>
      <w:marRight w:val="0"/>
      <w:marTop w:val="0"/>
      <w:marBottom w:val="0"/>
      <w:divBdr>
        <w:top w:val="none" w:sz="0" w:space="0" w:color="auto"/>
        <w:left w:val="none" w:sz="0" w:space="0" w:color="auto"/>
        <w:bottom w:val="none" w:sz="0" w:space="0" w:color="auto"/>
        <w:right w:val="none" w:sz="0" w:space="0" w:color="auto"/>
      </w:divBdr>
    </w:div>
    <w:div w:id="625311507">
      <w:bodyDiv w:val="1"/>
      <w:marLeft w:val="0"/>
      <w:marRight w:val="0"/>
      <w:marTop w:val="0"/>
      <w:marBottom w:val="0"/>
      <w:divBdr>
        <w:top w:val="none" w:sz="0" w:space="0" w:color="auto"/>
        <w:left w:val="none" w:sz="0" w:space="0" w:color="auto"/>
        <w:bottom w:val="none" w:sz="0" w:space="0" w:color="auto"/>
        <w:right w:val="none" w:sz="0" w:space="0" w:color="auto"/>
      </w:divBdr>
    </w:div>
    <w:div w:id="642125144">
      <w:bodyDiv w:val="1"/>
      <w:marLeft w:val="0"/>
      <w:marRight w:val="0"/>
      <w:marTop w:val="0"/>
      <w:marBottom w:val="0"/>
      <w:divBdr>
        <w:top w:val="none" w:sz="0" w:space="0" w:color="auto"/>
        <w:left w:val="none" w:sz="0" w:space="0" w:color="auto"/>
        <w:bottom w:val="none" w:sz="0" w:space="0" w:color="auto"/>
        <w:right w:val="none" w:sz="0" w:space="0" w:color="auto"/>
      </w:divBdr>
    </w:div>
    <w:div w:id="647561490">
      <w:bodyDiv w:val="1"/>
      <w:marLeft w:val="0"/>
      <w:marRight w:val="0"/>
      <w:marTop w:val="0"/>
      <w:marBottom w:val="0"/>
      <w:divBdr>
        <w:top w:val="none" w:sz="0" w:space="0" w:color="auto"/>
        <w:left w:val="none" w:sz="0" w:space="0" w:color="auto"/>
        <w:bottom w:val="none" w:sz="0" w:space="0" w:color="auto"/>
        <w:right w:val="none" w:sz="0" w:space="0" w:color="auto"/>
      </w:divBdr>
    </w:div>
    <w:div w:id="686954727">
      <w:bodyDiv w:val="1"/>
      <w:marLeft w:val="0"/>
      <w:marRight w:val="0"/>
      <w:marTop w:val="0"/>
      <w:marBottom w:val="0"/>
      <w:divBdr>
        <w:top w:val="none" w:sz="0" w:space="0" w:color="auto"/>
        <w:left w:val="none" w:sz="0" w:space="0" w:color="auto"/>
        <w:bottom w:val="none" w:sz="0" w:space="0" w:color="auto"/>
        <w:right w:val="none" w:sz="0" w:space="0" w:color="auto"/>
      </w:divBdr>
    </w:div>
    <w:div w:id="700128955">
      <w:bodyDiv w:val="1"/>
      <w:marLeft w:val="0"/>
      <w:marRight w:val="0"/>
      <w:marTop w:val="0"/>
      <w:marBottom w:val="0"/>
      <w:divBdr>
        <w:top w:val="none" w:sz="0" w:space="0" w:color="auto"/>
        <w:left w:val="none" w:sz="0" w:space="0" w:color="auto"/>
        <w:bottom w:val="none" w:sz="0" w:space="0" w:color="auto"/>
        <w:right w:val="none" w:sz="0" w:space="0" w:color="auto"/>
      </w:divBdr>
    </w:div>
    <w:div w:id="705757907">
      <w:bodyDiv w:val="1"/>
      <w:marLeft w:val="0"/>
      <w:marRight w:val="0"/>
      <w:marTop w:val="0"/>
      <w:marBottom w:val="0"/>
      <w:divBdr>
        <w:top w:val="none" w:sz="0" w:space="0" w:color="auto"/>
        <w:left w:val="none" w:sz="0" w:space="0" w:color="auto"/>
        <w:bottom w:val="none" w:sz="0" w:space="0" w:color="auto"/>
        <w:right w:val="none" w:sz="0" w:space="0" w:color="auto"/>
      </w:divBdr>
    </w:div>
    <w:div w:id="741147208">
      <w:bodyDiv w:val="1"/>
      <w:marLeft w:val="0"/>
      <w:marRight w:val="0"/>
      <w:marTop w:val="0"/>
      <w:marBottom w:val="0"/>
      <w:divBdr>
        <w:top w:val="none" w:sz="0" w:space="0" w:color="auto"/>
        <w:left w:val="none" w:sz="0" w:space="0" w:color="auto"/>
        <w:bottom w:val="none" w:sz="0" w:space="0" w:color="auto"/>
        <w:right w:val="none" w:sz="0" w:space="0" w:color="auto"/>
      </w:divBdr>
    </w:div>
    <w:div w:id="743331961">
      <w:bodyDiv w:val="1"/>
      <w:marLeft w:val="0"/>
      <w:marRight w:val="0"/>
      <w:marTop w:val="0"/>
      <w:marBottom w:val="0"/>
      <w:divBdr>
        <w:top w:val="none" w:sz="0" w:space="0" w:color="auto"/>
        <w:left w:val="none" w:sz="0" w:space="0" w:color="auto"/>
        <w:bottom w:val="none" w:sz="0" w:space="0" w:color="auto"/>
        <w:right w:val="none" w:sz="0" w:space="0" w:color="auto"/>
      </w:divBdr>
    </w:div>
    <w:div w:id="777332803">
      <w:bodyDiv w:val="1"/>
      <w:marLeft w:val="0"/>
      <w:marRight w:val="0"/>
      <w:marTop w:val="0"/>
      <w:marBottom w:val="0"/>
      <w:divBdr>
        <w:top w:val="none" w:sz="0" w:space="0" w:color="auto"/>
        <w:left w:val="none" w:sz="0" w:space="0" w:color="auto"/>
        <w:bottom w:val="none" w:sz="0" w:space="0" w:color="auto"/>
        <w:right w:val="none" w:sz="0" w:space="0" w:color="auto"/>
      </w:divBdr>
    </w:div>
    <w:div w:id="777993747">
      <w:bodyDiv w:val="1"/>
      <w:marLeft w:val="0"/>
      <w:marRight w:val="0"/>
      <w:marTop w:val="0"/>
      <w:marBottom w:val="0"/>
      <w:divBdr>
        <w:top w:val="none" w:sz="0" w:space="0" w:color="auto"/>
        <w:left w:val="none" w:sz="0" w:space="0" w:color="auto"/>
        <w:bottom w:val="none" w:sz="0" w:space="0" w:color="auto"/>
        <w:right w:val="none" w:sz="0" w:space="0" w:color="auto"/>
      </w:divBdr>
    </w:div>
    <w:div w:id="834685341">
      <w:bodyDiv w:val="1"/>
      <w:marLeft w:val="0"/>
      <w:marRight w:val="0"/>
      <w:marTop w:val="0"/>
      <w:marBottom w:val="0"/>
      <w:divBdr>
        <w:top w:val="none" w:sz="0" w:space="0" w:color="auto"/>
        <w:left w:val="none" w:sz="0" w:space="0" w:color="auto"/>
        <w:bottom w:val="none" w:sz="0" w:space="0" w:color="auto"/>
        <w:right w:val="none" w:sz="0" w:space="0" w:color="auto"/>
      </w:divBdr>
    </w:div>
    <w:div w:id="846018965">
      <w:bodyDiv w:val="1"/>
      <w:marLeft w:val="0"/>
      <w:marRight w:val="0"/>
      <w:marTop w:val="0"/>
      <w:marBottom w:val="0"/>
      <w:divBdr>
        <w:top w:val="none" w:sz="0" w:space="0" w:color="auto"/>
        <w:left w:val="none" w:sz="0" w:space="0" w:color="auto"/>
        <w:bottom w:val="none" w:sz="0" w:space="0" w:color="auto"/>
        <w:right w:val="none" w:sz="0" w:space="0" w:color="auto"/>
      </w:divBdr>
    </w:div>
    <w:div w:id="847863812">
      <w:bodyDiv w:val="1"/>
      <w:marLeft w:val="0"/>
      <w:marRight w:val="0"/>
      <w:marTop w:val="0"/>
      <w:marBottom w:val="0"/>
      <w:divBdr>
        <w:top w:val="none" w:sz="0" w:space="0" w:color="auto"/>
        <w:left w:val="none" w:sz="0" w:space="0" w:color="auto"/>
        <w:bottom w:val="none" w:sz="0" w:space="0" w:color="auto"/>
        <w:right w:val="none" w:sz="0" w:space="0" w:color="auto"/>
      </w:divBdr>
    </w:div>
    <w:div w:id="862666970">
      <w:bodyDiv w:val="1"/>
      <w:marLeft w:val="0"/>
      <w:marRight w:val="0"/>
      <w:marTop w:val="0"/>
      <w:marBottom w:val="0"/>
      <w:divBdr>
        <w:top w:val="none" w:sz="0" w:space="0" w:color="auto"/>
        <w:left w:val="none" w:sz="0" w:space="0" w:color="auto"/>
        <w:bottom w:val="none" w:sz="0" w:space="0" w:color="auto"/>
        <w:right w:val="none" w:sz="0" w:space="0" w:color="auto"/>
      </w:divBdr>
    </w:div>
    <w:div w:id="927273976">
      <w:bodyDiv w:val="1"/>
      <w:marLeft w:val="0"/>
      <w:marRight w:val="0"/>
      <w:marTop w:val="0"/>
      <w:marBottom w:val="0"/>
      <w:divBdr>
        <w:top w:val="none" w:sz="0" w:space="0" w:color="auto"/>
        <w:left w:val="none" w:sz="0" w:space="0" w:color="auto"/>
        <w:bottom w:val="none" w:sz="0" w:space="0" w:color="auto"/>
        <w:right w:val="none" w:sz="0" w:space="0" w:color="auto"/>
      </w:divBdr>
    </w:div>
    <w:div w:id="929586733">
      <w:bodyDiv w:val="1"/>
      <w:marLeft w:val="0"/>
      <w:marRight w:val="0"/>
      <w:marTop w:val="0"/>
      <w:marBottom w:val="0"/>
      <w:divBdr>
        <w:top w:val="none" w:sz="0" w:space="0" w:color="auto"/>
        <w:left w:val="none" w:sz="0" w:space="0" w:color="auto"/>
        <w:bottom w:val="none" w:sz="0" w:space="0" w:color="auto"/>
        <w:right w:val="none" w:sz="0" w:space="0" w:color="auto"/>
      </w:divBdr>
    </w:div>
    <w:div w:id="941837200">
      <w:bodyDiv w:val="1"/>
      <w:marLeft w:val="0"/>
      <w:marRight w:val="0"/>
      <w:marTop w:val="0"/>
      <w:marBottom w:val="0"/>
      <w:divBdr>
        <w:top w:val="none" w:sz="0" w:space="0" w:color="auto"/>
        <w:left w:val="none" w:sz="0" w:space="0" w:color="auto"/>
        <w:bottom w:val="none" w:sz="0" w:space="0" w:color="auto"/>
        <w:right w:val="none" w:sz="0" w:space="0" w:color="auto"/>
      </w:divBdr>
    </w:div>
    <w:div w:id="942497043">
      <w:bodyDiv w:val="1"/>
      <w:marLeft w:val="0"/>
      <w:marRight w:val="0"/>
      <w:marTop w:val="0"/>
      <w:marBottom w:val="0"/>
      <w:divBdr>
        <w:top w:val="none" w:sz="0" w:space="0" w:color="auto"/>
        <w:left w:val="none" w:sz="0" w:space="0" w:color="auto"/>
        <w:bottom w:val="none" w:sz="0" w:space="0" w:color="auto"/>
        <w:right w:val="none" w:sz="0" w:space="0" w:color="auto"/>
      </w:divBdr>
    </w:div>
    <w:div w:id="943465839">
      <w:bodyDiv w:val="1"/>
      <w:marLeft w:val="0"/>
      <w:marRight w:val="0"/>
      <w:marTop w:val="0"/>
      <w:marBottom w:val="0"/>
      <w:divBdr>
        <w:top w:val="none" w:sz="0" w:space="0" w:color="auto"/>
        <w:left w:val="none" w:sz="0" w:space="0" w:color="auto"/>
        <w:bottom w:val="none" w:sz="0" w:space="0" w:color="auto"/>
        <w:right w:val="none" w:sz="0" w:space="0" w:color="auto"/>
      </w:divBdr>
    </w:div>
    <w:div w:id="959074403">
      <w:bodyDiv w:val="1"/>
      <w:marLeft w:val="0"/>
      <w:marRight w:val="0"/>
      <w:marTop w:val="0"/>
      <w:marBottom w:val="0"/>
      <w:divBdr>
        <w:top w:val="none" w:sz="0" w:space="0" w:color="auto"/>
        <w:left w:val="none" w:sz="0" w:space="0" w:color="auto"/>
        <w:bottom w:val="none" w:sz="0" w:space="0" w:color="auto"/>
        <w:right w:val="none" w:sz="0" w:space="0" w:color="auto"/>
      </w:divBdr>
    </w:div>
    <w:div w:id="965892659">
      <w:bodyDiv w:val="1"/>
      <w:marLeft w:val="0"/>
      <w:marRight w:val="0"/>
      <w:marTop w:val="0"/>
      <w:marBottom w:val="0"/>
      <w:divBdr>
        <w:top w:val="none" w:sz="0" w:space="0" w:color="auto"/>
        <w:left w:val="none" w:sz="0" w:space="0" w:color="auto"/>
        <w:bottom w:val="none" w:sz="0" w:space="0" w:color="auto"/>
        <w:right w:val="none" w:sz="0" w:space="0" w:color="auto"/>
      </w:divBdr>
    </w:div>
    <w:div w:id="974796993">
      <w:bodyDiv w:val="1"/>
      <w:marLeft w:val="0"/>
      <w:marRight w:val="0"/>
      <w:marTop w:val="0"/>
      <w:marBottom w:val="0"/>
      <w:divBdr>
        <w:top w:val="none" w:sz="0" w:space="0" w:color="auto"/>
        <w:left w:val="none" w:sz="0" w:space="0" w:color="auto"/>
        <w:bottom w:val="none" w:sz="0" w:space="0" w:color="auto"/>
        <w:right w:val="none" w:sz="0" w:space="0" w:color="auto"/>
      </w:divBdr>
    </w:div>
    <w:div w:id="1007369768">
      <w:bodyDiv w:val="1"/>
      <w:marLeft w:val="0"/>
      <w:marRight w:val="0"/>
      <w:marTop w:val="0"/>
      <w:marBottom w:val="0"/>
      <w:divBdr>
        <w:top w:val="none" w:sz="0" w:space="0" w:color="auto"/>
        <w:left w:val="none" w:sz="0" w:space="0" w:color="auto"/>
        <w:bottom w:val="none" w:sz="0" w:space="0" w:color="auto"/>
        <w:right w:val="none" w:sz="0" w:space="0" w:color="auto"/>
      </w:divBdr>
    </w:div>
    <w:div w:id="1014384586">
      <w:bodyDiv w:val="1"/>
      <w:marLeft w:val="0"/>
      <w:marRight w:val="0"/>
      <w:marTop w:val="0"/>
      <w:marBottom w:val="0"/>
      <w:divBdr>
        <w:top w:val="none" w:sz="0" w:space="0" w:color="auto"/>
        <w:left w:val="none" w:sz="0" w:space="0" w:color="auto"/>
        <w:bottom w:val="none" w:sz="0" w:space="0" w:color="auto"/>
        <w:right w:val="none" w:sz="0" w:space="0" w:color="auto"/>
      </w:divBdr>
    </w:div>
    <w:div w:id="1104959991">
      <w:bodyDiv w:val="1"/>
      <w:marLeft w:val="0"/>
      <w:marRight w:val="0"/>
      <w:marTop w:val="0"/>
      <w:marBottom w:val="0"/>
      <w:divBdr>
        <w:top w:val="none" w:sz="0" w:space="0" w:color="auto"/>
        <w:left w:val="none" w:sz="0" w:space="0" w:color="auto"/>
        <w:bottom w:val="none" w:sz="0" w:space="0" w:color="auto"/>
        <w:right w:val="none" w:sz="0" w:space="0" w:color="auto"/>
      </w:divBdr>
    </w:div>
    <w:div w:id="1110590899">
      <w:bodyDiv w:val="1"/>
      <w:marLeft w:val="0"/>
      <w:marRight w:val="0"/>
      <w:marTop w:val="0"/>
      <w:marBottom w:val="0"/>
      <w:divBdr>
        <w:top w:val="none" w:sz="0" w:space="0" w:color="auto"/>
        <w:left w:val="none" w:sz="0" w:space="0" w:color="auto"/>
        <w:bottom w:val="none" w:sz="0" w:space="0" w:color="auto"/>
        <w:right w:val="none" w:sz="0" w:space="0" w:color="auto"/>
      </w:divBdr>
    </w:div>
    <w:div w:id="1119109393">
      <w:bodyDiv w:val="1"/>
      <w:marLeft w:val="0"/>
      <w:marRight w:val="0"/>
      <w:marTop w:val="0"/>
      <w:marBottom w:val="0"/>
      <w:divBdr>
        <w:top w:val="none" w:sz="0" w:space="0" w:color="auto"/>
        <w:left w:val="none" w:sz="0" w:space="0" w:color="auto"/>
        <w:bottom w:val="none" w:sz="0" w:space="0" w:color="auto"/>
        <w:right w:val="none" w:sz="0" w:space="0" w:color="auto"/>
      </w:divBdr>
    </w:div>
    <w:div w:id="1129129385">
      <w:bodyDiv w:val="1"/>
      <w:marLeft w:val="0"/>
      <w:marRight w:val="0"/>
      <w:marTop w:val="0"/>
      <w:marBottom w:val="0"/>
      <w:divBdr>
        <w:top w:val="none" w:sz="0" w:space="0" w:color="auto"/>
        <w:left w:val="none" w:sz="0" w:space="0" w:color="auto"/>
        <w:bottom w:val="none" w:sz="0" w:space="0" w:color="auto"/>
        <w:right w:val="none" w:sz="0" w:space="0" w:color="auto"/>
      </w:divBdr>
    </w:div>
    <w:div w:id="1146320857">
      <w:bodyDiv w:val="1"/>
      <w:marLeft w:val="0"/>
      <w:marRight w:val="0"/>
      <w:marTop w:val="0"/>
      <w:marBottom w:val="0"/>
      <w:divBdr>
        <w:top w:val="none" w:sz="0" w:space="0" w:color="auto"/>
        <w:left w:val="none" w:sz="0" w:space="0" w:color="auto"/>
        <w:bottom w:val="none" w:sz="0" w:space="0" w:color="auto"/>
        <w:right w:val="none" w:sz="0" w:space="0" w:color="auto"/>
      </w:divBdr>
    </w:div>
    <w:div w:id="1158233112">
      <w:bodyDiv w:val="1"/>
      <w:marLeft w:val="0"/>
      <w:marRight w:val="0"/>
      <w:marTop w:val="0"/>
      <w:marBottom w:val="0"/>
      <w:divBdr>
        <w:top w:val="none" w:sz="0" w:space="0" w:color="auto"/>
        <w:left w:val="none" w:sz="0" w:space="0" w:color="auto"/>
        <w:bottom w:val="none" w:sz="0" w:space="0" w:color="auto"/>
        <w:right w:val="none" w:sz="0" w:space="0" w:color="auto"/>
      </w:divBdr>
    </w:div>
    <w:div w:id="1161195562">
      <w:bodyDiv w:val="1"/>
      <w:marLeft w:val="0"/>
      <w:marRight w:val="0"/>
      <w:marTop w:val="0"/>
      <w:marBottom w:val="0"/>
      <w:divBdr>
        <w:top w:val="none" w:sz="0" w:space="0" w:color="auto"/>
        <w:left w:val="none" w:sz="0" w:space="0" w:color="auto"/>
        <w:bottom w:val="none" w:sz="0" w:space="0" w:color="auto"/>
        <w:right w:val="none" w:sz="0" w:space="0" w:color="auto"/>
      </w:divBdr>
    </w:div>
    <w:div w:id="1170414864">
      <w:bodyDiv w:val="1"/>
      <w:marLeft w:val="0"/>
      <w:marRight w:val="0"/>
      <w:marTop w:val="0"/>
      <w:marBottom w:val="0"/>
      <w:divBdr>
        <w:top w:val="none" w:sz="0" w:space="0" w:color="auto"/>
        <w:left w:val="none" w:sz="0" w:space="0" w:color="auto"/>
        <w:bottom w:val="none" w:sz="0" w:space="0" w:color="auto"/>
        <w:right w:val="none" w:sz="0" w:space="0" w:color="auto"/>
      </w:divBdr>
    </w:div>
    <w:div w:id="1184633541">
      <w:bodyDiv w:val="1"/>
      <w:marLeft w:val="0"/>
      <w:marRight w:val="0"/>
      <w:marTop w:val="0"/>
      <w:marBottom w:val="0"/>
      <w:divBdr>
        <w:top w:val="none" w:sz="0" w:space="0" w:color="auto"/>
        <w:left w:val="none" w:sz="0" w:space="0" w:color="auto"/>
        <w:bottom w:val="none" w:sz="0" w:space="0" w:color="auto"/>
        <w:right w:val="none" w:sz="0" w:space="0" w:color="auto"/>
      </w:divBdr>
    </w:div>
    <w:div w:id="1196457716">
      <w:bodyDiv w:val="1"/>
      <w:marLeft w:val="0"/>
      <w:marRight w:val="0"/>
      <w:marTop w:val="0"/>
      <w:marBottom w:val="0"/>
      <w:divBdr>
        <w:top w:val="none" w:sz="0" w:space="0" w:color="auto"/>
        <w:left w:val="none" w:sz="0" w:space="0" w:color="auto"/>
        <w:bottom w:val="none" w:sz="0" w:space="0" w:color="auto"/>
        <w:right w:val="none" w:sz="0" w:space="0" w:color="auto"/>
      </w:divBdr>
    </w:div>
    <w:div w:id="1196773177">
      <w:bodyDiv w:val="1"/>
      <w:marLeft w:val="0"/>
      <w:marRight w:val="0"/>
      <w:marTop w:val="0"/>
      <w:marBottom w:val="0"/>
      <w:divBdr>
        <w:top w:val="none" w:sz="0" w:space="0" w:color="auto"/>
        <w:left w:val="none" w:sz="0" w:space="0" w:color="auto"/>
        <w:bottom w:val="none" w:sz="0" w:space="0" w:color="auto"/>
        <w:right w:val="none" w:sz="0" w:space="0" w:color="auto"/>
      </w:divBdr>
    </w:div>
    <w:div w:id="1210338522">
      <w:bodyDiv w:val="1"/>
      <w:marLeft w:val="0"/>
      <w:marRight w:val="0"/>
      <w:marTop w:val="0"/>
      <w:marBottom w:val="0"/>
      <w:divBdr>
        <w:top w:val="none" w:sz="0" w:space="0" w:color="auto"/>
        <w:left w:val="none" w:sz="0" w:space="0" w:color="auto"/>
        <w:bottom w:val="none" w:sz="0" w:space="0" w:color="auto"/>
        <w:right w:val="none" w:sz="0" w:space="0" w:color="auto"/>
      </w:divBdr>
    </w:div>
    <w:div w:id="1211261605">
      <w:bodyDiv w:val="1"/>
      <w:marLeft w:val="0"/>
      <w:marRight w:val="0"/>
      <w:marTop w:val="0"/>
      <w:marBottom w:val="0"/>
      <w:divBdr>
        <w:top w:val="none" w:sz="0" w:space="0" w:color="auto"/>
        <w:left w:val="none" w:sz="0" w:space="0" w:color="auto"/>
        <w:bottom w:val="none" w:sz="0" w:space="0" w:color="auto"/>
        <w:right w:val="none" w:sz="0" w:space="0" w:color="auto"/>
      </w:divBdr>
    </w:div>
    <w:div w:id="1212377208">
      <w:bodyDiv w:val="1"/>
      <w:marLeft w:val="0"/>
      <w:marRight w:val="0"/>
      <w:marTop w:val="0"/>
      <w:marBottom w:val="0"/>
      <w:divBdr>
        <w:top w:val="none" w:sz="0" w:space="0" w:color="auto"/>
        <w:left w:val="none" w:sz="0" w:space="0" w:color="auto"/>
        <w:bottom w:val="none" w:sz="0" w:space="0" w:color="auto"/>
        <w:right w:val="none" w:sz="0" w:space="0" w:color="auto"/>
      </w:divBdr>
    </w:div>
    <w:div w:id="1212422706">
      <w:bodyDiv w:val="1"/>
      <w:marLeft w:val="0"/>
      <w:marRight w:val="0"/>
      <w:marTop w:val="0"/>
      <w:marBottom w:val="0"/>
      <w:divBdr>
        <w:top w:val="none" w:sz="0" w:space="0" w:color="auto"/>
        <w:left w:val="none" w:sz="0" w:space="0" w:color="auto"/>
        <w:bottom w:val="none" w:sz="0" w:space="0" w:color="auto"/>
        <w:right w:val="none" w:sz="0" w:space="0" w:color="auto"/>
      </w:divBdr>
    </w:div>
    <w:div w:id="1236478316">
      <w:bodyDiv w:val="1"/>
      <w:marLeft w:val="0"/>
      <w:marRight w:val="0"/>
      <w:marTop w:val="0"/>
      <w:marBottom w:val="0"/>
      <w:divBdr>
        <w:top w:val="none" w:sz="0" w:space="0" w:color="auto"/>
        <w:left w:val="none" w:sz="0" w:space="0" w:color="auto"/>
        <w:bottom w:val="none" w:sz="0" w:space="0" w:color="auto"/>
        <w:right w:val="none" w:sz="0" w:space="0" w:color="auto"/>
      </w:divBdr>
    </w:div>
    <w:div w:id="1241021460">
      <w:bodyDiv w:val="1"/>
      <w:marLeft w:val="0"/>
      <w:marRight w:val="0"/>
      <w:marTop w:val="0"/>
      <w:marBottom w:val="0"/>
      <w:divBdr>
        <w:top w:val="none" w:sz="0" w:space="0" w:color="auto"/>
        <w:left w:val="none" w:sz="0" w:space="0" w:color="auto"/>
        <w:bottom w:val="none" w:sz="0" w:space="0" w:color="auto"/>
        <w:right w:val="none" w:sz="0" w:space="0" w:color="auto"/>
      </w:divBdr>
    </w:div>
    <w:div w:id="1249659668">
      <w:bodyDiv w:val="1"/>
      <w:marLeft w:val="0"/>
      <w:marRight w:val="0"/>
      <w:marTop w:val="0"/>
      <w:marBottom w:val="0"/>
      <w:divBdr>
        <w:top w:val="none" w:sz="0" w:space="0" w:color="auto"/>
        <w:left w:val="none" w:sz="0" w:space="0" w:color="auto"/>
        <w:bottom w:val="none" w:sz="0" w:space="0" w:color="auto"/>
        <w:right w:val="none" w:sz="0" w:space="0" w:color="auto"/>
      </w:divBdr>
    </w:div>
    <w:div w:id="1264874719">
      <w:bodyDiv w:val="1"/>
      <w:marLeft w:val="0"/>
      <w:marRight w:val="0"/>
      <w:marTop w:val="0"/>
      <w:marBottom w:val="0"/>
      <w:divBdr>
        <w:top w:val="none" w:sz="0" w:space="0" w:color="auto"/>
        <w:left w:val="none" w:sz="0" w:space="0" w:color="auto"/>
        <w:bottom w:val="none" w:sz="0" w:space="0" w:color="auto"/>
        <w:right w:val="none" w:sz="0" w:space="0" w:color="auto"/>
      </w:divBdr>
    </w:div>
    <w:div w:id="1270435414">
      <w:bodyDiv w:val="1"/>
      <w:marLeft w:val="0"/>
      <w:marRight w:val="0"/>
      <w:marTop w:val="0"/>
      <w:marBottom w:val="0"/>
      <w:divBdr>
        <w:top w:val="none" w:sz="0" w:space="0" w:color="auto"/>
        <w:left w:val="none" w:sz="0" w:space="0" w:color="auto"/>
        <w:bottom w:val="none" w:sz="0" w:space="0" w:color="auto"/>
        <w:right w:val="none" w:sz="0" w:space="0" w:color="auto"/>
      </w:divBdr>
      <w:divsChild>
        <w:div w:id="1884292895">
          <w:marLeft w:val="0"/>
          <w:marRight w:val="0"/>
          <w:marTop w:val="0"/>
          <w:marBottom w:val="0"/>
          <w:divBdr>
            <w:top w:val="none" w:sz="0" w:space="0" w:color="auto"/>
            <w:left w:val="none" w:sz="0" w:space="0" w:color="auto"/>
            <w:bottom w:val="none" w:sz="0" w:space="0" w:color="auto"/>
            <w:right w:val="none" w:sz="0" w:space="0" w:color="auto"/>
          </w:divBdr>
          <w:divsChild>
            <w:div w:id="1263731321">
              <w:marLeft w:val="0"/>
              <w:marRight w:val="0"/>
              <w:marTop w:val="0"/>
              <w:marBottom w:val="0"/>
              <w:divBdr>
                <w:top w:val="none" w:sz="0" w:space="0" w:color="auto"/>
                <w:left w:val="none" w:sz="0" w:space="0" w:color="auto"/>
                <w:bottom w:val="none" w:sz="0" w:space="0" w:color="auto"/>
                <w:right w:val="none" w:sz="0" w:space="0" w:color="auto"/>
              </w:divBdr>
            </w:div>
            <w:div w:id="311838822">
              <w:marLeft w:val="0"/>
              <w:marRight w:val="0"/>
              <w:marTop w:val="0"/>
              <w:marBottom w:val="0"/>
              <w:divBdr>
                <w:top w:val="none" w:sz="0" w:space="0" w:color="auto"/>
                <w:left w:val="none" w:sz="0" w:space="0" w:color="auto"/>
                <w:bottom w:val="none" w:sz="0" w:space="0" w:color="auto"/>
                <w:right w:val="none" w:sz="0" w:space="0" w:color="auto"/>
              </w:divBdr>
              <w:divsChild>
                <w:div w:id="1304696220">
                  <w:marLeft w:val="0"/>
                  <w:marRight w:val="0"/>
                  <w:marTop w:val="0"/>
                  <w:marBottom w:val="0"/>
                  <w:divBdr>
                    <w:top w:val="none" w:sz="0" w:space="0" w:color="auto"/>
                    <w:left w:val="none" w:sz="0" w:space="0" w:color="auto"/>
                    <w:bottom w:val="none" w:sz="0" w:space="0" w:color="auto"/>
                    <w:right w:val="none" w:sz="0" w:space="0" w:color="auto"/>
                  </w:divBdr>
                  <w:divsChild>
                    <w:div w:id="16994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5940">
      <w:bodyDiv w:val="1"/>
      <w:marLeft w:val="0"/>
      <w:marRight w:val="0"/>
      <w:marTop w:val="0"/>
      <w:marBottom w:val="0"/>
      <w:divBdr>
        <w:top w:val="none" w:sz="0" w:space="0" w:color="auto"/>
        <w:left w:val="none" w:sz="0" w:space="0" w:color="auto"/>
        <w:bottom w:val="none" w:sz="0" w:space="0" w:color="auto"/>
        <w:right w:val="none" w:sz="0" w:space="0" w:color="auto"/>
      </w:divBdr>
    </w:div>
    <w:div w:id="1313751628">
      <w:bodyDiv w:val="1"/>
      <w:marLeft w:val="0"/>
      <w:marRight w:val="0"/>
      <w:marTop w:val="0"/>
      <w:marBottom w:val="0"/>
      <w:divBdr>
        <w:top w:val="none" w:sz="0" w:space="0" w:color="auto"/>
        <w:left w:val="none" w:sz="0" w:space="0" w:color="auto"/>
        <w:bottom w:val="none" w:sz="0" w:space="0" w:color="auto"/>
        <w:right w:val="none" w:sz="0" w:space="0" w:color="auto"/>
      </w:divBdr>
    </w:div>
    <w:div w:id="1320768469">
      <w:bodyDiv w:val="1"/>
      <w:marLeft w:val="0"/>
      <w:marRight w:val="0"/>
      <w:marTop w:val="0"/>
      <w:marBottom w:val="0"/>
      <w:divBdr>
        <w:top w:val="none" w:sz="0" w:space="0" w:color="auto"/>
        <w:left w:val="none" w:sz="0" w:space="0" w:color="auto"/>
        <w:bottom w:val="none" w:sz="0" w:space="0" w:color="auto"/>
        <w:right w:val="none" w:sz="0" w:space="0" w:color="auto"/>
      </w:divBdr>
    </w:div>
    <w:div w:id="1322999956">
      <w:bodyDiv w:val="1"/>
      <w:marLeft w:val="0"/>
      <w:marRight w:val="0"/>
      <w:marTop w:val="0"/>
      <w:marBottom w:val="0"/>
      <w:divBdr>
        <w:top w:val="none" w:sz="0" w:space="0" w:color="auto"/>
        <w:left w:val="none" w:sz="0" w:space="0" w:color="auto"/>
        <w:bottom w:val="none" w:sz="0" w:space="0" w:color="auto"/>
        <w:right w:val="none" w:sz="0" w:space="0" w:color="auto"/>
      </w:divBdr>
    </w:div>
    <w:div w:id="1329746801">
      <w:bodyDiv w:val="1"/>
      <w:marLeft w:val="0"/>
      <w:marRight w:val="0"/>
      <w:marTop w:val="0"/>
      <w:marBottom w:val="0"/>
      <w:divBdr>
        <w:top w:val="none" w:sz="0" w:space="0" w:color="auto"/>
        <w:left w:val="none" w:sz="0" w:space="0" w:color="auto"/>
        <w:bottom w:val="none" w:sz="0" w:space="0" w:color="auto"/>
        <w:right w:val="none" w:sz="0" w:space="0" w:color="auto"/>
      </w:divBdr>
    </w:div>
    <w:div w:id="1352487907">
      <w:bodyDiv w:val="1"/>
      <w:marLeft w:val="0"/>
      <w:marRight w:val="0"/>
      <w:marTop w:val="0"/>
      <w:marBottom w:val="0"/>
      <w:divBdr>
        <w:top w:val="none" w:sz="0" w:space="0" w:color="auto"/>
        <w:left w:val="none" w:sz="0" w:space="0" w:color="auto"/>
        <w:bottom w:val="none" w:sz="0" w:space="0" w:color="auto"/>
        <w:right w:val="none" w:sz="0" w:space="0" w:color="auto"/>
      </w:divBdr>
    </w:div>
    <w:div w:id="1386641987">
      <w:bodyDiv w:val="1"/>
      <w:marLeft w:val="0"/>
      <w:marRight w:val="0"/>
      <w:marTop w:val="0"/>
      <w:marBottom w:val="0"/>
      <w:divBdr>
        <w:top w:val="none" w:sz="0" w:space="0" w:color="auto"/>
        <w:left w:val="none" w:sz="0" w:space="0" w:color="auto"/>
        <w:bottom w:val="none" w:sz="0" w:space="0" w:color="auto"/>
        <w:right w:val="none" w:sz="0" w:space="0" w:color="auto"/>
      </w:divBdr>
    </w:div>
    <w:div w:id="1401291139">
      <w:bodyDiv w:val="1"/>
      <w:marLeft w:val="0"/>
      <w:marRight w:val="0"/>
      <w:marTop w:val="0"/>
      <w:marBottom w:val="0"/>
      <w:divBdr>
        <w:top w:val="none" w:sz="0" w:space="0" w:color="auto"/>
        <w:left w:val="none" w:sz="0" w:space="0" w:color="auto"/>
        <w:bottom w:val="none" w:sz="0" w:space="0" w:color="auto"/>
        <w:right w:val="none" w:sz="0" w:space="0" w:color="auto"/>
      </w:divBdr>
    </w:div>
    <w:div w:id="1401639014">
      <w:bodyDiv w:val="1"/>
      <w:marLeft w:val="0"/>
      <w:marRight w:val="0"/>
      <w:marTop w:val="0"/>
      <w:marBottom w:val="0"/>
      <w:divBdr>
        <w:top w:val="none" w:sz="0" w:space="0" w:color="auto"/>
        <w:left w:val="none" w:sz="0" w:space="0" w:color="auto"/>
        <w:bottom w:val="none" w:sz="0" w:space="0" w:color="auto"/>
        <w:right w:val="none" w:sz="0" w:space="0" w:color="auto"/>
      </w:divBdr>
    </w:div>
    <w:div w:id="1402481252">
      <w:bodyDiv w:val="1"/>
      <w:marLeft w:val="0"/>
      <w:marRight w:val="0"/>
      <w:marTop w:val="0"/>
      <w:marBottom w:val="0"/>
      <w:divBdr>
        <w:top w:val="none" w:sz="0" w:space="0" w:color="auto"/>
        <w:left w:val="none" w:sz="0" w:space="0" w:color="auto"/>
        <w:bottom w:val="none" w:sz="0" w:space="0" w:color="auto"/>
        <w:right w:val="none" w:sz="0" w:space="0" w:color="auto"/>
      </w:divBdr>
    </w:div>
    <w:div w:id="1428696774">
      <w:bodyDiv w:val="1"/>
      <w:marLeft w:val="0"/>
      <w:marRight w:val="0"/>
      <w:marTop w:val="0"/>
      <w:marBottom w:val="0"/>
      <w:divBdr>
        <w:top w:val="none" w:sz="0" w:space="0" w:color="auto"/>
        <w:left w:val="none" w:sz="0" w:space="0" w:color="auto"/>
        <w:bottom w:val="none" w:sz="0" w:space="0" w:color="auto"/>
        <w:right w:val="none" w:sz="0" w:space="0" w:color="auto"/>
      </w:divBdr>
    </w:div>
    <w:div w:id="1444501421">
      <w:bodyDiv w:val="1"/>
      <w:marLeft w:val="0"/>
      <w:marRight w:val="0"/>
      <w:marTop w:val="0"/>
      <w:marBottom w:val="0"/>
      <w:divBdr>
        <w:top w:val="none" w:sz="0" w:space="0" w:color="auto"/>
        <w:left w:val="none" w:sz="0" w:space="0" w:color="auto"/>
        <w:bottom w:val="none" w:sz="0" w:space="0" w:color="auto"/>
        <w:right w:val="none" w:sz="0" w:space="0" w:color="auto"/>
      </w:divBdr>
    </w:div>
    <w:div w:id="1478566284">
      <w:bodyDiv w:val="1"/>
      <w:marLeft w:val="0"/>
      <w:marRight w:val="0"/>
      <w:marTop w:val="0"/>
      <w:marBottom w:val="0"/>
      <w:divBdr>
        <w:top w:val="none" w:sz="0" w:space="0" w:color="auto"/>
        <w:left w:val="none" w:sz="0" w:space="0" w:color="auto"/>
        <w:bottom w:val="none" w:sz="0" w:space="0" w:color="auto"/>
        <w:right w:val="none" w:sz="0" w:space="0" w:color="auto"/>
      </w:divBdr>
    </w:div>
    <w:div w:id="1490900335">
      <w:bodyDiv w:val="1"/>
      <w:marLeft w:val="0"/>
      <w:marRight w:val="0"/>
      <w:marTop w:val="0"/>
      <w:marBottom w:val="0"/>
      <w:divBdr>
        <w:top w:val="none" w:sz="0" w:space="0" w:color="auto"/>
        <w:left w:val="none" w:sz="0" w:space="0" w:color="auto"/>
        <w:bottom w:val="none" w:sz="0" w:space="0" w:color="auto"/>
        <w:right w:val="none" w:sz="0" w:space="0" w:color="auto"/>
      </w:divBdr>
    </w:div>
    <w:div w:id="1500853734">
      <w:bodyDiv w:val="1"/>
      <w:marLeft w:val="0"/>
      <w:marRight w:val="0"/>
      <w:marTop w:val="0"/>
      <w:marBottom w:val="0"/>
      <w:divBdr>
        <w:top w:val="none" w:sz="0" w:space="0" w:color="auto"/>
        <w:left w:val="none" w:sz="0" w:space="0" w:color="auto"/>
        <w:bottom w:val="none" w:sz="0" w:space="0" w:color="auto"/>
        <w:right w:val="none" w:sz="0" w:space="0" w:color="auto"/>
      </w:divBdr>
    </w:div>
    <w:div w:id="1506356926">
      <w:bodyDiv w:val="1"/>
      <w:marLeft w:val="0"/>
      <w:marRight w:val="0"/>
      <w:marTop w:val="0"/>
      <w:marBottom w:val="0"/>
      <w:divBdr>
        <w:top w:val="none" w:sz="0" w:space="0" w:color="auto"/>
        <w:left w:val="none" w:sz="0" w:space="0" w:color="auto"/>
        <w:bottom w:val="none" w:sz="0" w:space="0" w:color="auto"/>
        <w:right w:val="none" w:sz="0" w:space="0" w:color="auto"/>
      </w:divBdr>
    </w:div>
    <w:div w:id="1558513923">
      <w:bodyDiv w:val="1"/>
      <w:marLeft w:val="0"/>
      <w:marRight w:val="0"/>
      <w:marTop w:val="0"/>
      <w:marBottom w:val="0"/>
      <w:divBdr>
        <w:top w:val="none" w:sz="0" w:space="0" w:color="auto"/>
        <w:left w:val="none" w:sz="0" w:space="0" w:color="auto"/>
        <w:bottom w:val="none" w:sz="0" w:space="0" w:color="auto"/>
        <w:right w:val="none" w:sz="0" w:space="0" w:color="auto"/>
      </w:divBdr>
    </w:div>
    <w:div w:id="1571161060">
      <w:bodyDiv w:val="1"/>
      <w:marLeft w:val="0"/>
      <w:marRight w:val="0"/>
      <w:marTop w:val="0"/>
      <w:marBottom w:val="0"/>
      <w:divBdr>
        <w:top w:val="none" w:sz="0" w:space="0" w:color="auto"/>
        <w:left w:val="none" w:sz="0" w:space="0" w:color="auto"/>
        <w:bottom w:val="none" w:sz="0" w:space="0" w:color="auto"/>
        <w:right w:val="none" w:sz="0" w:space="0" w:color="auto"/>
      </w:divBdr>
    </w:div>
    <w:div w:id="1571189273">
      <w:bodyDiv w:val="1"/>
      <w:marLeft w:val="0"/>
      <w:marRight w:val="0"/>
      <w:marTop w:val="0"/>
      <w:marBottom w:val="0"/>
      <w:divBdr>
        <w:top w:val="none" w:sz="0" w:space="0" w:color="auto"/>
        <w:left w:val="none" w:sz="0" w:space="0" w:color="auto"/>
        <w:bottom w:val="none" w:sz="0" w:space="0" w:color="auto"/>
        <w:right w:val="none" w:sz="0" w:space="0" w:color="auto"/>
      </w:divBdr>
    </w:div>
    <w:div w:id="1572740609">
      <w:bodyDiv w:val="1"/>
      <w:marLeft w:val="0"/>
      <w:marRight w:val="0"/>
      <w:marTop w:val="0"/>
      <w:marBottom w:val="0"/>
      <w:divBdr>
        <w:top w:val="none" w:sz="0" w:space="0" w:color="auto"/>
        <w:left w:val="none" w:sz="0" w:space="0" w:color="auto"/>
        <w:bottom w:val="none" w:sz="0" w:space="0" w:color="auto"/>
        <w:right w:val="none" w:sz="0" w:space="0" w:color="auto"/>
      </w:divBdr>
    </w:div>
    <w:div w:id="1598443902">
      <w:bodyDiv w:val="1"/>
      <w:marLeft w:val="0"/>
      <w:marRight w:val="0"/>
      <w:marTop w:val="0"/>
      <w:marBottom w:val="0"/>
      <w:divBdr>
        <w:top w:val="none" w:sz="0" w:space="0" w:color="auto"/>
        <w:left w:val="none" w:sz="0" w:space="0" w:color="auto"/>
        <w:bottom w:val="none" w:sz="0" w:space="0" w:color="auto"/>
        <w:right w:val="none" w:sz="0" w:space="0" w:color="auto"/>
      </w:divBdr>
    </w:div>
    <w:div w:id="1625695130">
      <w:bodyDiv w:val="1"/>
      <w:marLeft w:val="0"/>
      <w:marRight w:val="0"/>
      <w:marTop w:val="0"/>
      <w:marBottom w:val="0"/>
      <w:divBdr>
        <w:top w:val="none" w:sz="0" w:space="0" w:color="auto"/>
        <w:left w:val="none" w:sz="0" w:space="0" w:color="auto"/>
        <w:bottom w:val="none" w:sz="0" w:space="0" w:color="auto"/>
        <w:right w:val="none" w:sz="0" w:space="0" w:color="auto"/>
      </w:divBdr>
    </w:div>
    <w:div w:id="1651595199">
      <w:bodyDiv w:val="1"/>
      <w:marLeft w:val="0"/>
      <w:marRight w:val="0"/>
      <w:marTop w:val="0"/>
      <w:marBottom w:val="0"/>
      <w:divBdr>
        <w:top w:val="none" w:sz="0" w:space="0" w:color="auto"/>
        <w:left w:val="none" w:sz="0" w:space="0" w:color="auto"/>
        <w:bottom w:val="none" w:sz="0" w:space="0" w:color="auto"/>
        <w:right w:val="none" w:sz="0" w:space="0" w:color="auto"/>
      </w:divBdr>
    </w:div>
    <w:div w:id="1664046350">
      <w:bodyDiv w:val="1"/>
      <w:marLeft w:val="0"/>
      <w:marRight w:val="0"/>
      <w:marTop w:val="0"/>
      <w:marBottom w:val="0"/>
      <w:divBdr>
        <w:top w:val="none" w:sz="0" w:space="0" w:color="auto"/>
        <w:left w:val="none" w:sz="0" w:space="0" w:color="auto"/>
        <w:bottom w:val="none" w:sz="0" w:space="0" w:color="auto"/>
        <w:right w:val="none" w:sz="0" w:space="0" w:color="auto"/>
      </w:divBdr>
    </w:div>
    <w:div w:id="1684092638">
      <w:bodyDiv w:val="1"/>
      <w:marLeft w:val="0"/>
      <w:marRight w:val="0"/>
      <w:marTop w:val="0"/>
      <w:marBottom w:val="0"/>
      <w:divBdr>
        <w:top w:val="none" w:sz="0" w:space="0" w:color="auto"/>
        <w:left w:val="none" w:sz="0" w:space="0" w:color="auto"/>
        <w:bottom w:val="none" w:sz="0" w:space="0" w:color="auto"/>
        <w:right w:val="none" w:sz="0" w:space="0" w:color="auto"/>
      </w:divBdr>
    </w:div>
    <w:div w:id="1684284661">
      <w:bodyDiv w:val="1"/>
      <w:marLeft w:val="0"/>
      <w:marRight w:val="0"/>
      <w:marTop w:val="0"/>
      <w:marBottom w:val="0"/>
      <w:divBdr>
        <w:top w:val="none" w:sz="0" w:space="0" w:color="auto"/>
        <w:left w:val="none" w:sz="0" w:space="0" w:color="auto"/>
        <w:bottom w:val="none" w:sz="0" w:space="0" w:color="auto"/>
        <w:right w:val="none" w:sz="0" w:space="0" w:color="auto"/>
      </w:divBdr>
    </w:div>
    <w:div w:id="1714574470">
      <w:bodyDiv w:val="1"/>
      <w:marLeft w:val="0"/>
      <w:marRight w:val="0"/>
      <w:marTop w:val="0"/>
      <w:marBottom w:val="0"/>
      <w:divBdr>
        <w:top w:val="none" w:sz="0" w:space="0" w:color="auto"/>
        <w:left w:val="none" w:sz="0" w:space="0" w:color="auto"/>
        <w:bottom w:val="none" w:sz="0" w:space="0" w:color="auto"/>
        <w:right w:val="none" w:sz="0" w:space="0" w:color="auto"/>
      </w:divBdr>
    </w:div>
    <w:div w:id="1737046538">
      <w:bodyDiv w:val="1"/>
      <w:marLeft w:val="0"/>
      <w:marRight w:val="0"/>
      <w:marTop w:val="0"/>
      <w:marBottom w:val="0"/>
      <w:divBdr>
        <w:top w:val="none" w:sz="0" w:space="0" w:color="auto"/>
        <w:left w:val="none" w:sz="0" w:space="0" w:color="auto"/>
        <w:bottom w:val="none" w:sz="0" w:space="0" w:color="auto"/>
        <w:right w:val="none" w:sz="0" w:space="0" w:color="auto"/>
      </w:divBdr>
    </w:div>
    <w:div w:id="1738044695">
      <w:bodyDiv w:val="1"/>
      <w:marLeft w:val="0"/>
      <w:marRight w:val="0"/>
      <w:marTop w:val="0"/>
      <w:marBottom w:val="0"/>
      <w:divBdr>
        <w:top w:val="none" w:sz="0" w:space="0" w:color="auto"/>
        <w:left w:val="none" w:sz="0" w:space="0" w:color="auto"/>
        <w:bottom w:val="none" w:sz="0" w:space="0" w:color="auto"/>
        <w:right w:val="none" w:sz="0" w:space="0" w:color="auto"/>
      </w:divBdr>
    </w:div>
    <w:div w:id="1753621073">
      <w:bodyDiv w:val="1"/>
      <w:marLeft w:val="0"/>
      <w:marRight w:val="0"/>
      <w:marTop w:val="0"/>
      <w:marBottom w:val="0"/>
      <w:divBdr>
        <w:top w:val="none" w:sz="0" w:space="0" w:color="auto"/>
        <w:left w:val="none" w:sz="0" w:space="0" w:color="auto"/>
        <w:bottom w:val="none" w:sz="0" w:space="0" w:color="auto"/>
        <w:right w:val="none" w:sz="0" w:space="0" w:color="auto"/>
      </w:divBdr>
    </w:div>
    <w:div w:id="1761902171">
      <w:bodyDiv w:val="1"/>
      <w:marLeft w:val="0"/>
      <w:marRight w:val="0"/>
      <w:marTop w:val="0"/>
      <w:marBottom w:val="0"/>
      <w:divBdr>
        <w:top w:val="none" w:sz="0" w:space="0" w:color="auto"/>
        <w:left w:val="none" w:sz="0" w:space="0" w:color="auto"/>
        <w:bottom w:val="none" w:sz="0" w:space="0" w:color="auto"/>
        <w:right w:val="none" w:sz="0" w:space="0" w:color="auto"/>
      </w:divBdr>
    </w:div>
    <w:div w:id="1796367339">
      <w:bodyDiv w:val="1"/>
      <w:marLeft w:val="0"/>
      <w:marRight w:val="0"/>
      <w:marTop w:val="0"/>
      <w:marBottom w:val="0"/>
      <w:divBdr>
        <w:top w:val="none" w:sz="0" w:space="0" w:color="auto"/>
        <w:left w:val="none" w:sz="0" w:space="0" w:color="auto"/>
        <w:bottom w:val="none" w:sz="0" w:space="0" w:color="auto"/>
        <w:right w:val="none" w:sz="0" w:space="0" w:color="auto"/>
      </w:divBdr>
    </w:div>
    <w:div w:id="1800876882">
      <w:bodyDiv w:val="1"/>
      <w:marLeft w:val="0"/>
      <w:marRight w:val="0"/>
      <w:marTop w:val="0"/>
      <w:marBottom w:val="0"/>
      <w:divBdr>
        <w:top w:val="none" w:sz="0" w:space="0" w:color="auto"/>
        <w:left w:val="none" w:sz="0" w:space="0" w:color="auto"/>
        <w:bottom w:val="none" w:sz="0" w:space="0" w:color="auto"/>
        <w:right w:val="none" w:sz="0" w:space="0" w:color="auto"/>
      </w:divBdr>
    </w:div>
    <w:div w:id="1801141940">
      <w:bodyDiv w:val="1"/>
      <w:marLeft w:val="0"/>
      <w:marRight w:val="0"/>
      <w:marTop w:val="0"/>
      <w:marBottom w:val="0"/>
      <w:divBdr>
        <w:top w:val="none" w:sz="0" w:space="0" w:color="auto"/>
        <w:left w:val="none" w:sz="0" w:space="0" w:color="auto"/>
        <w:bottom w:val="none" w:sz="0" w:space="0" w:color="auto"/>
        <w:right w:val="none" w:sz="0" w:space="0" w:color="auto"/>
      </w:divBdr>
    </w:div>
    <w:div w:id="1813791520">
      <w:bodyDiv w:val="1"/>
      <w:marLeft w:val="0"/>
      <w:marRight w:val="0"/>
      <w:marTop w:val="0"/>
      <w:marBottom w:val="0"/>
      <w:divBdr>
        <w:top w:val="none" w:sz="0" w:space="0" w:color="auto"/>
        <w:left w:val="none" w:sz="0" w:space="0" w:color="auto"/>
        <w:bottom w:val="none" w:sz="0" w:space="0" w:color="auto"/>
        <w:right w:val="none" w:sz="0" w:space="0" w:color="auto"/>
      </w:divBdr>
    </w:div>
    <w:div w:id="1837256969">
      <w:bodyDiv w:val="1"/>
      <w:marLeft w:val="0"/>
      <w:marRight w:val="0"/>
      <w:marTop w:val="0"/>
      <w:marBottom w:val="0"/>
      <w:divBdr>
        <w:top w:val="none" w:sz="0" w:space="0" w:color="auto"/>
        <w:left w:val="none" w:sz="0" w:space="0" w:color="auto"/>
        <w:bottom w:val="none" w:sz="0" w:space="0" w:color="auto"/>
        <w:right w:val="none" w:sz="0" w:space="0" w:color="auto"/>
      </w:divBdr>
    </w:div>
    <w:div w:id="1848785129">
      <w:bodyDiv w:val="1"/>
      <w:marLeft w:val="0"/>
      <w:marRight w:val="0"/>
      <w:marTop w:val="0"/>
      <w:marBottom w:val="0"/>
      <w:divBdr>
        <w:top w:val="none" w:sz="0" w:space="0" w:color="auto"/>
        <w:left w:val="none" w:sz="0" w:space="0" w:color="auto"/>
        <w:bottom w:val="none" w:sz="0" w:space="0" w:color="auto"/>
        <w:right w:val="none" w:sz="0" w:space="0" w:color="auto"/>
      </w:divBdr>
    </w:div>
    <w:div w:id="1850637243">
      <w:bodyDiv w:val="1"/>
      <w:marLeft w:val="0"/>
      <w:marRight w:val="0"/>
      <w:marTop w:val="0"/>
      <w:marBottom w:val="0"/>
      <w:divBdr>
        <w:top w:val="none" w:sz="0" w:space="0" w:color="auto"/>
        <w:left w:val="none" w:sz="0" w:space="0" w:color="auto"/>
        <w:bottom w:val="none" w:sz="0" w:space="0" w:color="auto"/>
        <w:right w:val="none" w:sz="0" w:space="0" w:color="auto"/>
      </w:divBdr>
    </w:div>
    <w:div w:id="1876505604">
      <w:bodyDiv w:val="1"/>
      <w:marLeft w:val="0"/>
      <w:marRight w:val="0"/>
      <w:marTop w:val="0"/>
      <w:marBottom w:val="0"/>
      <w:divBdr>
        <w:top w:val="none" w:sz="0" w:space="0" w:color="auto"/>
        <w:left w:val="none" w:sz="0" w:space="0" w:color="auto"/>
        <w:bottom w:val="none" w:sz="0" w:space="0" w:color="auto"/>
        <w:right w:val="none" w:sz="0" w:space="0" w:color="auto"/>
      </w:divBdr>
    </w:div>
    <w:div w:id="1882352564">
      <w:bodyDiv w:val="1"/>
      <w:marLeft w:val="0"/>
      <w:marRight w:val="0"/>
      <w:marTop w:val="0"/>
      <w:marBottom w:val="0"/>
      <w:divBdr>
        <w:top w:val="none" w:sz="0" w:space="0" w:color="auto"/>
        <w:left w:val="none" w:sz="0" w:space="0" w:color="auto"/>
        <w:bottom w:val="none" w:sz="0" w:space="0" w:color="auto"/>
        <w:right w:val="none" w:sz="0" w:space="0" w:color="auto"/>
      </w:divBdr>
    </w:div>
    <w:div w:id="1885755238">
      <w:bodyDiv w:val="1"/>
      <w:marLeft w:val="0"/>
      <w:marRight w:val="0"/>
      <w:marTop w:val="0"/>
      <w:marBottom w:val="0"/>
      <w:divBdr>
        <w:top w:val="none" w:sz="0" w:space="0" w:color="auto"/>
        <w:left w:val="none" w:sz="0" w:space="0" w:color="auto"/>
        <w:bottom w:val="none" w:sz="0" w:space="0" w:color="auto"/>
        <w:right w:val="none" w:sz="0" w:space="0" w:color="auto"/>
      </w:divBdr>
    </w:div>
    <w:div w:id="1901209065">
      <w:bodyDiv w:val="1"/>
      <w:marLeft w:val="0"/>
      <w:marRight w:val="0"/>
      <w:marTop w:val="0"/>
      <w:marBottom w:val="0"/>
      <w:divBdr>
        <w:top w:val="none" w:sz="0" w:space="0" w:color="auto"/>
        <w:left w:val="none" w:sz="0" w:space="0" w:color="auto"/>
        <w:bottom w:val="none" w:sz="0" w:space="0" w:color="auto"/>
        <w:right w:val="none" w:sz="0" w:space="0" w:color="auto"/>
      </w:divBdr>
    </w:div>
    <w:div w:id="1910340558">
      <w:bodyDiv w:val="1"/>
      <w:marLeft w:val="0"/>
      <w:marRight w:val="0"/>
      <w:marTop w:val="0"/>
      <w:marBottom w:val="0"/>
      <w:divBdr>
        <w:top w:val="none" w:sz="0" w:space="0" w:color="auto"/>
        <w:left w:val="none" w:sz="0" w:space="0" w:color="auto"/>
        <w:bottom w:val="none" w:sz="0" w:space="0" w:color="auto"/>
        <w:right w:val="none" w:sz="0" w:space="0" w:color="auto"/>
      </w:divBdr>
    </w:div>
    <w:div w:id="1939019803">
      <w:bodyDiv w:val="1"/>
      <w:marLeft w:val="0"/>
      <w:marRight w:val="0"/>
      <w:marTop w:val="0"/>
      <w:marBottom w:val="0"/>
      <w:divBdr>
        <w:top w:val="none" w:sz="0" w:space="0" w:color="auto"/>
        <w:left w:val="none" w:sz="0" w:space="0" w:color="auto"/>
        <w:bottom w:val="none" w:sz="0" w:space="0" w:color="auto"/>
        <w:right w:val="none" w:sz="0" w:space="0" w:color="auto"/>
      </w:divBdr>
    </w:div>
    <w:div w:id="1943149732">
      <w:bodyDiv w:val="1"/>
      <w:marLeft w:val="0"/>
      <w:marRight w:val="0"/>
      <w:marTop w:val="0"/>
      <w:marBottom w:val="0"/>
      <w:divBdr>
        <w:top w:val="none" w:sz="0" w:space="0" w:color="auto"/>
        <w:left w:val="none" w:sz="0" w:space="0" w:color="auto"/>
        <w:bottom w:val="none" w:sz="0" w:space="0" w:color="auto"/>
        <w:right w:val="none" w:sz="0" w:space="0" w:color="auto"/>
      </w:divBdr>
    </w:div>
    <w:div w:id="1949772520">
      <w:bodyDiv w:val="1"/>
      <w:marLeft w:val="0"/>
      <w:marRight w:val="0"/>
      <w:marTop w:val="0"/>
      <w:marBottom w:val="0"/>
      <w:divBdr>
        <w:top w:val="none" w:sz="0" w:space="0" w:color="auto"/>
        <w:left w:val="none" w:sz="0" w:space="0" w:color="auto"/>
        <w:bottom w:val="none" w:sz="0" w:space="0" w:color="auto"/>
        <w:right w:val="none" w:sz="0" w:space="0" w:color="auto"/>
      </w:divBdr>
    </w:div>
    <w:div w:id="1999452303">
      <w:bodyDiv w:val="1"/>
      <w:marLeft w:val="0"/>
      <w:marRight w:val="0"/>
      <w:marTop w:val="0"/>
      <w:marBottom w:val="0"/>
      <w:divBdr>
        <w:top w:val="none" w:sz="0" w:space="0" w:color="auto"/>
        <w:left w:val="none" w:sz="0" w:space="0" w:color="auto"/>
        <w:bottom w:val="none" w:sz="0" w:space="0" w:color="auto"/>
        <w:right w:val="none" w:sz="0" w:space="0" w:color="auto"/>
      </w:divBdr>
    </w:div>
    <w:div w:id="2015112937">
      <w:bodyDiv w:val="1"/>
      <w:marLeft w:val="0"/>
      <w:marRight w:val="0"/>
      <w:marTop w:val="0"/>
      <w:marBottom w:val="0"/>
      <w:divBdr>
        <w:top w:val="none" w:sz="0" w:space="0" w:color="auto"/>
        <w:left w:val="none" w:sz="0" w:space="0" w:color="auto"/>
        <w:bottom w:val="none" w:sz="0" w:space="0" w:color="auto"/>
        <w:right w:val="none" w:sz="0" w:space="0" w:color="auto"/>
      </w:divBdr>
    </w:div>
    <w:div w:id="2040742470">
      <w:bodyDiv w:val="1"/>
      <w:marLeft w:val="0"/>
      <w:marRight w:val="0"/>
      <w:marTop w:val="0"/>
      <w:marBottom w:val="0"/>
      <w:divBdr>
        <w:top w:val="none" w:sz="0" w:space="0" w:color="auto"/>
        <w:left w:val="none" w:sz="0" w:space="0" w:color="auto"/>
        <w:bottom w:val="none" w:sz="0" w:space="0" w:color="auto"/>
        <w:right w:val="none" w:sz="0" w:space="0" w:color="auto"/>
      </w:divBdr>
    </w:div>
    <w:div w:id="2043550734">
      <w:bodyDiv w:val="1"/>
      <w:marLeft w:val="0"/>
      <w:marRight w:val="0"/>
      <w:marTop w:val="0"/>
      <w:marBottom w:val="0"/>
      <w:divBdr>
        <w:top w:val="none" w:sz="0" w:space="0" w:color="auto"/>
        <w:left w:val="none" w:sz="0" w:space="0" w:color="auto"/>
        <w:bottom w:val="none" w:sz="0" w:space="0" w:color="auto"/>
        <w:right w:val="none" w:sz="0" w:space="0" w:color="auto"/>
      </w:divBdr>
    </w:div>
    <w:div w:id="2048217231">
      <w:bodyDiv w:val="1"/>
      <w:marLeft w:val="0"/>
      <w:marRight w:val="0"/>
      <w:marTop w:val="0"/>
      <w:marBottom w:val="0"/>
      <w:divBdr>
        <w:top w:val="none" w:sz="0" w:space="0" w:color="auto"/>
        <w:left w:val="none" w:sz="0" w:space="0" w:color="auto"/>
        <w:bottom w:val="none" w:sz="0" w:space="0" w:color="auto"/>
        <w:right w:val="none" w:sz="0" w:space="0" w:color="auto"/>
      </w:divBdr>
    </w:div>
    <w:div w:id="2051805061">
      <w:bodyDiv w:val="1"/>
      <w:marLeft w:val="0"/>
      <w:marRight w:val="0"/>
      <w:marTop w:val="0"/>
      <w:marBottom w:val="0"/>
      <w:divBdr>
        <w:top w:val="none" w:sz="0" w:space="0" w:color="auto"/>
        <w:left w:val="none" w:sz="0" w:space="0" w:color="auto"/>
        <w:bottom w:val="none" w:sz="0" w:space="0" w:color="auto"/>
        <w:right w:val="none" w:sz="0" w:space="0" w:color="auto"/>
      </w:divBdr>
      <w:divsChild>
        <w:div w:id="426081619">
          <w:marLeft w:val="0"/>
          <w:marRight w:val="0"/>
          <w:marTop w:val="0"/>
          <w:marBottom w:val="0"/>
          <w:divBdr>
            <w:top w:val="none" w:sz="0" w:space="0" w:color="auto"/>
            <w:left w:val="none" w:sz="0" w:space="0" w:color="auto"/>
            <w:bottom w:val="none" w:sz="0" w:space="0" w:color="auto"/>
            <w:right w:val="none" w:sz="0" w:space="0" w:color="auto"/>
          </w:divBdr>
          <w:divsChild>
            <w:div w:id="535435963">
              <w:marLeft w:val="0"/>
              <w:marRight w:val="0"/>
              <w:marTop w:val="0"/>
              <w:marBottom w:val="0"/>
              <w:divBdr>
                <w:top w:val="none" w:sz="0" w:space="0" w:color="auto"/>
                <w:left w:val="none" w:sz="0" w:space="0" w:color="auto"/>
                <w:bottom w:val="none" w:sz="0" w:space="0" w:color="auto"/>
                <w:right w:val="none" w:sz="0" w:space="0" w:color="auto"/>
              </w:divBdr>
            </w:div>
            <w:div w:id="640574247">
              <w:marLeft w:val="0"/>
              <w:marRight w:val="0"/>
              <w:marTop w:val="0"/>
              <w:marBottom w:val="0"/>
              <w:divBdr>
                <w:top w:val="none" w:sz="0" w:space="0" w:color="auto"/>
                <w:left w:val="none" w:sz="0" w:space="0" w:color="auto"/>
                <w:bottom w:val="none" w:sz="0" w:space="0" w:color="auto"/>
                <w:right w:val="none" w:sz="0" w:space="0" w:color="auto"/>
              </w:divBdr>
              <w:divsChild>
                <w:div w:id="360861582">
                  <w:marLeft w:val="0"/>
                  <w:marRight w:val="0"/>
                  <w:marTop w:val="0"/>
                  <w:marBottom w:val="0"/>
                  <w:divBdr>
                    <w:top w:val="none" w:sz="0" w:space="0" w:color="auto"/>
                    <w:left w:val="none" w:sz="0" w:space="0" w:color="auto"/>
                    <w:bottom w:val="none" w:sz="0" w:space="0" w:color="auto"/>
                    <w:right w:val="none" w:sz="0" w:space="0" w:color="auto"/>
                  </w:divBdr>
                  <w:divsChild>
                    <w:div w:id="3788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5038">
      <w:bodyDiv w:val="1"/>
      <w:marLeft w:val="0"/>
      <w:marRight w:val="0"/>
      <w:marTop w:val="0"/>
      <w:marBottom w:val="0"/>
      <w:divBdr>
        <w:top w:val="none" w:sz="0" w:space="0" w:color="auto"/>
        <w:left w:val="none" w:sz="0" w:space="0" w:color="auto"/>
        <w:bottom w:val="none" w:sz="0" w:space="0" w:color="auto"/>
        <w:right w:val="none" w:sz="0" w:space="0" w:color="auto"/>
      </w:divBdr>
    </w:div>
    <w:div w:id="2074698998">
      <w:bodyDiv w:val="1"/>
      <w:marLeft w:val="0"/>
      <w:marRight w:val="0"/>
      <w:marTop w:val="0"/>
      <w:marBottom w:val="0"/>
      <w:divBdr>
        <w:top w:val="none" w:sz="0" w:space="0" w:color="auto"/>
        <w:left w:val="none" w:sz="0" w:space="0" w:color="auto"/>
        <w:bottom w:val="none" w:sz="0" w:space="0" w:color="auto"/>
        <w:right w:val="none" w:sz="0" w:space="0" w:color="auto"/>
      </w:divBdr>
    </w:div>
    <w:div w:id="2078941990">
      <w:bodyDiv w:val="1"/>
      <w:marLeft w:val="0"/>
      <w:marRight w:val="0"/>
      <w:marTop w:val="0"/>
      <w:marBottom w:val="0"/>
      <w:divBdr>
        <w:top w:val="none" w:sz="0" w:space="0" w:color="auto"/>
        <w:left w:val="none" w:sz="0" w:space="0" w:color="auto"/>
        <w:bottom w:val="none" w:sz="0" w:space="0" w:color="auto"/>
        <w:right w:val="none" w:sz="0" w:space="0" w:color="auto"/>
      </w:divBdr>
    </w:div>
    <w:div w:id="2084527790">
      <w:bodyDiv w:val="1"/>
      <w:marLeft w:val="0"/>
      <w:marRight w:val="0"/>
      <w:marTop w:val="0"/>
      <w:marBottom w:val="0"/>
      <w:divBdr>
        <w:top w:val="none" w:sz="0" w:space="0" w:color="auto"/>
        <w:left w:val="none" w:sz="0" w:space="0" w:color="auto"/>
        <w:bottom w:val="none" w:sz="0" w:space="0" w:color="auto"/>
        <w:right w:val="none" w:sz="0" w:space="0" w:color="auto"/>
      </w:divBdr>
    </w:div>
    <w:div w:id="2086298493">
      <w:bodyDiv w:val="1"/>
      <w:marLeft w:val="0"/>
      <w:marRight w:val="0"/>
      <w:marTop w:val="0"/>
      <w:marBottom w:val="0"/>
      <w:divBdr>
        <w:top w:val="none" w:sz="0" w:space="0" w:color="auto"/>
        <w:left w:val="none" w:sz="0" w:space="0" w:color="auto"/>
        <w:bottom w:val="none" w:sz="0" w:space="0" w:color="auto"/>
        <w:right w:val="none" w:sz="0" w:space="0" w:color="auto"/>
      </w:divBdr>
    </w:div>
    <w:div w:id="2098818443">
      <w:bodyDiv w:val="1"/>
      <w:marLeft w:val="0"/>
      <w:marRight w:val="0"/>
      <w:marTop w:val="0"/>
      <w:marBottom w:val="0"/>
      <w:divBdr>
        <w:top w:val="none" w:sz="0" w:space="0" w:color="auto"/>
        <w:left w:val="none" w:sz="0" w:space="0" w:color="auto"/>
        <w:bottom w:val="none" w:sz="0" w:space="0" w:color="auto"/>
        <w:right w:val="none" w:sz="0" w:space="0" w:color="auto"/>
      </w:divBdr>
    </w:div>
    <w:div w:id="2104642233">
      <w:bodyDiv w:val="1"/>
      <w:marLeft w:val="0"/>
      <w:marRight w:val="0"/>
      <w:marTop w:val="0"/>
      <w:marBottom w:val="0"/>
      <w:divBdr>
        <w:top w:val="none" w:sz="0" w:space="0" w:color="auto"/>
        <w:left w:val="none" w:sz="0" w:space="0" w:color="auto"/>
        <w:bottom w:val="none" w:sz="0" w:space="0" w:color="auto"/>
        <w:right w:val="none" w:sz="0" w:space="0" w:color="auto"/>
      </w:divBdr>
    </w:div>
    <w:div w:id="2111780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query.wikidata.org/"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dbpedia.org/sparq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Men21</b:Tag>
    <b:SourceType>JournalArticle</b:SourceType>
    <b:Guid>{6EEF5A6D-882B-45E3-A67E-5CA1E54F6353}</b:Guid>
    <b:Year>2021</b:Year>
    <b:Author>
      <b:Author>
        <b:Corporate>Menin, A., Cava, R., Dal Sasso Freitas, C. M., Corby, O., &amp; Winckler, M.</b:Corporate>
      </b:Author>
    </b:Author>
    <b:JournalName>Towards a Visual Approach for Representing Analytical Provenance in Exploration Processes.</b:JournalName>
    <b:URL>https://www.researchgate.net/publication/355044027_Towards_a_Visual_Approach_for_Representing_Analytical_Provenance_in_Exploration_Processes</b:URL>
    <b:Month>July</b:Month>
    <b:Day>05-09</b:Day>
    <b:Publisher>IEEE</b:Publisher>
    <b:DOI>10.1109/IV53921.2021.00014</b:DOI>
    <b:RefOrder>5</b:RefOrder>
  </b:Source>
  <b:Source>
    <b:Tag>Sem</b:Tag>
    <b:SourceType>DocumentFromInternetSite</b:SourceType>
    <b:Guid>{9D0246FE-3DC7-468E-BBA6-E9EE95A40681}</b:Guid>
    <b:Title>Semanctic Web Standards - Resouce Description Framework</b:Title>
    <b:URL>https://www.w3.org/RDF/</b:URL>
    <b:RefOrder>1</b:RefOrder>
  </b:Source>
  <b:Source>
    <b:Tag>W3C</b:Tag>
    <b:SourceType>DocumentFromInternetSite</b:SourceType>
    <b:Guid>{71D8AA71-3BC2-4460-B74E-85848255CF12}</b:Guid>
    <b:Title>W3C - SPARQL 1.1 Query Language</b:Title>
    <b:URL>https://www.w3.org/TR/sparql11-query/</b:URL>
    <b:RefOrder>3</b:RefOrder>
  </b:Source>
  <b:Source>
    <b:Tag>Ech</b:Tag>
    <b:SourceType>InternetSite</b:SourceType>
    <b:Guid>{33B41859-35F9-471C-BF11-760E2A68DF26}</b:Guid>
    <b:Title>Echart</b:Title>
    <b:URL>https://echarts.apache.org/en/index.html</b:URL>
    <b:RefOrder>4</b:RefOrder>
  </b:Source>
  <b:Source>
    <b:Tag>W3C1</b:Tag>
    <b:SourceType>InternetSite</b:SourceType>
    <b:Guid>{30431753-EB74-46A0-9D31-3608D4F03BB8}</b:Guid>
    <b:Title>W3C - Linked Open Data</b:Title>
    <b:URL>https://www.w3.org/egov/wiki/Linked_Open_Data</b:URL>
    <b:RefOrder>2</b:RefOrder>
  </b:Source>
  <b:Source>
    <b:Tag>htt</b:Tag>
    <b:SourceType>InternetSite</b:SourceType>
    <b:Guid>{CBB289AF-EDB2-4D64-B32A-0EDB725A86CB}</b:Guid>
    <b:URL>https://d3js.org/</b:URL>
    <b:Title>D3js</b:Title>
    <b:RefOrder>6</b:RefOrder>
  </b:Source>
  <b:Source>
    <b:Tag>MDN</b:Tag>
    <b:SourceType>InternetSite</b:SourceType>
    <b:Guid>{1443025E-9B8D-43DF-B06A-C47E157B3075}</b:Guid>
    <b:Title>MDN Web Component</b:Title>
    <b:URL>https://developer.mozilla.org/en-US/docs/Web/API/Web_components</b:URL>
    <b:RefOrder>8</b:RefOrder>
  </b:Source>
  <b:Source>
    <b:Tag>Ste1</b:Tag>
    <b:SourceType>InternetSite</b:SourceType>
    <b:Guid>{B93484AF-901B-4494-99F7-6CA351364935}</b:Guid>
    <b:Title>Stencil JS</b:Title>
    <b:URL>https://stenciljs.com/</b:URL>
    <b:RefOrder>9</b:RefOrder>
  </b:Source>
  <b:Source>
    <b:Tag>Veg</b:Tag>
    <b:SourceType>InternetSite</b:SourceType>
    <b:Guid>{1705B0CB-B110-4637-8235-527A34A44813}</b:Guid>
    <b:Title>Vega-Lite - A grammar of Interactive Graphics</b:Title>
    <b:URL>https://vega.github.io/vega-lite/</b:URL>
    <b:RefOrder>7</b:RefOrder>
  </b:Source>
  <b:Source>
    <b:Tag>NPM</b:Tag>
    <b:SourceType>InternetSite</b:SourceType>
    <b:Guid>{648845C3-2AEE-44C4-9DA7-3E9C0060B765}</b:Guid>
    <b:Title>NPM JS</b:Title>
    <b:URL>https://www.npmjs.com/</b:URL>
    <b:RefOrder>10</b:RefOrder>
  </b:Source>
  <b:Source>
    <b:Tag>Pro</b:Tag>
    <b:SourceType>InternetSite</b:SourceType>
    <b:Guid>{145426FF-6490-447C-B568-288890AAD2E8}</b:Guid>
    <b:Title>Project-team: WIMMICS</b:Title>
    <b:URL>https://www.inria.fr/en/wimmics</b:URL>
    <b:RefOrder>7</b:RefOrder>
  </b:Source>
  <b:Source>
    <b:Tag>Men23</b:Tag>
    <b:SourceType>JournalArticle</b:SourceType>
    <b:Guid>{571FA568-1F95-4EAF-B586-C72954C11079}</b:Guid>
    <b:Author>
      <b:Author>
        <b:Corporate>Menin, A., Maillot, P., Faron, C., Corby, O., Freitas, C. M. D. S., Gandon, F., &amp; Winckler, M.</b:Corporate>
      </b:Author>
    </b:Author>
    <b:Year>2023</b:Year>
    <b:URL>https://hal.science/hal-03929913</b:URL>
    <b:Title>A tool to assist the multidimensional exploration of SPARQL endpoints.</b:Title>
    <b:RefOrder>8</b:RefOrder>
  </b:Source>
  <b:Source>
    <b:Tag>Ste</b:Tag>
    <b:SourceType>JournalArticle</b:SourceType>
    <b:Guid>{B706C1AE-F684-484D-B76C-383B7B11C16E}</b:Guid>
    <b:Title>Visualizing Ontologies with VOWL</b:Title>
    <b:URL>https://www.semantic-web-journal.net/system/files/swj1114.pdf</b:URL>
    <b:Author>
      <b:Author>
        <b:NameList>
          <b:Person>
            <b:Last>Steffen Lohmann</b:Last>
            <b:First>Stefan</b:First>
            <b:Middle>Negru, Florian Haag, Thomas Ertl</b:Middle>
          </b:Person>
        </b:NameList>
      </b:Author>
    </b:Author>
    <b:RefOrder>9</b:RefOrder>
  </b:Source>
  <b:Source>
    <b:Tag>Won20</b:Tag>
    <b:SourceType>JournalArticle</b:SourceType>
    <b:Guid>{87B78229-4394-4C4D-9377-234A60EA9285}</b:Guid>
    <b:Author>
      <b:Author>
        <b:NameList>
          <b:Person>
            <b:Last>Wongsuphasawat</b:Last>
            <b:First>Krist</b:First>
          </b:Person>
        </b:NameList>
      </b:Author>
    </b:Author>
    <b:JournalName>Encodable: Configurable Grammar for Visualization Components</b:JournalName>
    <b:Year>2020</b:Year>
    <b:Month>10</b:Month>
    <b:URL>https://www.researchgate.net/publication/348988040_Encodable_Configurable_Grammar_for_Visualization_Components</b:URL>
    <b:DOI>10.1109/VIS47514.2020.00033</b:DOI>
    <b:RefOrder>10</b:RefOrder>
  </b:Source>
  <b:Source>
    <b:Tag>Paw</b:Tag>
    <b:SourceType>JournalArticle</b:SourceType>
    <b:Guid>{B2FF7922-6BD0-46D3-BDD6-E79E40BD5C47}</b:Guid>
    <b:Author>
      <b:Author>
        <b:Corporate>Pawandeep Kaur Betz, Tobias Hecking, Andreas Schreiber, Andreas Gerndt</b:Corporate>
      </b:Author>
    </b:Author>
    <b:Title>Knowledge Graph Based Visual Search Application</b:Title>
    <b:URL>https://www.researchgate.net/publication/385386793_Knowledge_Graph_Based_Visual_Search_Application</b:URL>
    <b:DOI>10.48550/arXiv.2410.22846</b:DOI>
    <b:RefOrder>11</b:RefOrder>
  </b:Source>
</b:Sources>
</file>

<file path=customXml/itemProps1.xml><?xml version="1.0" encoding="utf-8"?>
<ds:datastoreItem xmlns:ds="http://schemas.openxmlformats.org/officeDocument/2006/customXml" ds:itemID="{F83BC368-6EE6-4C42-B28D-04C187CAE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1</Pages>
  <Words>11569</Words>
  <Characters>65944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dc:creator>
  <cp:keywords/>
  <dc:description/>
  <cp:lastModifiedBy>Do Huy</cp:lastModifiedBy>
  <cp:revision>93</cp:revision>
  <cp:lastPrinted>2025-06-19T05:32:00Z</cp:lastPrinted>
  <dcterms:created xsi:type="dcterms:W3CDTF">2025-05-05T16:01:00Z</dcterms:created>
  <dcterms:modified xsi:type="dcterms:W3CDTF">2025-06-19T08:37:00Z</dcterms:modified>
</cp:coreProperties>
</file>